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0657AC" w:rsidRDefault="00707291">
      <w:pPr>
        <w:spacing w:before="100" w:beforeAutospacing="1" w:after="100" w:afterAutospacing="1" w:line="240" w:lineRule="auto"/>
        <w:jc w:val="center"/>
        <w:textAlignment w:val="center"/>
        <w:divId w:val="504050384"/>
        <w:rPr>
          <w:rFonts w:ascii="Times New Roman" w:hAnsi="Times New Roman" w:cs="Times New Roman"/>
          <w:b/>
          <w:bCs/>
          <w:color w:val="000000"/>
          <w:sz w:val="30"/>
          <w:szCs w:val="30"/>
          <w:lang w:val="bg-BG"/>
        </w:rPr>
      </w:pPr>
      <w:r w:rsidRPr="000657AC">
        <w:rPr>
          <w:rFonts w:ascii="Times New Roman" w:hAnsi="Times New Roman" w:cs="Times New Roman"/>
          <w:b/>
          <w:bCs/>
          <w:color w:val="000000"/>
          <w:sz w:val="30"/>
          <w:szCs w:val="30"/>
          <w:lang w:val="bg-BG"/>
        </w:rPr>
        <w:t>ЗАКОН ЗА ПОСЕВНИЯ И ПОСАДЪЧНИЯ МАТЕРИАЛ</w:t>
      </w:r>
    </w:p>
    <w:p w:rsidR="00000000" w:rsidRPr="000657AC" w:rsidRDefault="00707291">
      <w:pPr>
        <w:spacing w:before="100" w:beforeAutospacing="1" w:after="100" w:afterAutospacing="1" w:line="240" w:lineRule="auto"/>
        <w:ind w:firstLine="1155"/>
        <w:jc w:val="both"/>
        <w:textAlignment w:val="center"/>
        <w:divId w:val="1759331580"/>
        <w:rPr>
          <w:rFonts w:ascii="Times New Roman" w:hAnsi="Times New Roman" w:cs="Times New Roman"/>
          <w:i/>
          <w:iCs/>
          <w:color w:val="000000"/>
          <w:sz w:val="24"/>
          <w:szCs w:val="24"/>
          <w:lang w:val="bg-BG"/>
        </w:rPr>
      </w:pPr>
      <w:r w:rsidRPr="000657AC">
        <w:rPr>
          <w:rFonts w:ascii="Times New Roman" w:hAnsi="Times New Roman" w:cs="Times New Roman"/>
          <w:i/>
          <w:iCs/>
          <w:color w:val="000000"/>
          <w:sz w:val="24"/>
          <w:szCs w:val="24"/>
          <w:lang w:val="bg-BG"/>
        </w:rPr>
        <w:t>Обн. ДВ. бр.20 от 4 март 2003г., изм. ДВ. бр.27 от 29 март 2005г., изм. ДВ. бр.30 от 11 април 2006г., изм. ДВ. бр.97 от 1 декември 2006г., изм. ДВ. бр.36 от 4 април 2008г., изм. ДВ. бр.43 от 29 април 2008г., изм. ДВ. бр.25 от 30 март 2010г., изм. ДВ. бр.41</w:t>
      </w:r>
      <w:r w:rsidRPr="000657AC">
        <w:rPr>
          <w:rFonts w:ascii="Times New Roman" w:hAnsi="Times New Roman" w:cs="Times New Roman"/>
          <w:i/>
          <w:iCs/>
          <w:color w:val="000000"/>
          <w:sz w:val="24"/>
          <w:szCs w:val="24"/>
          <w:lang w:val="bg-BG"/>
        </w:rPr>
        <w:t xml:space="preserve"> от 1 юни 2010г., изм. ДВ. бр.8 от 25 януари 2011г., изм. ДВ. бр.39 от 20 май 2011г., изм. ДВ. бр.28 от 8 април 2016г., изм. ДВ. бр.58 от 18 юли 2017г., изм. и доп. ДВ. бр.17 от 23 февруари 2018г., изм. и доп. ДВ. бр.59 от 26 юли 2019г., доп. ДВ. бр.51 от </w:t>
      </w:r>
      <w:r w:rsidRPr="000657AC">
        <w:rPr>
          <w:rFonts w:ascii="Times New Roman" w:hAnsi="Times New Roman" w:cs="Times New Roman"/>
          <w:i/>
          <w:iCs/>
          <w:color w:val="000000"/>
          <w:sz w:val="24"/>
          <w:szCs w:val="24"/>
          <w:lang w:val="bg-BG"/>
        </w:rPr>
        <w:t>5 юни 2020г., изм. ДВ. бр.102 от 23 декември 2022г.</w:t>
      </w:r>
    </w:p>
    <w:p w:rsidR="00000000" w:rsidRPr="000657AC" w:rsidRDefault="00707291">
      <w:pPr>
        <w:spacing w:after="120" w:line="240" w:lineRule="auto"/>
        <w:ind w:firstLine="1155"/>
        <w:jc w:val="both"/>
        <w:textAlignment w:val="center"/>
        <w:divId w:val="3563958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Проект: 202-01-39/17.07.2002 г.</w:t>
      </w:r>
    </w:p>
    <w:p w:rsidR="00000000" w:rsidRPr="000657AC" w:rsidRDefault="00707291">
      <w:pPr>
        <w:spacing w:before="100" w:beforeAutospacing="1" w:after="100" w:afterAutospacing="1" w:line="240" w:lineRule="auto"/>
        <w:jc w:val="center"/>
        <w:textAlignment w:val="center"/>
        <w:divId w:val="192111619"/>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първа.</w:t>
      </w:r>
      <w:r w:rsidRPr="000657AC">
        <w:rPr>
          <w:rFonts w:ascii="Times New Roman" w:hAnsi="Times New Roman" w:cs="Times New Roman"/>
          <w:b/>
          <w:bCs/>
          <w:color w:val="000000"/>
          <w:sz w:val="26"/>
          <w:szCs w:val="26"/>
          <w:lang w:val="bg-BG"/>
        </w:rPr>
        <w:br/>
        <w:t>ОБЩИ ПОЛОЖЕНИЯ</w:t>
      </w:r>
    </w:p>
    <w:p w:rsidR="00000000" w:rsidRPr="000657AC" w:rsidRDefault="00707291">
      <w:pPr>
        <w:spacing w:after="0" w:line="240" w:lineRule="auto"/>
        <w:ind w:firstLine="1155"/>
        <w:jc w:val="both"/>
        <w:textAlignment w:val="center"/>
        <w:divId w:val="180820616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1. (1) С този закон се уреждат обществените отношения, свързани със сортоизпитването и воденето на официалната сортова листа на Република </w:t>
      </w:r>
      <w:r w:rsidRPr="000657AC">
        <w:rPr>
          <w:rFonts w:ascii="Times New Roman" w:eastAsia="Times New Roman" w:hAnsi="Times New Roman" w:cs="Times New Roman"/>
          <w:color w:val="000000"/>
          <w:sz w:val="24"/>
          <w:szCs w:val="24"/>
          <w:lang w:val="bg-BG"/>
        </w:rPr>
        <w:t>България, сортоподдържането, производството и заготовката с цел търговия, съхраняването, опаковането, етикетирането, търговията, вноса, износа и контрола на посевния и посадъчния материал от земеделски растения.</w:t>
      </w:r>
    </w:p>
    <w:p w:rsidR="00000000" w:rsidRPr="000657AC" w:rsidRDefault="00707291">
      <w:pPr>
        <w:spacing w:after="0" w:line="240" w:lineRule="auto"/>
        <w:ind w:firstLine="1155"/>
        <w:jc w:val="both"/>
        <w:textAlignment w:val="center"/>
        <w:divId w:val="24492357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28 от 2016 г., в сила от</w:t>
      </w:r>
      <w:r w:rsidRPr="000657AC">
        <w:rPr>
          <w:rFonts w:ascii="Times New Roman" w:eastAsia="Times New Roman" w:hAnsi="Times New Roman" w:cs="Times New Roman"/>
          <w:color w:val="000000"/>
          <w:sz w:val="24"/>
          <w:szCs w:val="24"/>
          <w:lang w:val="bg-BG"/>
        </w:rPr>
        <w:t xml:space="preserve"> 08.04.2016 г.) Разпоредбите на този закон се прилагат и за тютюневите семена, доколкото не противоречат на Закона за тютюна, тютюневите и свързаните с тях изделия.</w:t>
      </w:r>
    </w:p>
    <w:p w:rsidR="00000000" w:rsidRPr="000657AC" w:rsidRDefault="00707291">
      <w:pPr>
        <w:spacing w:after="120" w:line="240" w:lineRule="auto"/>
        <w:ind w:firstLine="1155"/>
        <w:jc w:val="both"/>
        <w:textAlignment w:val="center"/>
        <w:divId w:val="157620961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(Нова - ДВ, бр. 59 от 2019 г., в сила от 26.07.2019 г.) Разпоредбите на този закон не с</w:t>
      </w:r>
      <w:r w:rsidRPr="000657AC">
        <w:rPr>
          <w:rFonts w:ascii="Times New Roman" w:eastAsia="Times New Roman" w:hAnsi="Times New Roman" w:cs="Times New Roman"/>
          <w:color w:val="000000"/>
          <w:sz w:val="24"/>
          <w:szCs w:val="24"/>
          <w:lang w:val="bg-BG"/>
        </w:rPr>
        <w:t>е прилагат за посевен и посадъчен материал, предназначен за износ в трети страни.</w:t>
      </w:r>
    </w:p>
    <w:p w:rsidR="00000000" w:rsidRPr="000657AC" w:rsidRDefault="00707291">
      <w:pPr>
        <w:spacing w:after="0" w:line="240" w:lineRule="auto"/>
        <w:ind w:firstLine="1155"/>
        <w:jc w:val="both"/>
        <w:textAlignment w:val="center"/>
        <w:divId w:val="1418890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 (Изм. - ДВ, бр. 36 от 2008 г., изм. - ДВ, бр. 41 от 2010 г., в сила от 01.06.2010 г., изм. - ДВ, бр. 58 от 2017 г., в сила от 18.07.2017 г., изм. - ДВ, бр. 102 от 2022</w:t>
      </w:r>
      <w:r w:rsidRPr="000657AC">
        <w:rPr>
          <w:rFonts w:ascii="Times New Roman" w:eastAsia="Times New Roman" w:hAnsi="Times New Roman" w:cs="Times New Roman"/>
          <w:color w:val="000000"/>
          <w:sz w:val="24"/>
          <w:szCs w:val="24"/>
          <w:lang w:val="bg-BG"/>
        </w:rPr>
        <w:t xml:space="preserve"> г., в сила от 01.01.2023 г.) Министърът на земеделието провежда държавната политика в областта на сортоизпитването, сортоподдържането, производството, търговията, вноса и износа на посевния и посадъчния материал.</w:t>
      </w:r>
    </w:p>
    <w:p w:rsidR="00000000" w:rsidRPr="000657AC" w:rsidRDefault="00707291">
      <w:pPr>
        <w:spacing w:after="120" w:line="240" w:lineRule="auto"/>
        <w:ind w:firstLine="1155"/>
        <w:jc w:val="both"/>
        <w:textAlignment w:val="center"/>
        <w:divId w:val="1944607849"/>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101729026"/>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втора.</w:t>
      </w:r>
      <w:r w:rsidRPr="000657AC">
        <w:rPr>
          <w:rFonts w:ascii="Times New Roman" w:hAnsi="Times New Roman" w:cs="Times New Roman"/>
          <w:b/>
          <w:bCs/>
          <w:color w:val="000000"/>
          <w:sz w:val="26"/>
          <w:szCs w:val="26"/>
          <w:lang w:val="bg-BG"/>
        </w:rPr>
        <w:br/>
        <w:t>ДЪРЖАВНИ КОНТРОЛНИ ОРГАНИ</w:t>
      </w:r>
    </w:p>
    <w:p w:rsidR="00000000" w:rsidRPr="000657AC" w:rsidRDefault="00707291">
      <w:pPr>
        <w:spacing w:after="0" w:line="240" w:lineRule="auto"/>
        <w:ind w:firstLine="1155"/>
        <w:jc w:val="both"/>
        <w:textAlignment w:val="center"/>
        <w:divId w:val="2924450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 (Изм. - ДВ, бр. 36 от 2008 г., изм. - ДВ, бр. 41 от 2010 г., в сила от 01.06.2010 г., изм. - ДВ, бр. 8 от 2011 г., в сила от 25.01.2011 г., изм. - ДВ, бр. 58 от 2017 г., в сила от 18.07.2017 г., изм. - ДВ, бр. 102 от 2022 г., в сила от 01.01.2023 г.</w:t>
      </w:r>
      <w:r w:rsidRPr="000657AC">
        <w:rPr>
          <w:rFonts w:ascii="Times New Roman" w:eastAsia="Times New Roman" w:hAnsi="Times New Roman" w:cs="Times New Roman"/>
          <w:color w:val="000000"/>
          <w:sz w:val="24"/>
          <w:szCs w:val="24"/>
          <w:lang w:val="bg-BG"/>
        </w:rPr>
        <w:t>) Министърът на земеделието осъществява контрол на посевния и посадъчния материал чрез Изпълнителната агенция по сортоизпитване, апробация и семеконтрол (ИАСАС) и Българската агенция по безопасност на храните (БАБХ).</w:t>
      </w:r>
    </w:p>
    <w:p w:rsidR="00000000" w:rsidRPr="000657AC" w:rsidRDefault="00707291">
      <w:pPr>
        <w:spacing w:after="120" w:line="240" w:lineRule="auto"/>
        <w:ind w:firstLine="1155"/>
        <w:jc w:val="both"/>
        <w:textAlignment w:val="center"/>
        <w:divId w:val="140236183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7502779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 Изпълнителната агенция по сорт</w:t>
      </w:r>
      <w:r w:rsidRPr="000657AC">
        <w:rPr>
          <w:rFonts w:ascii="Times New Roman" w:eastAsia="Times New Roman" w:hAnsi="Times New Roman" w:cs="Times New Roman"/>
          <w:color w:val="000000"/>
          <w:sz w:val="24"/>
          <w:szCs w:val="24"/>
          <w:lang w:val="bg-BG"/>
        </w:rPr>
        <w:t>оизпитване, апробация и семеконтрол:</w:t>
      </w:r>
    </w:p>
    <w:p w:rsidR="00000000" w:rsidRPr="000657AC" w:rsidRDefault="00707291">
      <w:pPr>
        <w:spacing w:after="0" w:line="240" w:lineRule="auto"/>
        <w:ind w:firstLine="1155"/>
        <w:jc w:val="both"/>
        <w:textAlignment w:val="center"/>
        <w:divId w:val="17334558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1. извършва сортоизпитване с цел признаване и вписване на сортовете земеделски растения в официалната сортова листа;</w:t>
      </w:r>
    </w:p>
    <w:p w:rsidR="00000000" w:rsidRPr="000657AC" w:rsidRDefault="00707291">
      <w:pPr>
        <w:spacing w:after="0" w:line="240" w:lineRule="auto"/>
        <w:ind w:firstLine="1155"/>
        <w:jc w:val="both"/>
        <w:textAlignment w:val="center"/>
        <w:divId w:val="617621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води регистър на заявените за изпитване и на признатите сортове земеделски растения и издава официа</w:t>
      </w:r>
      <w:r w:rsidRPr="000657AC">
        <w:rPr>
          <w:rFonts w:ascii="Times New Roman" w:eastAsia="Times New Roman" w:hAnsi="Times New Roman" w:cs="Times New Roman"/>
          <w:color w:val="000000"/>
          <w:sz w:val="24"/>
          <w:szCs w:val="24"/>
          <w:lang w:val="bg-BG"/>
        </w:rPr>
        <w:t>лната сортова листа на страната;</w:t>
      </w:r>
    </w:p>
    <w:p w:rsidR="00000000" w:rsidRPr="000657AC" w:rsidRDefault="00707291">
      <w:pPr>
        <w:spacing w:after="0" w:line="240" w:lineRule="auto"/>
        <w:ind w:firstLine="1155"/>
        <w:jc w:val="both"/>
        <w:textAlignment w:val="center"/>
        <w:divId w:val="28967779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контролира лицата, получили разрешение, съгласно чл. 18, ал. 3;</w:t>
      </w:r>
    </w:p>
    <w:p w:rsidR="00000000" w:rsidRPr="000657AC" w:rsidRDefault="00707291">
      <w:pPr>
        <w:spacing w:after="0" w:line="240" w:lineRule="auto"/>
        <w:ind w:firstLine="1155"/>
        <w:jc w:val="both"/>
        <w:textAlignment w:val="center"/>
        <w:divId w:val="13713034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извършва сертификация на посевния материал чрез полска инспекция и лабораторни анализи;</w:t>
      </w:r>
    </w:p>
    <w:p w:rsidR="00000000" w:rsidRPr="000657AC" w:rsidRDefault="00707291">
      <w:pPr>
        <w:spacing w:after="0" w:line="240" w:lineRule="auto"/>
        <w:ind w:firstLine="1155"/>
        <w:jc w:val="both"/>
        <w:textAlignment w:val="center"/>
        <w:divId w:val="70636854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извършва лабораторен анализ на търговските семена по чл. 30, а</w:t>
      </w:r>
      <w:r w:rsidRPr="000657AC">
        <w:rPr>
          <w:rFonts w:ascii="Times New Roman" w:eastAsia="Times New Roman" w:hAnsi="Times New Roman" w:cs="Times New Roman"/>
          <w:color w:val="000000"/>
          <w:sz w:val="24"/>
          <w:szCs w:val="24"/>
          <w:lang w:val="bg-BG"/>
        </w:rPr>
        <w:t>л. 3;</w:t>
      </w:r>
    </w:p>
    <w:p w:rsidR="00000000" w:rsidRPr="000657AC" w:rsidRDefault="00707291">
      <w:pPr>
        <w:spacing w:after="0" w:line="240" w:lineRule="auto"/>
        <w:ind w:firstLine="1155"/>
        <w:jc w:val="both"/>
        <w:textAlignment w:val="center"/>
        <w:divId w:val="13535321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извършва последващ контрол за проверка на сортовата автентичност и сортовата чистота на семената;</w:t>
      </w:r>
    </w:p>
    <w:p w:rsidR="00000000" w:rsidRPr="000657AC" w:rsidRDefault="00707291">
      <w:pPr>
        <w:spacing w:after="0" w:line="240" w:lineRule="auto"/>
        <w:ind w:firstLine="1155"/>
        <w:jc w:val="both"/>
        <w:textAlignment w:val="center"/>
        <w:divId w:val="122271664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извършва сертификация на посадъчния материал чрез полска инспекция и окачествяване;</w:t>
      </w:r>
    </w:p>
    <w:p w:rsidR="00000000" w:rsidRPr="000657AC" w:rsidRDefault="00707291">
      <w:pPr>
        <w:spacing w:after="0" w:line="240" w:lineRule="auto"/>
        <w:ind w:firstLine="1155"/>
        <w:jc w:val="both"/>
        <w:textAlignment w:val="center"/>
        <w:divId w:val="5542035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контролира посевния и посадъчния материал, който се произве</w:t>
      </w:r>
      <w:r w:rsidRPr="000657AC">
        <w:rPr>
          <w:rFonts w:ascii="Times New Roman" w:eastAsia="Times New Roman" w:hAnsi="Times New Roman" w:cs="Times New Roman"/>
          <w:color w:val="000000"/>
          <w:sz w:val="24"/>
          <w:szCs w:val="24"/>
          <w:lang w:val="bg-BG"/>
        </w:rPr>
        <w:t>жда, заготвя, съхранява, търгува, внася и изнася;</w:t>
      </w:r>
    </w:p>
    <w:p w:rsidR="00000000" w:rsidRPr="000657AC" w:rsidRDefault="00707291">
      <w:pPr>
        <w:spacing w:after="0" w:line="240" w:lineRule="auto"/>
        <w:ind w:firstLine="1155"/>
        <w:jc w:val="both"/>
        <w:textAlignment w:val="center"/>
        <w:divId w:val="372418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контролира инспекторите по чл. 6 по отношение на извършваната от тях полска инспекция;</w:t>
      </w:r>
    </w:p>
    <w:p w:rsidR="00000000" w:rsidRPr="000657AC" w:rsidRDefault="00707291">
      <w:pPr>
        <w:spacing w:after="0" w:line="240" w:lineRule="auto"/>
        <w:ind w:firstLine="1155"/>
        <w:jc w:val="both"/>
        <w:textAlignment w:val="center"/>
        <w:divId w:val="180080276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(изм. - ДВ, бр. 17 от 2018 г., в сила от 23.02.2018 г.) контролира дейността на лабораториите, получили разрешен</w:t>
      </w:r>
      <w:r w:rsidRPr="000657AC">
        <w:rPr>
          <w:rFonts w:ascii="Times New Roman" w:eastAsia="Times New Roman" w:hAnsi="Times New Roman" w:cs="Times New Roman"/>
          <w:color w:val="000000"/>
          <w:sz w:val="24"/>
          <w:szCs w:val="24"/>
          <w:lang w:val="bg-BG"/>
        </w:rPr>
        <w:t>ие по чл. 7, ал. 1, по отношение на извършените от тях лабораторни анализи за определяне посевните качества на семената;</w:t>
      </w:r>
    </w:p>
    <w:p w:rsidR="00000000" w:rsidRPr="000657AC" w:rsidRDefault="00707291">
      <w:pPr>
        <w:spacing w:after="0" w:line="240" w:lineRule="auto"/>
        <w:ind w:firstLine="1155"/>
        <w:jc w:val="both"/>
        <w:textAlignment w:val="center"/>
        <w:divId w:val="136509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11. (нова - ДВ, бр. 41 от 2010 г., в сила от 01.06.2010 г.) извършва контролни официални лабораторни анализи на семена, съответно посад</w:t>
      </w:r>
      <w:r w:rsidRPr="000657AC">
        <w:rPr>
          <w:rFonts w:ascii="Times New Roman" w:eastAsia="Times New Roman" w:hAnsi="Times New Roman" w:cs="Times New Roman"/>
          <w:color w:val="000000"/>
          <w:sz w:val="24"/>
          <w:szCs w:val="24"/>
          <w:lang w:val="bg-BG"/>
        </w:rPr>
        <w:t>ъчен материал в случаите по този закон; контролните лабораторни анализи се извършват от Централната лаборатория на Изпълнителната агенция по сортоизпитване, апробация и семеконтрол.</w:t>
      </w:r>
    </w:p>
    <w:p w:rsidR="00000000" w:rsidRPr="000657AC" w:rsidRDefault="00707291">
      <w:pPr>
        <w:spacing w:after="120" w:line="240" w:lineRule="auto"/>
        <w:ind w:firstLine="1155"/>
        <w:jc w:val="both"/>
        <w:textAlignment w:val="center"/>
        <w:divId w:val="76469130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470275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 (Изм. - ДВ, бр. 8 от 2011 г., в сила от 25.01.2011 г.) Българскат</w:t>
      </w:r>
      <w:r w:rsidRPr="000657AC">
        <w:rPr>
          <w:rFonts w:ascii="Times New Roman" w:eastAsia="Times New Roman" w:hAnsi="Times New Roman" w:cs="Times New Roman"/>
          <w:color w:val="000000"/>
          <w:sz w:val="24"/>
          <w:szCs w:val="24"/>
          <w:lang w:val="bg-BG"/>
        </w:rPr>
        <w:t>а агенция по безопасност на храните:</w:t>
      </w:r>
    </w:p>
    <w:p w:rsidR="00000000" w:rsidRPr="000657AC" w:rsidRDefault="00707291">
      <w:pPr>
        <w:spacing w:after="0" w:line="240" w:lineRule="auto"/>
        <w:ind w:firstLine="1155"/>
        <w:jc w:val="both"/>
        <w:textAlignment w:val="center"/>
        <w:divId w:val="3756684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контролира здравното състояние на посевния и посадъчния материал чрез лабораторни анализи;</w:t>
      </w:r>
    </w:p>
    <w:p w:rsidR="00000000" w:rsidRPr="000657AC" w:rsidRDefault="00707291">
      <w:pPr>
        <w:spacing w:after="0" w:line="240" w:lineRule="auto"/>
        <w:ind w:firstLine="1155"/>
        <w:jc w:val="both"/>
        <w:textAlignment w:val="center"/>
        <w:divId w:val="44512480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извършва фитосанитарен контрол на посевния и посадъчния материал съгласно Закона за защита на растенията;</w:t>
      </w:r>
    </w:p>
    <w:p w:rsidR="00000000" w:rsidRPr="000657AC" w:rsidRDefault="00707291">
      <w:pPr>
        <w:spacing w:after="0" w:line="240" w:lineRule="auto"/>
        <w:ind w:firstLine="1155"/>
        <w:jc w:val="both"/>
        <w:textAlignment w:val="center"/>
        <w:divId w:val="11173305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17 от 2018 г., в сила от 23.02.2018 г.) контролира дейността на лабораториите, получили разрешение по чл. 8, по отношение на извършваните от тях лабораторни анализи за определяне здравното състояние на посевния и посадъчния материал.</w:t>
      </w:r>
    </w:p>
    <w:p w:rsidR="00000000" w:rsidRPr="000657AC" w:rsidRDefault="00707291">
      <w:pPr>
        <w:spacing w:after="120" w:line="240" w:lineRule="auto"/>
        <w:ind w:firstLine="1155"/>
        <w:jc w:val="both"/>
        <w:textAlignment w:val="center"/>
        <w:divId w:val="1530951229"/>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881091534"/>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w:t>
      </w:r>
      <w:r w:rsidRPr="000657AC">
        <w:rPr>
          <w:rFonts w:ascii="Times New Roman" w:hAnsi="Times New Roman" w:cs="Times New Roman"/>
          <w:b/>
          <w:bCs/>
          <w:color w:val="000000"/>
          <w:sz w:val="26"/>
          <w:szCs w:val="26"/>
          <w:lang w:val="bg-BG"/>
        </w:rPr>
        <w:t>лава трета.</w:t>
      </w:r>
      <w:r w:rsidRPr="000657AC">
        <w:rPr>
          <w:rFonts w:ascii="Times New Roman" w:hAnsi="Times New Roman" w:cs="Times New Roman"/>
          <w:b/>
          <w:bCs/>
          <w:color w:val="000000"/>
          <w:sz w:val="26"/>
          <w:szCs w:val="26"/>
          <w:lang w:val="bg-BG"/>
        </w:rPr>
        <w:br/>
        <w:t>ПОЛСКИ ИНСПЕКТОРИ</w:t>
      </w:r>
    </w:p>
    <w:p w:rsidR="00000000" w:rsidRPr="000657AC" w:rsidRDefault="00707291">
      <w:pPr>
        <w:spacing w:after="0" w:line="240" w:lineRule="auto"/>
        <w:ind w:firstLine="1155"/>
        <w:jc w:val="both"/>
        <w:textAlignment w:val="center"/>
        <w:divId w:val="19127346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 (1) Полска инспекция с цел сертификация на определени категории семена могат да извършват и физически лица (инспектори), които са получили разрешение от изпълнителния директор на ИАСАС.</w:t>
      </w:r>
    </w:p>
    <w:p w:rsidR="00000000" w:rsidRPr="000657AC" w:rsidRDefault="00707291">
      <w:pPr>
        <w:spacing w:after="0" w:line="240" w:lineRule="auto"/>
        <w:ind w:firstLine="1155"/>
        <w:jc w:val="both"/>
        <w:textAlignment w:val="center"/>
        <w:divId w:val="126153053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Разрешението по ал. 1 се изд</w:t>
      </w:r>
      <w:r w:rsidRPr="000657AC">
        <w:rPr>
          <w:rFonts w:ascii="Times New Roman" w:eastAsia="Times New Roman" w:hAnsi="Times New Roman" w:cs="Times New Roman"/>
          <w:color w:val="000000"/>
          <w:sz w:val="24"/>
          <w:szCs w:val="24"/>
          <w:lang w:val="bg-BG"/>
        </w:rPr>
        <w:t>ава на лица, които са положили успешно изпит за провеждане на полска инспекция, организиран от ИАСАС.</w:t>
      </w:r>
    </w:p>
    <w:p w:rsidR="00000000" w:rsidRPr="000657AC" w:rsidRDefault="00707291">
      <w:pPr>
        <w:spacing w:after="0" w:line="240" w:lineRule="auto"/>
        <w:ind w:firstLine="1155"/>
        <w:jc w:val="both"/>
        <w:textAlignment w:val="center"/>
        <w:divId w:val="16920986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(3) (Изм. - ДВ, бр. 41 от 2010 г., в сила от 01.06.2010 г., доп. - ДВ, бр. 17 от 2018 г., в сила от 23.02.2018 г.) За полагане на изпита по ал. 2 лицата п</w:t>
      </w:r>
      <w:r w:rsidRPr="000657AC">
        <w:rPr>
          <w:rFonts w:ascii="Times New Roman" w:eastAsia="Times New Roman" w:hAnsi="Times New Roman" w:cs="Times New Roman"/>
          <w:color w:val="000000"/>
          <w:sz w:val="24"/>
          <w:szCs w:val="24"/>
          <w:lang w:val="bg-BG"/>
        </w:rPr>
        <w:t>одават заявление по образец в ИАСАС. Заявлението се подава лично, чрез пълномощник, по електронен път при условията и по реда на чл. 5 и 22 от Закона за електронното управление или чрез лицензиран пощенски оператор.</w:t>
      </w:r>
    </w:p>
    <w:p w:rsidR="00000000" w:rsidRPr="000657AC" w:rsidRDefault="00707291">
      <w:pPr>
        <w:spacing w:after="0" w:line="240" w:lineRule="auto"/>
        <w:ind w:firstLine="1155"/>
        <w:jc w:val="both"/>
        <w:textAlignment w:val="center"/>
        <w:divId w:val="13743117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(Изм. - ДВ, бр. 17 от 2018 г., в сил</w:t>
      </w:r>
      <w:r w:rsidRPr="000657AC">
        <w:rPr>
          <w:rFonts w:ascii="Times New Roman" w:eastAsia="Times New Roman" w:hAnsi="Times New Roman" w:cs="Times New Roman"/>
          <w:color w:val="000000"/>
          <w:sz w:val="24"/>
          <w:szCs w:val="24"/>
          <w:lang w:val="bg-BG"/>
        </w:rPr>
        <w:t>а от 23.02.2018 г., изм. - ДВ, бр. 59 от 2019 г., в сила от 26.07.2019 г.) Когато се установят несъответствия и/или непълноти в представената в заявлението информация, кандидатът се уведомява за това и му се определя срок за отстраняването им, който не мож</w:t>
      </w:r>
      <w:r w:rsidRPr="000657AC">
        <w:rPr>
          <w:rFonts w:ascii="Times New Roman" w:eastAsia="Times New Roman" w:hAnsi="Times New Roman" w:cs="Times New Roman"/>
          <w:color w:val="000000"/>
          <w:sz w:val="24"/>
          <w:szCs w:val="24"/>
          <w:lang w:val="bg-BG"/>
        </w:rPr>
        <w:t>е да е по-кратък от 10 работни дни.</w:t>
      </w:r>
    </w:p>
    <w:p w:rsidR="00000000" w:rsidRPr="000657AC" w:rsidRDefault="00707291">
      <w:pPr>
        <w:spacing w:after="0" w:line="240" w:lineRule="auto"/>
        <w:ind w:firstLine="1155"/>
        <w:jc w:val="both"/>
        <w:textAlignment w:val="center"/>
        <w:divId w:val="9274670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(Нова - ДВ, бр. 41 от 2010 г., в сила от 01.06.2010 г., изм. - ДВ, бр. 58 от 2017 г., в сила от 18.07.2017 г., изм. - ДВ, бр. 102 от 2022 г., в сила от 01.01.2023 г.) Конкурси за полски инспектори се организират ежег</w:t>
      </w:r>
      <w:r w:rsidRPr="000657AC">
        <w:rPr>
          <w:rFonts w:ascii="Times New Roman" w:eastAsia="Times New Roman" w:hAnsi="Times New Roman" w:cs="Times New Roman"/>
          <w:color w:val="000000"/>
          <w:sz w:val="24"/>
          <w:szCs w:val="24"/>
          <w:lang w:val="bg-BG"/>
        </w:rPr>
        <w:t xml:space="preserve">одно от ИАСАС съгласно наредба за реда и условията за провеждане на конкурси за полски инспектори, издадена от министъра на земеделието. Обявите за конкурсите с утвърден конспект на въпросите за изпит се публикуват на интернет страниците на Министерството </w:t>
      </w:r>
      <w:r w:rsidRPr="000657AC">
        <w:rPr>
          <w:rFonts w:ascii="Times New Roman" w:eastAsia="Times New Roman" w:hAnsi="Times New Roman" w:cs="Times New Roman"/>
          <w:color w:val="000000"/>
          <w:sz w:val="24"/>
          <w:szCs w:val="24"/>
          <w:lang w:val="bg-BG"/>
        </w:rPr>
        <w:t>на земеделието и на ИАСАС най-късно до 60 дни преди датата на провеждането му.</w:t>
      </w:r>
    </w:p>
    <w:p w:rsidR="00000000" w:rsidRPr="000657AC" w:rsidRDefault="00707291">
      <w:pPr>
        <w:spacing w:after="0" w:line="240" w:lineRule="auto"/>
        <w:ind w:firstLine="1155"/>
        <w:jc w:val="both"/>
        <w:textAlignment w:val="center"/>
        <w:divId w:val="21406094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(6) (Предишна ал. 5 - ДВ, бр. 41 от 2010 г., в сила от 01.06.2010 г.) За провеждане на изпита по ал. 2 изпълнителният директор на ИАСАС определя със заповед комисия от експерти </w:t>
      </w:r>
      <w:r w:rsidRPr="000657AC">
        <w:rPr>
          <w:rFonts w:ascii="Times New Roman" w:eastAsia="Times New Roman" w:hAnsi="Times New Roman" w:cs="Times New Roman"/>
          <w:color w:val="000000"/>
          <w:sz w:val="24"/>
          <w:szCs w:val="24"/>
          <w:lang w:val="bg-BG"/>
        </w:rPr>
        <w:t>по отделни групи растителни видове и утвърждава конспект.</w:t>
      </w:r>
    </w:p>
    <w:p w:rsidR="00000000" w:rsidRPr="000657AC" w:rsidRDefault="00707291">
      <w:pPr>
        <w:spacing w:after="0" w:line="240" w:lineRule="auto"/>
        <w:ind w:firstLine="1155"/>
        <w:jc w:val="both"/>
        <w:textAlignment w:val="center"/>
        <w:divId w:val="6072739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(Предишна ал. 6 - ДВ, бр. 41 от 2010 г., в сила от 01.06.2010 г.) Всеки кандидат за инспектор заплаща такса за полагане на изпита в размер, определен с тарифа на Министерския съвет, която се съб</w:t>
      </w:r>
      <w:r w:rsidRPr="000657AC">
        <w:rPr>
          <w:rFonts w:ascii="Times New Roman" w:eastAsia="Times New Roman" w:hAnsi="Times New Roman" w:cs="Times New Roman"/>
          <w:color w:val="000000"/>
          <w:sz w:val="24"/>
          <w:szCs w:val="24"/>
          <w:lang w:val="bg-BG"/>
        </w:rPr>
        <w:t>ира от ИАСАС.</w:t>
      </w:r>
    </w:p>
    <w:p w:rsidR="00000000" w:rsidRPr="000657AC" w:rsidRDefault="00707291">
      <w:pPr>
        <w:spacing w:after="0" w:line="240" w:lineRule="auto"/>
        <w:ind w:firstLine="1155"/>
        <w:jc w:val="both"/>
        <w:textAlignment w:val="center"/>
        <w:divId w:val="14365560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(Изм. - ДВ, бр. 30 от 2006 г., в сила от 12.07.2006 г., предишна ал. 7 - ДВ, бр. 41 от 2010 г., в сила от 01.06.2010 г., изм. и доп. - ДВ, бр. 39 от 2011 г.) В двуседмичен срок от провеждането на изпита изпълнителният директор на ИАСАС из</w:t>
      </w:r>
      <w:r w:rsidRPr="000657AC">
        <w:rPr>
          <w:rFonts w:ascii="Times New Roman" w:eastAsia="Times New Roman" w:hAnsi="Times New Roman" w:cs="Times New Roman"/>
          <w:color w:val="000000"/>
          <w:sz w:val="24"/>
          <w:szCs w:val="24"/>
          <w:lang w:val="bg-BG"/>
        </w:rPr>
        <w:t>дава разрешение или прави мотивиран отказ. Отказът подлежи на обжалване пред съответния административен съд. Решението на съда не подлежи на обжалване.</w:t>
      </w:r>
    </w:p>
    <w:p w:rsidR="00000000" w:rsidRPr="000657AC" w:rsidRDefault="00707291">
      <w:pPr>
        <w:spacing w:after="0" w:line="240" w:lineRule="auto"/>
        <w:ind w:firstLine="1155"/>
        <w:jc w:val="both"/>
        <w:textAlignment w:val="center"/>
        <w:divId w:val="19449180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(9) (Предишна ал. 8 - ДВ, бр. 41 от 2010 г., в сила от 01.06.2010 г.) Полската инспекция се извършва от </w:t>
      </w:r>
      <w:r w:rsidRPr="000657AC">
        <w:rPr>
          <w:rFonts w:ascii="Times New Roman" w:eastAsia="Times New Roman" w:hAnsi="Times New Roman" w:cs="Times New Roman"/>
          <w:color w:val="000000"/>
          <w:sz w:val="24"/>
          <w:szCs w:val="24"/>
          <w:lang w:val="bg-BG"/>
        </w:rPr>
        <w:t>инспекторите по договор, сключен с производителя, и при спазване на изискванията на чл. 31, ал. 4 и 6.</w:t>
      </w:r>
    </w:p>
    <w:p w:rsidR="00000000" w:rsidRPr="000657AC" w:rsidRDefault="00707291">
      <w:pPr>
        <w:spacing w:after="0" w:line="240" w:lineRule="auto"/>
        <w:ind w:firstLine="1155"/>
        <w:jc w:val="both"/>
        <w:textAlignment w:val="center"/>
        <w:divId w:val="201853232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(Предишна ал. 9, изм. - ДВ, бр. 41 от 2010 г., в сила от 01.06.2010 г.) Инспекторите са длъжни ежегодно да преминават курсове, организирани от ИАСАС</w:t>
      </w:r>
      <w:r w:rsidRPr="000657AC">
        <w:rPr>
          <w:rFonts w:ascii="Times New Roman" w:eastAsia="Times New Roman" w:hAnsi="Times New Roman" w:cs="Times New Roman"/>
          <w:color w:val="000000"/>
          <w:sz w:val="24"/>
          <w:szCs w:val="24"/>
          <w:lang w:val="bg-BG"/>
        </w:rPr>
        <w:t>, за полска инспекция на нововписани в официалната сортова листа сортове земеделски растения.</w:t>
      </w:r>
    </w:p>
    <w:p w:rsidR="00000000" w:rsidRPr="000657AC" w:rsidRDefault="00707291">
      <w:pPr>
        <w:spacing w:after="0" w:line="240" w:lineRule="auto"/>
        <w:ind w:firstLine="1155"/>
        <w:jc w:val="both"/>
        <w:textAlignment w:val="center"/>
        <w:divId w:val="91424012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(11) (Нова - ДВ, бр. 41 от 2010 г., в сила от 01.06.2010 г., изм. - ДВ, бр. 17 от 2018 г., в сила от 23.02.2018 г.) Изпълнителната агенция по сортоизпитване, апро</w:t>
      </w:r>
      <w:r w:rsidRPr="000657AC">
        <w:rPr>
          <w:rFonts w:ascii="Times New Roman" w:eastAsia="Times New Roman" w:hAnsi="Times New Roman" w:cs="Times New Roman"/>
          <w:color w:val="000000"/>
          <w:sz w:val="24"/>
          <w:szCs w:val="24"/>
          <w:lang w:val="bg-BG"/>
        </w:rPr>
        <w:t>бация и семеконтрол поддържа на интернет страницата си публичен национален електронен регистър на издадените разрешения по ал. 1.</w:t>
      </w:r>
    </w:p>
    <w:p w:rsidR="00000000" w:rsidRPr="000657AC" w:rsidRDefault="00707291">
      <w:pPr>
        <w:spacing w:after="0" w:line="240" w:lineRule="auto"/>
        <w:ind w:firstLine="1155"/>
        <w:jc w:val="both"/>
        <w:textAlignment w:val="center"/>
        <w:divId w:val="20355700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(12) (Нова - ДВ, бр. 41 от 2010 г., в сила от 01.06.2010 г., изм. - ДВ, бр. 58 от 2017 г., в сила от 18.07.2017 г., изм. - ДВ,</w:t>
      </w:r>
      <w:r w:rsidRPr="000657AC">
        <w:rPr>
          <w:rFonts w:ascii="Times New Roman" w:eastAsia="Times New Roman" w:hAnsi="Times New Roman" w:cs="Times New Roman"/>
          <w:color w:val="000000"/>
          <w:sz w:val="24"/>
          <w:szCs w:val="24"/>
          <w:lang w:val="bg-BG"/>
        </w:rPr>
        <w:t xml:space="preserve"> бр. 102 от 2022 г., в сила от 01.01.2023 г.) При получаване на разрешението за упражняване на дейността полските инспектори подписват декларация да упражняват дейността безпристрастно и да спазват утвърдените от Министерството на земеделието методи за изв</w:t>
      </w:r>
      <w:r w:rsidRPr="000657AC">
        <w:rPr>
          <w:rFonts w:ascii="Times New Roman" w:eastAsia="Times New Roman" w:hAnsi="Times New Roman" w:cs="Times New Roman"/>
          <w:color w:val="000000"/>
          <w:sz w:val="24"/>
          <w:szCs w:val="24"/>
          <w:lang w:val="bg-BG"/>
        </w:rPr>
        <w:t>ършване на полска инспекция.</w:t>
      </w:r>
    </w:p>
    <w:p w:rsidR="00000000" w:rsidRPr="000657AC" w:rsidRDefault="00707291">
      <w:pPr>
        <w:spacing w:after="0" w:line="240" w:lineRule="auto"/>
        <w:ind w:firstLine="1155"/>
        <w:jc w:val="both"/>
        <w:textAlignment w:val="center"/>
        <w:divId w:val="15989005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(13) (Нова - ДВ, бр. 41 от 2010 г., в сила от 01.06.2010 г.) За извършваната от тях дейност лицата по ал. 1 получават възнаграждение, чийто размер се определя съгласно тарифа, одобрена от Министерския съвет.</w:t>
      </w:r>
    </w:p>
    <w:p w:rsidR="00000000" w:rsidRPr="000657AC" w:rsidRDefault="00707291">
      <w:pPr>
        <w:spacing w:after="0" w:line="240" w:lineRule="auto"/>
        <w:ind w:firstLine="1155"/>
        <w:jc w:val="both"/>
        <w:textAlignment w:val="center"/>
        <w:divId w:val="20381221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(14) (Нова - ДВ, бр</w:t>
      </w:r>
      <w:r w:rsidRPr="000657AC">
        <w:rPr>
          <w:rFonts w:ascii="Times New Roman" w:eastAsia="Times New Roman" w:hAnsi="Times New Roman" w:cs="Times New Roman"/>
          <w:color w:val="000000"/>
          <w:sz w:val="24"/>
          <w:szCs w:val="24"/>
          <w:lang w:val="bg-BG"/>
        </w:rPr>
        <w:t>. 41 от 2010 г., в сила от 01.06.2010 г.) За извършената полска инспекция лицата по ал. 1 издават акт за полска инспекция по образец, утвърден от изпълнителния директор на ИАСАС. Актът се издава в тридневен срок от датата на извършване на инспекцията.</w:t>
      </w:r>
    </w:p>
    <w:p w:rsidR="00000000" w:rsidRPr="000657AC" w:rsidRDefault="00707291">
      <w:pPr>
        <w:spacing w:after="0" w:line="240" w:lineRule="auto"/>
        <w:ind w:firstLine="1155"/>
        <w:jc w:val="both"/>
        <w:textAlignment w:val="center"/>
        <w:divId w:val="4868707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(15)</w:t>
      </w:r>
      <w:r w:rsidRPr="000657AC">
        <w:rPr>
          <w:rFonts w:ascii="Times New Roman" w:eastAsia="Times New Roman" w:hAnsi="Times New Roman" w:cs="Times New Roman"/>
          <w:color w:val="000000"/>
          <w:sz w:val="24"/>
          <w:szCs w:val="24"/>
          <w:lang w:val="bg-BG"/>
        </w:rPr>
        <w:t xml:space="preserve"> (Нова - ДВ, бр. 41 от 2010 г., в сила от 01.06.2010 г.) Актът за полска инспекция по ал. 14 се издава в три екземпляра - по един за полския инспектор, за производителя на посевния материал и за териториалното звено на ИАСАС, на чиято територия се извършва</w:t>
      </w:r>
      <w:r w:rsidRPr="000657AC">
        <w:rPr>
          <w:rFonts w:ascii="Times New Roman" w:eastAsia="Times New Roman" w:hAnsi="Times New Roman" w:cs="Times New Roman"/>
          <w:color w:val="000000"/>
          <w:sz w:val="24"/>
          <w:szCs w:val="24"/>
          <w:lang w:val="bg-BG"/>
        </w:rPr>
        <w:t xml:space="preserve"> семепроизводството. При липса на териториално звено третият екземпляр се предава от полския инспектор, извършил апробацията, в Централното управление на ИАСАС.</w:t>
      </w:r>
    </w:p>
    <w:p w:rsidR="00000000" w:rsidRPr="000657AC" w:rsidRDefault="00707291">
      <w:pPr>
        <w:spacing w:after="0" w:line="240" w:lineRule="auto"/>
        <w:ind w:firstLine="1155"/>
        <w:jc w:val="both"/>
        <w:textAlignment w:val="center"/>
        <w:divId w:val="11875977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(16) (Нова - ДВ, бр. 41 от 2010 г., в сила от 01.06.2010 г.) При несъгласие с констатациите и з</w:t>
      </w:r>
      <w:r w:rsidRPr="000657AC">
        <w:rPr>
          <w:rFonts w:ascii="Times New Roman" w:eastAsia="Times New Roman" w:hAnsi="Times New Roman" w:cs="Times New Roman"/>
          <w:color w:val="000000"/>
          <w:sz w:val="24"/>
          <w:szCs w:val="24"/>
          <w:lang w:val="bg-BG"/>
        </w:rPr>
        <w:t>аключението на инспектора по ал. 1 семепроизводителят може да обжалва акта пред Централното управление на ИАСАС в 7-дневен срок от издаването му с искане за извършване на контролна официална полска инспекция. В този случай ИАСАС е длъжна да извърши контрол</w:t>
      </w:r>
      <w:r w:rsidRPr="000657AC">
        <w:rPr>
          <w:rFonts w:ascii="Times New Roman" w:eastAsia="Times New Roman" w:hAnsi="Times New Roman" w:cs="Times New Roman"/>
          <w:color w:val="000000"/>
          <w:sz w:val="24"/>
          <w:szCs w:val="24"/>
          <w:lang w:val="bg-BG"/>
        </w:rPr>
        <w:t>на официална полска инспекция в 5-дневен срок от получаване на жалбата. С контролната проверка ИАСАС потвърждава, изменя или отменя издадения акт за полска инспекция.</w:t>
      </w:r>
    </w:p>
    <w:p w:rsidR="00000000" w:rsidRPr="000657AC" w:rsidRDefault="00707291">
      <w:pPr>
        <w:spacing w:after="0" w:line="240" w:lineRule="auto"/>
        <w:ind w:firstLine="1155"/>
        <w:jc w:val="both"/>
        <w:textAlignment w:val="center"/>
        <w:divId w:val="4460000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(17) (Нова - ДВ, бр. 41 от 2010 г., в сила от 01.06.2010 г.) Изпълнителната агенция по со</w:t>
      </w:r>
      <w:r w:rsidRPr="000657AC">
        <w:rPr>
          <w:rFonts w:ascii="Times New Roman" w:eastAsia="Times New Roman" w:hAnsi="Times New Roman" w:cs="Times New Roman"/>
          <w:color w:val="000000"/>
          <w:sz w:val="24"/>
          <w:szCs w:val="24"/>
          <w:lang w:val="bg-BG"/>
        </w:rPr>
        <w:t>ртоизпитване, апробация и семеконтрол контролира дейността на инспекторите по ал. 1 по спазването на изискванията на чл. 31, ал. 4 и 6 и чрез извършване на контролна официална полска инспекция върху най-малко двадесет на сто от инспектираните от тях площи.</w:t>
      </w:r>
    </w:p>
    <w:p w:rsidR="00000000" w:rsidRPr="000657AC" w:rsidRDefault="00707291">
      <w:pPr>
        <w:spacing w:after="0" w:line="240" w:lineRule="auto"/>
        <w:ind w:firstLine="1155"/>
        <w:jc w:val="both"/>
        <w:textAlignment w:val="center"/>
        <w:divId w:val="2152878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(18) (Нова - ДВ, бр. 41 от 2010 г., в сила от 01.06.2010 г.) Когато при проверката се установят несъответствия, но посевът отговаря на изискванията за съответната или за по-ниска категория, сертифицирането може да продължи.</w:t>
      </w:r>
    </w:p>
    <w:p w:rsidR="00000000" w:rsidRPr="000657AC" w:rsidRDefault="00707291">
      <w:pPr>
        <w:spacing w:after="0" w:line="240" w:lineRule="auto"/>
        <w:ind w:firstLine="1155"/>
        <w:jc w:val="both"/>
        <w:textAlignment w:val="center"/>
        <w:divId w:val="2887045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(19) (Нова - ДВ, бр. 41 от 2010</w:t>
      </w:r>
      <w:r w:rsidRPr="000657AC">
        <w:rPr>
          <w:rFonts w:ascii="Times New Roman" w:eastAsia="Times New Roman" w:hAnsi="Times New Roman" w:cs="Times New Roman"/>
          <w:color w:val="000000"/>
          <w:sz w:val="24"/>
          <w:szCs w:val="24"/>
          <w:lang w:val="bg-BG"/>
        </w:rPr>
        <w:t xml:space="preserve"> г., в сила от 01.06.2010 г.) Полските инспектори по ал. 1 могат да извършват полска инспекция само на посеви от семена, за които има резултати от последващ контрол и резултатите отговарят на изискванията на наредбите по чл. 29, ал. 6.</w:t>
      </w:r>
    </w:p>
    <w:p w:rsidR="00000000" w:rsidRPr="000657AC" w:rsidRDefault="00707291">
      <w:pPr>
        <w:spacing w:after="0" w:line="240" w:lineRule="auto"/>
        <w:ind w:firstLine="1155"/>
        <w:jc w:val="both"/>
        <w:textAlignment w:val="center"/>
        <w:divId w:val="98369801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(20) (Нова - ДВ, бр.</w:t>
      </w:r>
      <w:r w:rsidRPr="000657AC">
        <w:rPr>
          <w:rFonts w:ascii="Times New Roman" w:eastAsia="Times New Roman" w:hAnsi="Times New Roman" w:cs="Times New Roman"/>
          <w:color w:val="000000"/>
          <w:sz w:val="24"/>
          <w:szCs w:val="24"/>
          <w:lang w:val="bg-BG"/>
        </w:rPr>
        <w:t xml:space="preserve"> 59 от 2019 г., в сила от 26.07.2019 г.) Когато при контролната официална полск</w:t>
      </w:r>
      <w:bookmarkStart w:id="0" w:name="_GoBack"/>
      <w:bookmarkEnd w:id="0"/>
      <w:r w:rsidRPr="000657AC">
        <w:rPr>
          <w:rFonts w:ascii="Times New Roman" w:eastAsia="Times New Roman" w:hAnsi="Times New Roman" w:cs="Times New Roman"/>
          <w:color w:val="000000"/>
          <w:sz w:val="24"/>
          <w:szCs w:val="24"/>
          <w:lang w:val="bg-BG"/>
        </w:rPr>
        <w:t>а инспекция по ал. 17 се установят несъответствия, допуснати по вина на инспектора, които не позволяват продължаване на сертифицирането на посева, разрешението по ал. 1 се отнем</w:t>
      </w:r>
      <w:r w:rsidRPr="000657AC">
        <w:rPr>
          <w:rFonts w:ascii="Times New Roman" w:eastAsia="Times New Roman" w:hAnsi="Times New Roman" w:cs="Times New Roman"/>
          <w:color w:val="000000"/>
          <w:sz w:val="24"/>
          <w:szCs w:val="24"/>
          <w:lang w:val="bg-BG"/>
        </w:rPr>
        <w:t>а.</w:t>
      </w:r>
    </w:p>
    <w:p w:rsidR="00000000" w:rsidRPr="000657AC" w:rsidRDefault="00707291">
      <w:pPr>
        <w:spacing w:after="120" w:line="240" w:lineRule="auto"/>
        <w:ind w:firstLine="1155"/>
        <w:jc w:val="both"/>
        <w:textAlignment w:val="center"/>
        <w:divId w:val="212658392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(21) (Нова - ДВ, бр. 59 от 2019 г., в сила от 26.07.2019 г.) След отнемане на разрешението при условията на ал. 20, лицето може да кандидатства за издаване на ново разрешение по реда на ал. 1 - 12.</w:t>
      </w:r>
    </w:p>
    <w:p w:rsidR="00000000" w:rsidRPr="000657AC" w:rsidRDefault="00707291">
      <w:pPr>
        <w:spacing w:before="100" w:beforeAutospacing="1" w:after="100" w:afterAutospacing="1" w:line="240" w:lineRule="auto"/>
        <w:jc w:val="center"/>
        <w:textAlignment w:val="center"/>
        <w:divId w:val="819541841"/>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четвърта.</w:t>
      </w:r>
      <w:r w:rsidRPr="000657AC">
        <w:rPr>
          <w:rFonts w:ascii="Times New Roman" w:hAnsi="Times New Roman" w:cs="Times New Roman"/>
          <w:b/>
          <w:bCs/>
          <w:color w:val="000000"/>
          <w:sz w:val="26"/>
          <w:szCs w:val="26"/>
          <w:lang w:val="bg-BG"/>
        </w:rPr>
        <w:br/>
        <w:t>ЛАБОРАТОРИИ</w:t>
      </w:r>
    </w:p>
    <w:p w:rsidR="00000000" w:rsidRPr="000657AC" w:rsidRDefault="00707291">
      <w:pPr>
        <w:spacing w:after="0" w:line="240" w:lineRule="auto"/>
        <w:ind w:firstLine="1155"/>
        <w:jc w:val="both"/>
        <w:textAlignment w:val="center"/>
        <w:divId w:val="7599085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 (1) (Изм. - ДВ, бр.</w:t>
      </w:r>
      <w:r w:rsidRPr="000657AC">
        <w:rPr>
          <w:rFonts w:ascii="Times New Roman" w:eastAsia="Times New Roman" w:hAnsi="Times New Roman" w:cs="Times New Roman"/>
          <w:color w:val="000000"/>
          <w:sz w:val="24"/>
          <w:szCs w:val="24"/>
          <w:lang w:val="bg-BG"/>
        </w:rPr>
        <w:t xml:space="preserve"> 36 от 2008 г., изм. - ДВ, бр. 41 от 2010 г., в сила от 01.06.2010 г., изм. - ДВ, бр. 58 от 2017 г., в сила от 18.07.2017 г., изм. - ДВ, бр. 17 от 2018 г., в сила от 23.02.2018 г., изм. - ДВ, бр. 102 от 2022 г., в сила от 01.01.2023 </w:t>
      </w:r>
      <w:r w:rsidRPr="000657AC">
        <w:rPr>
          <w:rFonts w:ascii="Times New Roman" w:eastAsia="Times New Roman" w:hAnsi="Times New Roman" w:cs="Times New Roman"/>
          <w:color w:val="000000"/>
          <w:sz w:val="24"/>
          <w:szCs w:val="24"/>
          <w:lang w:val="bg-BG"/>
        </w:rPr>
        <w:lastRenderedPageBreak/>
        <w:t>г.) Лабораторни анализи</w:t>
      </w:r>
      <w:r w:rsidRPr="000657AC">
        <w:rPr>
          <w:rFonts w:ascii="Times New Roman" w:eastAsia="Times New Roman" w:hAnsi="Times New Roman" w:cs="Times New Roman"/>
          <w:color w:val="000000"/>
          <w:sz w:val="24"/>
          <w:szCs w:val="24"/>
          <w:lang w:val="bg-BG"/>
        </w:rPr>
        <w:t xml:space="preserve"> за определяне на посевните качества на семената с цел сертификация и лабораторни анализи на търговски семена и смески могат да се извършват и в лаборатории, получили разрешение от министъра на земеделието.</w:t>
      </w:r>
    </w:p>
    <w:p w:rsidR="00000000" w:rsidRPr="000657AC" w:rsidRDefault="00707291">
      <w:pPr>
        <w:spacing w:after="0" w:line="240" w:lineRule="auto"/>
        <w:ind w:firstLine="1155"/>
        <w:jc w:val="both"/>
        <w:textAlignment w:val="center"/>
        <w:divId w:val="127474875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17 от 2018 г., в сила от 23.0</w:t>
      </w:r>
      <w:r w:rsidRPr="000657AC">
        <w:rPr>
          <w:rFonts w:ascii="Times New Roman" w:eastAsia="Times New Roman" w:hAnsi="Times New Roman" w:cs="Times New Roman"/>
          <w:color w:val="000000"/>
          <w:sz w:val="24"/>
          <w:szCs w:val="24"/>
          <w:lang w:val="bg-BG"/>
        </w:rPr>
        <w:t>2.2018 г.) Лабораториите по ал. 1 получават разрешение при условие, че не са организационно и финансово свързани с производители, заготвители и търговци на посевен и посадъчен материал и гарантират обективност на резултатите.</w:t>
      </w:r>
    </w:p>
    <w:p w:rsidR="00000000" w:rsidRPr="000657AC" w:rsidRDefault="00707291">
      <w:pPr>
        <w:spacing w:after="0" w:line="240" w:lineRule="auto"/>
        <w:ind w:firstLine="1155"/>
        <w:jc w:val="both"/>
        <w:textAlignment w:val="center"/>
        <w:divId w:val="6569562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(Нова - ДВ, бр. 41 от 2010 г., в сила от 01.06.2010 г.) Когато лабораторията е собственост и/или е организационно и финансово свързана с лице, което извършва семепроизводство и/или заготовка, и/или търговия на семена, тя може да извършва анализи само н</w:t>
      </w:r>
      <w:r w:rsidRPr="000657AC">
        <w:rPr>
          <w:rFonts w:ascii="Times New Roman" w:eastAsia="Times New Roman" w:hAnsi="Times New Roman" w:cs="Times New Roman"/>
          <w:color w:val="000000"/>
          <w:sz w:val="24"/>
          <w:szCs w:val="24"/>
          <w:lang w:val="bg-BG"/>
        </w:rPr>
        <w:t>а партиди семена, произведени от трети лица след получаване на разрешение от ИАСАС, като гарантира обективност на резултатите.</w:t>
      </w:r>
    </w:p>
    <w:p w:rsidR="00000000" w:rsidRPr="000657AC" w:rsidRDefault="00707291">
      <w:pPr>
        <w:spacing w:after="0" w:line="240" w:lineRule="auto"/>
        <w:ind w:firstLine="1155"/>
        <w:jc w:val="both"/>
        <w:textAlignment w:val="center"/>
        <w:divId w:val="20660547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(Нова - ДВ, бр. 41 от 2010 г., в сила от 01.06.2010 г.) Квалификацията на персонала на лабораториите по ал. 1 се удостоверява</w:t>
      </w:r>
      <w:r w:rsidRPr="000657AC">
        <w:rPr>
          <w:rFonts w:ascii="Times New Roman" w:eastAsia="Times New Roman" w:hAnsi="Times New Roman" w:cs="Times New Roman"/>
          <w:color w:val="000000"/>
          <w:sz w:val="24"/>
          <w:szCs w:val="24"/>
          <w:lang w:val="bg-BG"/>
        </w:rPr>
        <w:t xml:space="preserve"> с успешно положен изпит по реда на наредбата по чл. 9.</w:t>
      </w:r>
    </w:p>
    <w:p w:rsidR="00000000" w:rsidRPr="000657AC" w:rsidRDefault="00707291">
      <w:pPr>
        <w:spacing w:after="0" w:line="240" w:lineRule="auto"/>
        <w:ind w:firstLine="1155"/>
        <w:jc w:val="both"/>
        <w:textAlignment w:val="center"/>
        <w:divId w:val="10759718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(Предишна ал. 3, изм. - ДВ, бр. 41 от 2010 г., в сила от 01.06.2010 г.) Лабораторни анализи на стандартни семена и на търговски семена от декоративни растения могат да се извършват в лаборатории п</w:t>
      </w:r>
      <w:r w:rsidRPr="000657AC">
        <w:rPr>
          <w:rFonts w:ascii="Times New Roman" w:eastAsia="Times New Roman" w:hAnsi="Times New Roman" w:cs="Times New Roman"/>
          <w:color w:val="000000"/>
          <w:sz w:val="24"/>
          <w:szCs w:val="24"/>
          <w:lang w:val="bg-BG"/>
        </w:rPr>
        <w:t>о ал. 1 и в лаборатории на ИАСАС.</w:t>
      </w:r>
    </w:p>
    <w:p w:rsidR="00000000" w:rsidRPr="000657AC" w:rsidRDefault="00707291">
      <w:pPr>
        <w:spacing w:after="120" w:line="240" w:lineRule="auto"/>
        <w:ind w:firstLine="1155"/>
        <w:jc w:val="both"/>
        <w:textAlignment w:val="center"/>
        <w:divId w:val="123739404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825510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 (Изм. - ДВ, бр. 36 от 2008 г., изм. - ДВ, бр. 41 от 2010 г., в сила от 01.06.2010 г., изм. - ДВ, бр. 58 от 2017 г., в сила от 18.07.2017 г., изм. - ДВ, бр. 17 от 2018 г., в сила от 23.02.2018 г., изм. - ДВ, бр. 10</w:t>
      </w:r>
      <w:r w:rsidRPr="000657AC">
        <w:rPr>
          <w:rFonts w:ascii="Times New Roman" w:eastAsia="Times New Roman" w:hAnsi="Times New Roman" w:cs="Times New Roman"/>
          <w:color w:val="000000"/>
          <w:sz w:val="24"/>
          <w:szCs w:val="24"/>
          <w:lang w:val="bg-BG"/>
        </w:rPr>
        <w:t>2 от 2022 г., в сила от 01.01.2023 г.) Лабораторни анализи за определяне здравното състояние на семената и посадъчния материал могат да се извършват и в лаборатории, получили разрешение от министъра на земеделието.</w:t>
      </w:r>
    </w:p>
    <w:p w:rsidR="00000000" w:rsidRPr="000657AC" w:rsidRDefault="00707291">
      <w:pPr>
        <w:spacing w:after="120" w:line="240" w:lineRule="auto"/>
        <w:ind w:firstLine="1155"/>
        <w:jc w:val="both"/>
        <w:textAlignment w:val="center"/>
        <w:divId w:val="118077731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803177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9. (1) (Изм. - ДВ, бр. 36 от 2008 г</w:t>
      </w:r>
      <w:r w:rsidRPr="000657AC">
        <w:rPr>
          <w:rFonts w:ascii="Times New Roman" w:eastAsia="Times New Roman" w:hAnsi="Times New Roman" w:cs="Times New Roman"/>
          <w:color w:val="000000"/>
          <w:sz w:val="24"/>
          <w:szCs w:val="24"/>
          <w:lang w:val="bg-BG"/>
        </w:rPr>
        <w:t>., изм. - ДВ, бр. 41 от 2010 г., в сила от 01.06.2010 г., изм. - ДВ, бр. 58 от 2017 г., в сила от 18.07.2017 г., предишен текст на чл. 9, изм. - ДВ, бр. 17 от 2018 г., в сила от 23.02.2018 г., изм. - ДВ, бр. 102 от 2022 г., в сила от 01.01.2023 г.) Лаборат</w:t>
      </w:r>
      <w:r w:rsidRPr="000657AC">
        <w:rPr>
          <w:rFonts w:ascii="Times New Roman" w:eastAsia="Times New Roman" w:hAnsi="Times New Roman" w:cs="Times New Roman"/>
          <w:color w:val="000000"/>
          <w:sz w:val="24"/>
          <w:szCs w:val="24"/>
          <w:lang w:val="bg-BG"/>
        </w:rPr>
        <w:t>ориите по чл. 7, ал. 1 и чл. 8 получават разрешение за извършване на анализи в зависимост от групата култури, при условие, че отговарят на изискванията за квалификация на персонала, лабораторно оборудване и лабораторни материали, включително семенна колекц</w:t>
      </w:r>
      <w:r w:rsidRPr="000657AC">
        <w:rPr>
          <w:rFonts w:ascii="Times New Roman" w:eastAsia="Times New Roman" w:hAnsi="Times New Roman" w:cs="Times New Roman"/>
          <w:color w:val="000000"/>
          <w:sz w:val="24"/>
          <w:szCs w:val="24"/>
          <w:lang w:val="bg-BG"/>
        </w:rPr>
        <w:t>ия за определяне на примесите от културни и плевелни видове, лабораторни помещения, система за организация и управление на качеството, която включва организационна структура, вътрешна система за гарантиране на качеството и управление на документите, посоче</w:t>
      </w:r>
      <w:r w:rsidRPr="000657AC">
        <w:rPr>
          <w:rFonts w:ascii="Times New Roman" w:eastAsia="Times New Roman" w:hAnsi="Times New Roman" w:cs="Times New Roman"/>
          <w:color w:val="000000"/>
          <w:sz w:val="24"/>
          <w:szCs w:val="24"/>
          <w:lang w:val="bg-BG"/>
        </w:rPr>
        <w:t>ни в наредба на министъра на земеделието.</w:t>
      </w:r>
    </w:p>
    <w:p w:rsidR="00000000" w:rsidRPr="000657AC" w:rsidRDefault="00707291">
      <w:pPr>
        <w:spacing w:after="0" w:line="240" w:lineRule="auto"/>
        <w:ind w:firstLine="1155"/>
        <w:jc w:val="both"/>
        <w:textAlignment w:val="center"/>
        <w:divId w:val="5330834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(Нова - ДВ, бр. 17 от 2018 г., в сила от 23.02.2018 г., изм. - ДВ, бр. 102 от 2022 г., в сила от 01.01.2023 г.) За получаване на разрешение по чл. 7, ал. 1 и чл. 8 се подава заявление по образец до министъра на</w:t>
      </w:r>
      <w:r w:rsidRPr="000657AC">
        <w:rPr>
          <w:rFonts w:ascii="Times New Roman" w:eastAsia="Times New Roman" w:hAnsi="Times New Roman" w:cs="Times New Roman"/>
          <w:color w:val="000000"/>
          <w:sz w:val="24"/>
          <w:szCs w:val="24"/>
          <w:lang w:val="bg-BG"/>
        </w:rPr>
        <w:t xml:space="preserve"> земеделието. Заявлението се подава лично, чрез пълномощник, по електронен път при условията и по реда на чл. 5 и 22 от Закона за електронното управление или чрез лицензиран пощенски оператор.</w:t>
      </w:r>
    </w:p>
    <w:p w:rsidR="00000000" w:rsidRPr="000657AC" w:rsidRDefault="00707291">
      <w:pPr>
        <w:spacing w:after="120" w:line="240" w:lineRule="auto"/>
        <w:ind w:firstLine="1155"/>
        <w:jc w:val="both"/>
        <w:textAlignment w:val="center"/>
        <w:divId w:val="10074377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(Нова - ДВ, бр. 59 от 2019 г., в сила от 26.07.2019 г.) Ког</w:t>
      </w:r>
      <w:r w:rsidRPr="000657AC">
        <w:rPr>
          <w:rFonts w:ascii="Times New Roman" w:eastAsia="Times New Roman" w:hAnsi="Times New Roman" w:cs="Times New Roman"/>
          <w:color w:val="000000"/>
          <w:sz w:val="24"/>
          <w:szCs w:val="24"/>
          <w:lang w:val="bg-BG"/>
        </w:rPr>
        <w:t xml:space="preserve">ато се установят несъответствия и/или непълноти в представената в заявлението </w:t>
      </w:r>
      <w:r w:rsidRPr="000657AC">
        <w:rPr>
          <w:rFonts w:ascii="Times New Roman" w:eastAsia="Times New Roman" w:hAnsi="Times New Roman" w:cs="Times New Roman"/>
          <w:color w:val="000000"/>
          <w:sz w:val="24"/>
          <w:szCs w:val="24"/>
          <w:lang w:val="bg-BG"/>
        </w:rPr>
        <w:lastRenderedPageBreak/>
        <w:t>информация, заявителят се уведомява за това и му се определя срок за отстраняването им, който не може да е по-кратък от 10 работни дни.</w:t>
      </w:r>
    </w:p>
    <w:p w:rsidR="00000000" w:rsidRPr="000657AC" w:rsidRDefault="00707291">
      <w:pPr>
        <w:spacing w:after="0" w:line="240" w:lineRule="auto"/>
        <w:ind w:firstLine="1155"/>
        <w:jc w:val="both"/>
        <w:textAlignment w:val="center"/>
        <w:divId w:val="1780880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10. (1) (Изм. - ДВ, бр. 8 от 2011 г., </w:t>
      </w:r>
      <w:r w:rsidRPr="000657AC">
        <w:rPr>
          <w:rFonts w:ascii="Times New Roman" w:eastAsia="Times New Roman" w:hAnsi="Times New Roman" w:cs="Times New Roman"/>
          <w:color w:val="000000"/>
          <w:sz w:val="24"/>
          <w:szCs w:val="24"/>
          <w:lang w:val="bg-BG"/>
        </w:rPr>
        <w:t>в сила от 25.01.2011 г.) Проверката за съответствието с изискванията на чл. 9 се извършва от ИАСАС или от БАБХ.</w:t>
      </w:r>
    </w:p>
    <w:p w:rsidR="00000000" w:rsidRPr="000657AC" w:rsidRDefault="00707291">
      <w:pPr>
        <w:spacing w:after="0" w:line="240" w:lineRule="auto"/>
        <w:ind w:firstLine="1155"/>
        <w:jc w:val="both"/>
        <w:textAlignment w:val="center"/>
        <w:divId w:val="38583536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01.06.2010 г., изм. - ДВ, бр. 8 от 2011 г., в сила от 25.01.2011 г.) За проверката по ал. 1 ИАСАС с</w:t>
      </w:r>
      <w:r w:rsidRPr="000657AC">
        <w:rPr>
          <w:rFonts w:ascii="Times New Roman" w:eastAsia="Times New Roman" w:hAnsi="Times New Roman" w:cs="Times New Roman"/>
          <w:color w:val="000000"/>
          <w:sz w:val="24"/>
          <w:szCs w:val="24"/>
          <w:lang w:val="bg-BG"/>
        </w:rPr>
        <w:t>ъбира такси в размери, определени с тарифата по чл. 6, ал. 7, а БАБХ събира такси в размер, определен с тарифата по Закона за Българската агенция по безопасност на храните.</w:t>
      </w:r>
    </w:p>
    <w:p w:rsidR="00000000" w:rsidRPr="000657AC" w:rsidRDefault="00707291">
      <w:pPr>
        <w:spacing w:after="0" w:line="240" w:lineRule="auto"/>
        <w:ind w:firstLine="1155"/>
        <w:jc w:val="both"/>
        <w:textAlignment w:val="center"/>
        <w:divId w:val="6133629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36 от 2008 г., изм. и доп. - ДВ, бр. 41 от 2010 г., в сила от 0</w:t>
      </w:r>
      <w:r w:rsidRPr="000657AC">
        <w:rPr>
          <w:rFonts w:ascii="Times New Roman" w:eastAsia="Times New Roman" w:hAnsi="Times New Roman" w:cs="Times New Roman"/>
          <w:color w:val="000000"/>
          <w:sz w:val="24"/>
          <w:szCs w:val="24"/>
          <w:lang w:val="bg-BG"/>
        </w:rPr>
        <w:t>1.06.2010 г., изм. - ДВ, бр. 8 от 2011 г., в сила от 25.01.2011 г., изм. - ДВ, бр. 58 от 2017 г., в сила от 18.07.2017 г., изм. - ДВ, бр. 17 от 2018 г., в сила от 23.02.2018 г., изм. - ДВ, бр. 102 от 2022 г., в сила от 01.01.2023 г.) В 7-дневен срок от изв</w:t>
      </w:r>
      <w:r w:rsidRPr="000657AC">
        <w:rPr>
          <w:rFonts w:ascii="Times New Roman" w:eastAsia="Times New Roman" w:hAnsi="Times New Roman" w:cs="Times New Roman"/>
          <w:color w:val="000000"/>
          <w:sz w:val="24"/>
          <w:szCs w:val="24"/>
          <w:lang w:val="bg-BG"/>
        </w:rPr>
        <w:t>ършването на проверката и определянето на резултатите от лабораторните тестове ИАСАС, съответно БАБХ, изпраща предложение до министъра на земеделието за издаване на разрешение за работа на лабораториите по чл. 7, ал. 1 и чл. 8. Министърът на земеделието из</w:t>
      </w:r>
      <w:r w:rsidRPr="000657AC">
        <w:rPr>
          <w:rFonts w:ascii="Times New Roman" w:eastAsia="Times New Roman" w:hAnsi="Times New Roman" w:cs="Times New Roman"/>
          <w:color w:val="000000"/>
          <w:sz w:val="24"/>
          <w:szCs w:val="24"/>
          <w:lang w:val="bg-BG"/>
        </w:rPr>
        <w:t>дава разрешение за работа на лабораторията в 7-дневен срок от получаването на предложението.</w:t>
      </w:r>
    </w:p>
    <w:p w:rsidR="00000000" w:rsidRPr="000657AC" w:rsidRDefault="00707291">
      <w:pPr>
        <w:spacing w:after="0" w:line="240" w:lineRule="auto"/>
        <w:ind w:firstLine="1155"/>
        <w:jc w:val="both"/>
        <w:textAlignment w:val="center"/>
        <w:divId w:val="14104933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(4) (Изм. - ДВ, бр. 36 от 2008 г., изм. - ДВ, бр. 41 от 2010 г., в сила от 01.06.2010 г., изм. - ДВ, бр. 58 от 2017 г., в сила от 18.07.2017 г., изм. - ДВ, бр. 17 </w:t>
      </w:r>
      <w:r w:rsidRPr="000657AC">
        <w:rPr>
          <w:rFonts w:ascii="Times New Roman" w:eastAsia="Times New Roman" w:hAnsi="Times New Roman" w:cs="Times New Roman"/>
          <w:color w:val="000000"/>
          <w:sz w:val="24"/>
          <w:szCs w:val="24"/>
          <w:lang w:val="bg-BG"/>
        </w:rPr>
        <w:t>от 2018 г., в сила от 23.02.2018 г., изм. - ДВ, бр. 102 от 2022 г., в сила от 01.01.2023 г.) Министерството на земеделието поддържа на интернет страницата си публичен национален електронен регистър на лабораториите, получили разрешение за работа по ал. 3.</w:t>
      </w:r>
    </w:p>
    <w:p w:rsidR="00000000" w:rsidRPr="000657AC" w:rsidRDefault="00707291">
      <w:pPr>
        <w:spacing w:after="120" w:line="240" w:lineRule="auto"/>
        <w:ind w:firstLine="1155"/>
        <w:jc w:val="both"/>
        <w:textAlignment w:val="center"/>
        <w:divId w:val="109628741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9328170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11. (1) (Изм. - ДВ, бр. 8 от 2011 г., в сила от 25.01.2011 г.) Изпълнителната агенция по сортоизпитване, апробация и семеконтрол, съответно БАБХ, контролира лабораториите, получили разрешение по чл. 10, ал. 3, чрез извършване на проверки най-малко ве</w:t>
      </w:r>
      <w:r w:rsidRPr="000657AC">
        <w:rPr>
          <w:rFonts w:ascii="Times New Roman" w:eastAsia="Times New Roman" w:hAnsi="Times New Roman" w:cs="Times New Roman"/>
          <w:color w:val="000000"/>
          <w:sz w:val="24"/>
          <w:szCs w:val="24"/>
          <w:lang w:val="bg-BG"/>
        </w:rPr>
        <w:t>днъж годишно и на внезапни проверки по отношение на спазване на изискванията на чл. 9.</w:t>
      </w:r>
    </w:p>
    <w:p w:rsidR="00000000" w:rsidRPr="000657AC" w:rsidRDefault="00707291">
      <w:pPr>
        <w:spacing w:after="0" w:line="240" w:lineRule="auto"/>
        <w:ind w:firstLine="1155"/>
        <w:jc w:val="both"/>
        <w:textAlignment w:val="center"/>
        <w:divId w:val="5802161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(Изм. - ДВ, бр. 41 от 2010 г., в сила от 01.06.2010 г., изм. - ДВ, бр. 8 от 2011 г., в сила от 25.01.2011 г., изм. - ДВ, бр. 17 от 2018 г., в сила от 23.02.2018 г.) </w:t>
      </w:r>
      <w:r w:rsidRPr="000657AC">
        <w:rPr>
          <w:rFonts w:ascii="Times New Roman" w:eastAsia="Times New Roman" w:hAnsi="Times New Roman" w:cs="Times New Roman"/>
          <w:color w:val="000000"/>
          <w:sz w:val="24"/>
          <w:szCs w:val="24"/>
          <w:lang w:val="bg-BG"/>
        </w:rPr>
        <w:t xml:space="preserve">Изпълнителната агенция по сортоизпитване, апробация и семеконтрол, съответно БАБХ, проверява точността на резултатите от лабораторните анализи извършвани от лабораториите по ал. 1 чрез контролни анализи върху минимум пет на сто от общия брой на пробите от </w:t>
      </w:r>
      <w:r w:rsidRPr="000657AC">
        <w:rPr>
          <w:rFonts w:ascii="Times New Roman" w:eastAsia="Times New Roman" w:hAnsi="Times New Roman" w:cs="Times New Roman"/>
          <w:color w:val="000000"/>
          <w:sz w:val="24"/>
          <w:szCs w:val="24"/>
          <w:lang w:val="bg-BG"/>
        </w:rPr>
        <w:t>партидите сертифицирани семена, а за категория базови - върху минимум десет на сто от общия брой на пробите от партидите базови семена.</w:t>
      </w:r>
    </w:p>
    <w:p w:rsidR="00000000" w:rsidRPr="000657AC" w:rsidRDefault="00707291">
      <w:pPr>
        <w:spacing w:after="0" w:line="240" w:lineRule="auto"/>
        <w:ind w:firstLine="1155"/>
        <w:jc w:val="both"/>
        <w:textAlignment w:val="center"/>
        <w:divId w:val="5001985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(Доп. - ДВ, бр. 41 от 2010 г., в сила от 01.06.2010 г., изм. - ДВ, бр. 8 от 2011 г., в сила от 25.01.2011 г., изм. и</w:t>
      </w:r>
      <w:r w:rsidRPr="000657AC">
        <w:rPr>
          <w:rFonts w:ascii="Times New Roman" w:eastAsia="Times New Roman" w:hAnsi="Times New Roman" w:cs="Times New Roman"/>
          <w:color w:val="000000"/>
          <w:sz w:val="24"/>
          <w:szCs w:val="24"/>
          <w:lang w:val="bg-BG"/>
        </w:rPr>
        <w:t xml:space="preserve"> доп. - ДВ, бр. 17 от 2018 г., в сила от 23.02.2018 г.) Когато в резултат на проверките се установят несъответствия в дейността на лабораториите по ал. 1 с изискванията на чл. 9, ИАСАС или БАБХ дава предписания за отстраняване на несъответствията в определ</w:t>
      </w:r>
      <w:r w:rsidRPr="000657AC">
        <w:rPr>
          <w:rFonts w:ascii="Times New Roman" w:eastAsia="Times New Roman" w:hAnsi="Times New Roman" w:cs="Times New Roman"/>
          <w:color w:val="000000"/>
          <w:sz w:val="24"/>
          <w:szCs w:val="24"/>
          <w:lang w:val="bg-BG"/>
        </w:rPr>
        <w:t>ен срок, който не може да е по-кратък от 10 дни.</w:t>
      </w:r>
    </w:p>
    <w:p w:rsidR="00000000" w:rsidRPr="000657AC" w:rsidRDefault="00707291">
      <w:pPr>
        <w:spacing w:after="0" w:line="240" w:lineRule="auto"/>
        <w:ind w:firstLine="1155"/>
        <w:jc w:val="both"/>
        <w:textAlignment w:val="center"/>
        <w:divId w:val="51107153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(Изм. - ДВ, бр. 36 от 2008 г., изм. и доп. - ДВ, бр. 41 от 2010 г., в сила от 01.06.2010 г., изм. - ДВ, бр. 58 от 2017 г., в сила от 18.07.2017 г., изм. - ДВ, бр. 102 от 2022 г., в сила от 01.01.2023 г.)</w:t>
      </w:r>
      <w:r w:rsidRPr="000657AC">
        <w:rPr>
          <w:rFonts w:ascii="Times New Roman" w:eastAsia="Times New Roman" w:hAnsi="Times New Roman" w:cs="Times New Roman"/>
          <w:color w:val="000000"/>
          <w:sz w:val="24"/>
          <w:szCs w:val="24"/>
          <w:lang w:val="bg-BG"/>
        </w:rPr>
        <w:t xml:space="preserve"> Изпълнителната агенция по сортоизпитване, апробация и семеконтрол анулира сертификат, издаден въз основа на лабораторен </w:t>
      </w:r>
      <w:r w:rsidRPr="000657AC">
        <w:rPr>
          <w:rFonts w:ascii="Times New Roman" w:eastAsia="Times New Roman" w:hAnsi="Times New Roman" w:cs="Times New Roman"/>
          <w:color w:val="000000"/>
          <w:sz w:val="24"/>
          <w:szCs w:val="24"/>
          <w:lang w:val="bg-BG"/>
        </w:rPr>
        <w:lastRenderedPageBreak/>
        <w:t>анализ, извършен в лаборатория по чл. 7, ал. 1 или чл. 8, когато резултатите от контролните анализи по ал. 2 показват, че семената, съо</w:t>
      </w:r>
      <w:r w:rsidRPr="000657AC">
        <w:rPr>
          <w:rFonts w:ascii="Times New Roman" w:eastAsia="Times New Roman" w:hAnsi="Times New Roman" w:cs="Times New Roman"/>
          <w:color w:val="000000"/>
          <w:sz w:val="24"/>
          <w:szCs w:val="24"/>
          <w:lang w:val="bg-BG"/>
        </w:rPr>
        <w:t>тветно посадъчният материал, не отговарят на изискванията за сертификация. В този случай министърът на земеделието спира търговията на тези семена, съответно на посадъчния материал. В случаи на установено несъответствие и/или нарушение при извършване на ла</w:t>
      </w:r>
      <w:r w:rsidRPr="000657AC">
        <w:rPr>
          <w:rFonts w:ascii="Times New Roman" w:eastAsia="Times New Roman" w:hAnsi="Times New Roman" w:cs="Times New Roman"/>
          <w:color w:val="000000"/>
          <w:sz w:val="24"/>
          <w:szCs w:val="24"/>
          <w:lang w:val="bg-BG"/>
        </w:rPr>
        <w:t>бораторния анализ или на правилата за неговото извършване сертифицирането на семената се отменя. Изключение се допуска само в случаите, когато производителят на семена докаже, че семената продължават да отговарят на съответните изисквания.</w:t>
      </w:r>
    </w:p>
    <w:p w:rsidR="00000000" w:rsidRPr="000657AC" w:rsidRDefault="00707291">
      <w:pPr>
        <w:spacing w:after="0" w:line="240" w:lineRule="auto"/>
        <w:ind w:firstLine="1155"/>
        <w:jc w:val="both"/>
        <w:textAlignment w:val="center"/>
        <w:divId w:val="193300738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Разпоредбата</w:t>
      </w:r>
      <w:r w:rsidRPr="000657AC">
        <w:rPr>
          <w:rFonts w:ascii="Times New Roman" w:eastAsia="Times New Roman" w:hAnsi="Times New Roman" w:cs="Times New Roman"/>
          <w:color w:val="000000"/>
          <w:sz w:val="24"/>
          <w:szCs w:val="24"/>
          <w:lang w:val="bg-BG"/>
        </w:rPr>
        <w:t xml:space="preserve"> на ал. 4 се прилага съответно и по отношение на търговските семена.</w:t>
      </w:r>
    </w:p>
    <w:p w:rsidR="00000000" w:rsidRPr="000657AC" w:rsidRDefault="00707291">
      <w:pPr>
        <w:spacing w:after="120" w:line="240" w:lineRule="auto"/>
        <w:ind w:firstLine="1155"/>
        <w:jc w:val="both"/>
        <w:textAlignment w:val="center"/>
        <w:divId w:val="129606114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131259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12. (1) (Изм. - ДВ, бр. 8 от 2011 г., в сила от 25.01.2011 г.) Изпълнителната агенция по сортоизпитване, апробация и семеконтрол, съответно БАБХ, извършва арбитражни лабораторни ана</w:t>
      </w:r>
      <w:r w:rsidRPr="000657AC">
        <w:rPr>
          <w:rFonts w:ascii="Times New Roman" w:eastAsia="Times New Roman" w:hAnsi="Times New Roman" w:cs="Times New Roman"/>
          <w:color w:val="000000"/>
          <w:sz w:val="24"/>
          <w:szCs w:val="24"/>
          <w:lang w:val="bg-BG"/>
        </w:rPr>
        <w:t>лизи на семена, съответно посадъчен материал, в Централната лаборатория на ИАСАС, съответно в Централната лаборатория по карантина на растенията на БАБХ:</w:t>
      </w:r>
    </w:p>
    <w:p w:rsidR="00000000" w:rsidRPr="000657AC" w:rsidRDefault="00707291">
      <w:pPr>
        <w:spacing w:after="0" w:line="240" w:lineRule="auto"/>
        <w:ind w:firstLine="1155"/>
        <w:jc w:val="both"/>
        <w:textAlignment w:val="center"/>
        <w:divId w:val="20603981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в случаи на възражения от лицата, чиито семена, съответно посадъчен материал, се анализират в лабор</w:t>
      </w:r>
      <w:r w:rsidRPr="000657AC">
        <w:rPr>
          <w:rFonts w:ascii="Times New Roman" w:eastAsia="Times New Roman" w:hAnsi="Times New Roman" w:cs="Times New Roman"/>
          <w:color w:val="000000"/>
          <w:sz w:val="24"/>
          <w:szCs w:val="24"/>
          <w:lang w:val="bg-BG"/>
        </w:rPr>
        <w:t>атория по чл. 7, ал. 1 и чл. 8;</w:t>
      </w:r>
    </w:p>
    <w:p w:rsidR="00000000" w:rsidRPr="000657AC" w:rsidRDefault="00707291">
      <w:pPr>
        <w:spacing w:after="0" w:line="240" w:lineRule="auto"/>
        <w:ind w:firstLine="1155"/>
        <w:jc w:val="both"/>
        <w:textAlignment w:val="center"/>
        <w:divId w:val="145386788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по сигнал на потребителите на семена, съответно посадъчен материал, които се търгуват в страната.</w:t>
      </w:r>
    </w:p>
    <w:p w:rsidR="00000000" w:rsidRPr="000657AC" w:rsidRDefault="00707291">
      <w:pPr>
        <w:spacing w:after="0" w:line="240" w:lineRule="auto"/>
        <w:ind w:firstLine="1155"/>
        <w:jc w:val="both"/>
        <w:textAlignment w:val="center"/>
        <w:divId w:val="7586031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36 от 2008 г., изм. - ДВ, бр. 41 от 2010 г., в сила от 01.06.2010 г., изм. - ДВ, бр. 58 от 2017 г., в с</w:t>
      </w:r>
      <w:r w:rsidRPr="000657AC">
        <w:rPr>
          <w:rFonts w:ascii="Times New Roman" w:eastAsia="Times New Roman" w:hAnsi="Times New Roman" w:cs="Times New Roman"/>
          <w:color w:val="000000"/>
          <w:sz w:val="24"/>
          <w:szCs w:val="24"/>
          <w:lang w:val="bg-BG"/>
        </w:rPr>
        <w:t>ила от 18.07.2017 г., изм. - ДВ, бр. 102 от 2022 г., в сила от 01.01.2023 г.) Министърът на земеделието отнема разрешението по чл. 10, ал. 3:</w:t>
      </w:r>
    </w:p>
    <w:p w:rsidR="00000000" w:rsidRPr="000657AC" w:rsidRDefault="00707291">
      <w:pPr>
        <w:spacing w:after="0" w:line="240" w:lineRule="auto"/>
        <w:ind w:firstLine="1155"/>
        <w:jc w:val="both"/>
        <w:textAlignment w:val="center"/>
        <w:divId w:val="154706474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когато в резултат на проверките по чл. 11, ал. 2 повторно се установи, че резултатите са неточни;</w:t>
      </w:r>
    </w:p>
    <w:p w:rsidR="00000000" w:rsidRPr="000657AC" w:rsidRDefault="00707291">
      <w:pPr>
        <w:spacing w:after="0" w:line="240" w:lineRule="auto"/>
        <w:ind w:firstLine="1155"/>
        <w:jc w:val="both"/>
        <w:textAlignment w:val="center"/>
        <w:divId w:val="6850630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при неотст</w:t>
      </w:r>
      <w:r w:rsidRPr="000657AC">
        <w:rPr>
          <w:rFonts w:ascii="Times New Roman" w:eastAsia="Times New Roman" w:hAnsi="Times New Roman" w:cs="Times New Roman"/>
          <w:color w:val="000000"/>
          <w:sz w:val="24"/>
          <w:szCs w:val="24"/>
          <w:lang w:val="bg-BG"/>
        </w:rPr>
        <w:t>раняване на несъответствията по чл. 11, ал. 3 или при повторното им допускане.</w:t>
      </w:r>
    </w:p>
    <w:p w:rsidR="00000000" w:rsidRPr="000657AC" w:rsidRDefault="00707291">
      <w:pPr>
        <w:spacing w:after="120" w:line="240" w:lineRule="auto"/>
        <w:ind w:firstLine="1155"/>
        <w:jc w:val="both"/>
        <w:textAlignment w:val="center"/>
        <w:divId w:val="464393113"/>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660497512"/>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пета.</w:t>
      </w:r>
      <w:r w:rsidRPr="000657AC">
        <w:rPr>
          <w:rFonts w:ascii="Times New Roman" w:hAnsi="Times New Roman" w:cs="Times New Roman"/>
          <w:b/>
          <w:bCs/>
          <w:color w:val="000000"/>
          <w:sz w:val="26"/>
          <w:szCs w:val="26"/>
          <w:lang w:val="bg-BG"/>
        </w:rPr>
        <w:br/>
        <w:t>ОФИЦИАЛНА СОРТОВА ЛИСТА</w:t>
      </w:r>
    </w:p>
    <w:p w:rsidR="00000000" w:rsidRPr="000657AC" w:rsidRDefault="00707291">
      <w:pPr>
        <w:spacing w:before="100" w:beforeAutospacing="1" w:after="100" w:afterAutospacing="1" w:line="240" w:lineRule="auto"/>
        <w:jc w:val="center"/>
        <w:textAlignment w:val="center"/>
        <w:divId w:val="1708216894"/>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w:t>
      </w:r>
      <w:r w:rsidRPr="000657AC">
        <w:rPr>
          <w:rFonts w:ascii="Times New Roman" w:hAnsi="Times New Roman" w:cs="Times New Roman"/>
          <w:b/>
          <w:bCs/>
          <w:color w:val="000000"/>
          <w:sz w:val="26"/>
          <w:szCs w:val="26"/>
          <w:lang w:val="bg-BG"/>
        </w:rPr>
        <w:br/>
        <w:t>Общи положения</w:t>
      </w:r>
    </w:p>
    <w:p w:rsidR="00000000" w:rsidRPr="000657AC" w:rsidRDefault="00707291">
      <w:pPr>
        <w:spacing w:after="0" w:line="240" w:lineRule="auto"/>
        <w:ind w:firstLine="1155"/>
        <w:jc w:val="both"/>
        <w:textAlignment w:val="center"/>
        <w:divId w:val="81116779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13. (1) (Доп. - ДВ, бр. 97 от 2006 г., изм. - ДВ, бр. 41 от 2010 г., в сила от 01.06.2010 г., изм. - ДВ, бр. 59 от 2019 г., в сила от 26.07.2019 г.) Посевният и посадъчният материал се търгува само ако е от сортовете, вписани в официалната сортова лист</w:t>
      </w:r>
      <w:r w:rsidRPr="000657AC">
        <w:rPr>
          <w:rFonts w:ascii="Times New Roman" w:eastAsia="Times New Roman" w:hAnsi="Times New Roman" w:cs="Times New Roman"/>
          <w:color w:val="000000"/>
          <w:sz w:val="24"/>
          <w:szCs w:val="24"/>
          <w:lang w:val="bg-BG"/>
        </w:rPr>
        <w:t>а или в каталозите на Европейския съюз, с изключение на посевния и посадъчния материал от декоративни, медицински и ароматни растения и семената по чл. 30, ал. 3.</w:t>
      </w:r>
    </w:p>
    <w:p w:rsidR="00000000" w:rsidRPr="000657AC" w:rsidRDefault="00707291">
      <w:pPr>
        <w:spacing w:after="0" w:line="240" w:lineRule="auto"/>
        <w:ind w:firstLine="1155"/>
        <w:jc w:val="both"/>
        <w:textAlignment w:val="center"/>
        <w:divId w:val="76916147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Посевният и посадъчният материал от декоративни, медицински и ароматни растения се търгув</w:t>
      </w:r>
      <w:r w:rsidRPr="000657AC">
        <w:rPr>
          <w:rFonts w:ascii="Times New Roman" w:eastAsia="Times New Roman" w:hAnsi="Times New Roman" w:cs="Times New Roman"/>
          <w:color w:val="000000"/>
          <w:sz w:val="24"/>
          <w:szCs w:val="24"/>
          <w:lang w:val="bg-BG"/>
        </w:rPr>
        <w:t>ат с означение на вида. В този случай на етикета се посочва растителният вид по начин, който не предизвиква объркване с наименованията на сортовете.</w:t>
      </w:r>
    </w:p>
    <w:p w:rsidR="00000000" w:rsidRPr="000657AC" w:rsidRDefault="00707291">
      <w:pPr>
        <w:spacing w:after="0" w:line="240" w:lineRule="auto"/>
        <w:ind w:firstLine="1155"/>
        <w:jc w:val="both"/>
        <w:textAlignment w:val="center"/>
        <w:divId w:val="37952407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(3) Посевният и посадъчният материал от декоративни, медицински и ароматни растения може да се търгува с оз</w:t>
      </w:r>
      <w:r w:rsidRPr="000657AC">
        <w:rPr>
          <w:rFonts w:ascii="Times New Roman" w:eastAsia="Times New Roman" w:hAnsi="Times New Roman" w:cs="Times New Roman"/>
          <w:color w:val="000000"/>
          <w:sz w:val="24"/>
          <w:szCs w:val="24"/>
          <w:lang w:val="bg-BG"/>
        </w:rPr>
        <w:t>начение за сорт, при условие, че сортът е:</w:t>
      </w:r>
    </w:p>
    <w:p w:rsidR="00000000" w:rsidRPr="000657AC" w:rsidRDefault="00707291">
      <w:pPr>
        <w:spacing w:after="0" w:line="240" w:lineRule="auto"/>
        <w:ind w:firstLine="1155"/>
        <w:jc w:val="both"/>
        <w:textAlignment w:val="center"/>
        <w:divId w:val="4413431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защитен съгласно Закона за закрила на новите сортове растения и породи животни, или</w:t>
      </w:r>
    </w:p>
    <w:p w:rsidR="00000000" w:rsidRPr="000657AC" w:rsidRDefault="00707291">
      <w:pPr>
        <w:spacing w:after="0" w:line="240" w:lineRule="auto"/>
        <w:ind w:firstLine="1155"/>
        <w:jc w:val="both"/>
        <w:textAlignment w:val="center"/>
        <w:divId w:val="121631277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вписан в официалната сортова листа, или</w:t>
      </w:r>
    </w:p>
    <w:p w:rsidR="00000000" w:rsidRPr="000657AC" w:rsidRDefault="00707291">
      <w:pPr>
        <w:spacing w:after="0" w:line="240" w:lineRule="auto"/>
        <w:ind w:firstLine="1155"/>
        <w:jc w:val="both"/>
        <w:textAlignment w:val="center"/>
        <w:divId w:val="883527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59 от 2019 г., в сила от 26.07.2019 г.) включен в списък на търг</w:t>
      </w:r>
      <w:r w:rsidRPr="000657AC">
        <w:rPr>
          <w:rFonts w:ascii="Times New Roman" w:eastAsia="Times New Roman" w:hAnsi="Times New Roman" w:cs="Times New Roman"/>
          <w:color w:val="000000"/>
          <w:sz w:val="24"/>
          <w:szCs w:val="24"/>
          <w:lang w:val="bg-BG"/>
        </w:rPr>
        <w:t>овец на семена и посадъчен материал от декоративни растения, който осъществява дейността си в страната и/или в държава - членка на Европейския съюз.</w:t>
      </w:r>
    </w:p>
    <w:p w:rsidR="00000000" w:rsidRPr="000657AC" w:rsidRDefault="00707291">
      <w:pPr>
        <w:spacing w:after="0" w:line="240" w:lineRule="auto"/>
        <w:ind w:firstLine="1155"/>
        <w:jc w:val="both"/>
        <w:textAlignment w:val="center"/>
        <w:divId w:val="2537861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Посевният и посадъчният материал от овощни растения се търгува с означение за сорт, който трябва да е:</w:t>
      </w:r>
    </w:p>
    <w:p w:rsidR="00000000" w:rsidRPr="000657AC" w:rsidRDefault="00707291">
      <w:pPr>
        <w:spacing w:after="0" w:line="240" w:lineRule="auto"/>
        <w:ind w:firstLine="1155"/>
        <w:jc w:val="both"/>
        <w:textAlignment w:val="center"/>
        <w:divId w:val="210680752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защитен съгласно Закона за закрила на новите сортове растения и породи животни, или</w:t>
      </w:r>
    </w:p>
    <w:p w:rsidR="00000000" w:rsidRPr="000657AC" w:rsidRDefault="00707291">
      <w:pPr>
        <w:spacing w:after="0" w:line="240" w:lineRule="auto"/>
        <w:ind w:firstLine="1155"/>
        <w:jc w:val="both"/>
        <w:textAlignment w:val="center"/>
        <w:divId w:val="115121327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вписан в официалната сортова листа, или</w:t>
      </w:r>
    </w:p>
    <w:p w:rsidR="00000000" w:rsidRPr="000657AC" w:rsidRDefault="00707291">
      <w:pPr>
        <w:spacing w:after="0" w:line="240" w:lineRule="auto"/>
        <w:ind w:firstLine="1155"/>
        <w:jc w:val="both"/>
        <w:textAlignment w:val="center"/>
        <w:divId w:val="3139222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59 от 2019 г., в сила от 26.07.2019 г.) включен в списък на производител или търговец на семена и посадъчен</w:t>
      </w:r>
      <w:r w:rsidRPr="000657AC">
        <w:rPr>
          <w:rFonts w:ascii="Times New Roman" w:eastAsia="Times New Roman" w:hAnsi="Times New Roman" w:cs="Times New Roman"/>
          <w:color w:val="000000"/>
          <w:sz w:val="24"/>
          <w:szCs w:val="24"/>
          <w:lang w:val="bg-BG"/>
        </w:rPr>
        <w:t xml:space="preserve"> материал от овощни растения, който осъществява дейността си в страната и/или в държава - членка на Европейския съюз.</w:t>
      </w:r>
    </w:p>
    <w:p w:rsidR="00000000" w:rsidRPr="000657AC" w:rsidRDefault="00707291">
      <w:pPr>
        <w:spacing w:after="0" w:line="240" w:lineRule="auto"/>
        <w:ind w:firstLine="1155"/>
        <w:jc w:val="both"/>
        <w:textAlignment w:val="center"/>
        <w:divId w:val="21360974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(Доп. - ДВ, бр. 97 от 2006 г.) Списъкът по ал. 3, т. 3 и ал. 4, т. 3 включва:</w:t>
      </w:r>
    </w:p>
    <w:p w:rsidR="00000000" w:rsidRPr="000657AC" w:rsidRDefault="00707291">
      <w:pPr>
        <w:spacing w:after="0" w:line="240" w:lineRule="auto"/>
        <w:ind w:firstLine="1155"/>
        <w:jc w:val="both"/>
        <w:textAlignment w:val="center"/>
        <w:divId w:val="76507727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наименование на сорта, както и общоизвестни синонимни</w:t>
      </w:r>
      <w:r w:rsidRPr="000657AC">
        <w:rPr>
          <w:rFonts w:ascii="Times New Roman" w:eastAsia="Times New Roman" w:hAnsi="Times New Roman" w:cs="Times New Roman"/>
          <w:color w:val="000000"/>
          <w:sz w:val="24"/>
          <w:szCs w:val="24"/>
          <w:lang w:val="bg-BG"/>
        </w:rPr>
        <w:t xml:space="preserve"> имена, ако има такива;</w:t>
      </w:r>
    </w:p>
    <w:p w:rsidR="00000000" w:rsidRPr="000657AC" w:rsidRDefault="00707291">
      <w:pPr>
        <w:spacing w:after="0" w:line="240" w:lineRule="auto"/>
        <w:ind w:firstLine="1155"/>
        <w:jc w:val="both"/>
        <w:textAlignment w:val="center"/>
        <w:divId w:val="13319827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информация по отношение на поддържането на сорта и прилаганата система на размножаване;</w:t>
      </w:r>
    </w:p>
    <w:p w:rsidR="00000000" w:rsidRPr="000657AC" w:rsidRDefault="00707291">
      <w:pPr>
        <w:spacing w:after="0" w:line="240" w:lineRule="auto"/>
        <w:ind w:firstLine="1155"/>
        <w:jc w:val="both"/>
        <w:textAlignment w:val="center"/>
        <w:divId w:val="117665241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описание на сорта на базата на характеристиките на вида и тяхното проявяване;</w:t>
      </w:r>
    </w:p>
    <w:p w:rsidR="00000000" w:rsidRPr="000657AC" w:rsidRDefault="00707291">
      <w:pPr>
        <w:spacing w:after="0" w:line="240" w:lineRule="auto"/>
        <w:ind w:firstLine="1155"/>
        <w:jc w:val="both"/>
        <w:textAlignment w:val="center"/>
        <w:divId w:val="1233985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описание на характеристиките, по които сортът прилича и с</w:t>
      </w:r>
      <w:r w:rsidRPr="000657AC">
        <w:rPr>
          <w:rFonts w:ascii="Times New Roman" w:eastAsia="Times New Roman" w:hAnsi="Times New Roman" w:cs="Times New Roman"/>
          <w:color w:val="000000"/>
          <w:sz w:val="24"/>
          <w:szCs w:val="24"/>
          <w:lang w:val="bg-BG"/>
        </w:rPr>
        <w:t>е различава от всеки друг сорт.</w:t>
      </w:r>
    </w:p>
    <w:p w:rsidR="00000000" w:rsidRPr="000657AC" w:rsidRDefault="00707291">
      <w:pPr>
        <w:spacing w:after="0" w:line="240" w:lineRule="auto"/>
        <w:ind w:firstLine="1155"/>
        <w:jc w:val="both"/>
        <w:textAlignment w:val="center"/>
        <w:divId w:val="167511010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(Отм. - ДВ, бр. 97 от 2006 г.)</w:t>
      </w:r>
    </w:p>
    <w:p w:rsidR="00000000" w:rsidRPr="000657AC" w:rsidRDefault="00707291">
      <w:pPr>
        <w:spacing w:after="0" w:line="240" w:lineRule="auto"/>
        <w:ind w:firstLine="1155"/>
        <w:jc w:val="both"/>
        <w:textAlignment w:val="center"/>
        <w:divId w:val="16985020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Списъците по ал. 5 и 6 се предоставят при поискване от ИАСАС за проверка.</w:t>
      </w:r>
    </w:p>
    <w:p w:rsidR="00000000" w:rsidRPr="000657AC" w:rsidRDefault="00707291">
      <w:pPr>
        <w:spacing w:after="0" w:line="240" w:lineRule="auto"/>
        <w:ind w:firstLine="1155"/>
        <w:jc w:val="both"/>
        <w:textAlignment w:val="center"/>
        <w:divId w:val="12176607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Семената по чл. 30, ал. 3 се търгуват с означение за растителния вид.</w:t>
      </w:r>
    </w:p>
    <w:p w:rsidR="00000000" w:rsidRPr="000657AC" w:rsidRDefault="00707291">
      <w:pPr>
        <w:spacing w:after="0" w:line="240" w:lineRule="auto"/>
        <w:ind w:firstLine="1155"/>
        <w:jc w:val="both"/>
        <w:textAlignment w:val="center"/>
        <w:divId w:val="16268142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(9) (Изм. - ДВ, бр. 59 от 2019 г., в </w:t>
      </w:r>
      <w:r w:rsidRPr="000657AC">
        <w:rPr>
          <w:rFonts w:ascii="Times New Roman" w:eastAsia="Times New Roman" w:hAnsi="Times New Roman" w:cs="Times New Roman"/>
          <w:color w:val="000000"/>
          <w:sz w:val="24"/>
          <w:szCs w:val="24"/>
          <w:lang w:val="bg-BG"/>
        </w:rPr>
        <w:t>сила от 26.07.2019 г.) Изпълнителната агенция по сортоизпитване, апробация и семеконтрол ежегодно публикува на интернет страницата си официалната сортова листа на Република България.</w:t>
      </w:r>
    </w:p>
    <w:p w:rsidR="00000000" w:rsidRPr="000657AC" w:rsidRDefault="00707291">
      <w:pPr>
        <w:spacing w:after="120" w:line="240" w:lineRule="auto"/>
        <w:ind w:firstLine="1155"/>
        <w:jc w:val="both"/>
        <w:textAlignment w:val="center"/>
        <w:divId w:val="78971409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8903135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14. (1) (Изм. - ДВ, бр. 17 от 2018 г., в сила от 23.02.2018 г.) Офи</w:t>
      </w:r>
      <w:r w:rsidRPr="000657AC">
        <w:rPr>
          <w:rFonts w:ascii="Times New Roman" w:eastAsia="Times New Roman" w:hAnsi="Times New Roman" w:cs="Times New Roman"/>
          <w:color w:val="000000"/>
          <w:sz w:val="24"/>
          <w:szCs w:val="24"/>
          <w:lang w:val="bg-BG"/>
        </w:rPr>
        <w:t>циалната сортова листа се състои от списък А и списък Б.</w:t>
      </w:r>
    </w:p>
    <w:p w:rsidR="00000000" w:rsidRPr="000657AC" w:rsidRDefault="00707291">
      <w:pPr>
        <w:spacing w:after="0" w:line="240" w:lineRule="auto"/>
        <w:ind w:firstLine="1155"/>
        <w:jc w:val="both"/>
        <w:textAlignment w:val="center"/>
        <w:divId w:val="6414673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59 от 2019 г., в сила от 26.07.2019 г.) В списък А на сортовата листа се вписват сортове от зърнени, фуражни, маслодайни и влакнодайни култури, цвекло, картофи и тютюн, които тряб</w:t>
      </w:r>
      <w:r w:rsidRPr="000657AC">
        <w:rPr>
          <w:rFonts w:ascii="Times New Roman" w:eastAsia="Times New Roman" w:hAnsi="Times New Roman" w:cs="Times New Roman"/>
          <w:color w:val="000000"/>
          <w:sz w:val="24"/>
          <w:szCs w:val="24"/>
          <w:lang w:val="bg-BG"/>
        </w:rPr>
        <w:t>ва да са различими, хомогенни и стабилни и да отговарят на изискванията за биологични и стопански качества за почвено-климатичните условия на Република България.</w:t>
      </w:r>
    </w:p>
    <w:p w:rsidR="00000000" w:rsidRPr="000657AC" w:rsidRDefault="00707291">
      <w:pPr>
        <w:spacing w:after="0" w:line="240" w:lineRule="auto"/>
        <w:ind w:firstLine="1155"/>
        <w:jc w:val="both"/>
        <w:textAlignment w:val="center"/>
        <w:divId w:val="611060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В списък Б на сортовата листа се вписват:</w:t>
      </w:r>
    </w:p>
    <w:p w:rsidR="00000000" w:rsidRPr="000657AC" w:rsidRDefault="00707291">
      <w:pPr>
        <w:spacing w:after="0" w:line="240" w:lineRule="auto"/>
        <w:ind w:firstLine="1155"/>
        <w:jc w:val="both"/>
        <w:textAlignment w:val="center"/>
        <w:divId w:val="785972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сортове от декоративни, медицински и ароматни</w:t>
      </w:r>
      <w:r w:rsidRPr="000657AC">
        <w:rPr>
          <w:rFonts w:ascii="Times New Roman" w:eastAsia="Times New Roman" w:hAnsi="Times New Roman" w:cs="Times New Roman"/>
          <w:color w:val="000000"/>
          <w:sz w:val="24"/>
          <w:szCs w:val="24"/>
          <w:lang w:val="bg-BG"/>
        </w:rPr>
        <w:t xml:space="preserve"> растения, които трябва да са различими, хомогенни и стабилни и не се изпитват за биологични и стопански качества за почвено-климатичните условия на Република България;</w:t>
      </w:r>
    </w:p>
    <w:p w:rsidR="00000000" w:rsidRPr="000657AC" w:rsidRDefault="00707291">
      <w:pPr>
        <w:spacing w:after="0" w:line="240" w:lineRule="auto"/>
        <w:ind w:firstLine="1155"/>
        <w:jc w:val="both"/>
        <w:textAlignment w:val="center"/>
        <w:divId w:val="10413973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2. (изм. - ДВ, бр. 97 от 2006 г., доп. - ДВ, бр. 59 от 2019 г., в сила от 26.07.2019 г.</w:t>
      </w:r>
      <w:r w:rsidRPr="000657AC">
        <w:rPr>
          <w:rFonts w:ascii="Times New Roman" w:eastAsia="Times New Roman" w:hAnsi="Times New Roman" w:cs="Times New Roman"/>
          <w:color w:val="000000"/>
          <w:sz w:val="24"/>
          <w:szCs w:val="24"/>
          <w:lang w:val="bg-BG"/>
        </w:rPr>
        <w:t xml:space="preserve">) сортове от зеленчукови култури, овощни видове и лоза, които трябва да са различими, хомогенни и стабилни; по преценка на заявителя (селекционера) на сорта могат да се извършат изпитвания за биологични и стопански качества за почвено-климатичните условия </w:t>
      </w:r>
      <w:r w:rsidRPr="000657AC">
        <w:rPr>
          <w:rFonts w:ascii="Times New Roman" w:eastAsia="Times New Roman" w:hAnsi="Times New Roman" w:cs="Times New Roman"/>
          <w:color w:val="000000"/>
          <w:sz w:val="24"/>
          <w:szCs w:val="24"/>
          <w:lang w:val="bg-BG"/>
        </w:rPr>
        <w:t>на Република България.</w:t>
      </w:r>
    </w:p>
    <w:p w:rsidR="00000000" w:rsidRPr="000657AC" w:rsidRDefault="00707291">
      <w:pPr>
        <w:spacing w:after="0" w:line="240" w:lineRule="auto"/>
        <w:ind w:firstLine="1155"/>
        <w:jc w:val="both"/>
        <w:textAlignment w:val="center"/>
        <w:divId w:val="15984459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(4) (Изм. - ДВ, бр. 36 от 2008 г., изм. - ДВ, бр. 41 от 2010 г., в сила от 01.06.2010 г., изм. - ДВ, бр. 58 от 2017 г., в сила от 18.07.2017 г., изм. - ДВ, бр. 102 от 2022 г., в сила от 01.01.2023 г.) Растителни видове, сортовете от </w:t>
      </w:r>
      <w:r w:rsidRPr="000657AC">
        <w:rPr>
          <w:rFonts w:ascii="Times New Roman" w:eastAsia="Times New Roman" w:hAnsi="Times New Roman" w:cs="Times New Roman"/>
          <w:color w:val="000000"/>
          <w:sz w:val="24"/>
          <w:szCs w:val="24"/>
          <w:lang w:val="bg-BG"/>
        </w:rPr>
        <w:t>които подлежат на вписване в списък А и списък Б на официалната сортова листа, се определят с наредби на министъра на земеделието относно условията и реда за сортоизпитване, признаване, вписване и отписване на сортовете в и от официалната сортова листа.</w:t>
      </w:r>
    </w:p>
    <w:p w:rsidR="00000000" w:rsidRPr="000657AC" w:rsidRDefault="00707291">
      <w:pPr>
        <w:spacing w:after="0" w:line="240" w:lineRule="auto"/>
        <w:ind w:firstLine="1155"/>
        <w:jc w:val="both"/>
        <w:textAlignment w:val="center"/>
        <w:divId w:val="87354229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w:t>
      </w:r>
      <w:r w:rsidRPr="000657AC">
        <w:rPr>
          <w:rFonts w:ascii="Times New Roman" w:eastAsia="Times New Roman" w:hAnsi="Times New Roman" w:cs="Times New Roman"/>
          <w:color w:val="000000"/>
          <w:sz w:val="24"/>
          <w:szCs w:val="24"/>
          <w:lang w:val="bg-BG"/>
        </w:rPr>
        <w:t>) (Изм. - ДВ, бр. 36 от 2008 г., изм. - ДВ, бр. 41 от 2010 г., в сила от 01.06.2010 г., изм. - ДВ, бр. 58 от 2017 г., в сила от 18.07.2017 г., изм. - ДВ, бр. 102 от 2022 г., в сила от 01.01.2023 г.) Вписването на сортовете в списък А и списък Б на официалн</w:t>
      </w:r>
      <w:r w:rsidRPr="000657AC">
        <w:rPr>
          <w:rFonts w:ascii="Times New Roman" w:eastAsia="Times New Roman" w:hAnsi="Times New Roman" w:cs="Times New Roman"/>
          <w:color w:val="000000"/>
          <w:sz w:val="24"/>
          <w:szCs w:val="24"/>
          <w:lang w:val="bg-BG"/>
        </w:rPr>
        <w:t>ата сортова листа се извършва въз основа на заповед на министъра на земеделието, с която се утвърждава признаването и вписването на сортове.</w:t>
      </w:r>
    </w:p>
    <w:p w:rsidR="00000000" w:rsidRPr="000657AC" w:rsidRDefault="00707291">
      <w:pPr>
        <w:spacing w:after="0" w:line="240" w:lineRule="auto"/>
        <w:ind w:firstLine="1155"/>
        <w:jc w:val="both"/>
        <w:textAlignment w:val="center"/>
        <w:divId w:val="6473960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Сортовете по ал. 2 и 3 се вписват в сортовата листа за период от:</w:t>
      </w:r>
    </w:p>
    <w:p w:rsidR="00000000" w:rsidRPr="000657AC" w:rsidRDefault="00707291">
      <w:pPr>
        <w:spacing w:after="0" w:line="240" w:lineRule="auto"/>
        <w:ind w:firstLine="1155"/>
        <w:jc w:val="both"/>
        <w:textAlignment w:val="center"/>
        <w:divId w:val="20699873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двадесет години - за сортовете от овощни видове и лоза;</w:t>
      </w:r>
    </w:p>
    <w:p w:rsidR="00000000" w:rsidRPr="000657AC" w:rsidRDefault="00707291">
      <w:pPr>
        <w:spacing w:after="0" w:line="240" w:lineRule="auto"/>
        <w:ind w:firstLine="1155"/>
        <w:jc w:val="both"/>
        <w:textAlignment w:val="center"/>
        <w:divId w:val="21172116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десет години - за сортовете от останалите видове растения.</w:t>
      </w:r>
    </w:p>
    <w:p w:rsidR="00000000" w:rsidRPr="000657AC" w:rsidRDefault="00707291">
      <w:pPr>
        <w:spacing w:after="0" w:line="240" w:lineRule="auto"/>
        <w:ind w:firstLine="1155"/>
        <w:jc w:val="both"/>
        <w:textAlignment w:val="center"/>
        <w:divId w:val="18130638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(Нова - ДВ, бр. 59 от 2019 г., в сила от 26.07.2019 г.) За вписване на сорта в официалната сортова листа за следващата година заяви</w:t>
      </w:r>
      <w:r w:rsidRPr="000657AC">
        <w:rPr>
          <w:rFonts w:ascii="Times New Roman" w:eastAsia="Times New Roman" w:hAnsi="Times New Roman" w:cs="Times New Roman"/>
          <w:color w:val="000000"/>
          <w:sz w:val="24"/>
          <w:szCs w:val="24"/>
          <w:lang w:val="bg-BG"/>
        </w:rPr>
        <w:t>телят подава заявление по образец, утвърден от изпълнителния директор на ИАСАС и заплаща цена по ценоразписа по чл. 22, ал. 2. Заявлението се подава ежегодно до 20 декември на текущата календарна година лично, чрез пълномощник, по електронен път при услови</w:t>
      </w:r>
      <w:r w:rsidRPr="000657AC">
        <w:rPr>
          <w:rFonts w:ascii="Times New Roman" w:eastAsia="Times New Roman" w:hAnsi="Times New Roman" w:cs="Times New Roman"/>
          <w:color w:val="000000"/>
          <w:sz w:val="24"/>
          <w:szCs w:val="24"/>
          <w:lang w:val="bg-BG"/>
        </w:rPr>
        <w:t>ята и по реда на чл. 5 и 22 от Закона за електронното управление или чрез лицензиран пощенски оператор.</w:t>
      </w:r>
    </w:p>
    <w:p w:rsidR="00000000" w:rsidRPr="000657AC" w:rsidRDefault="00707291">
      <w:pPr>
        <w:spacing w:after="120" w:line="240" w:lineRule="auto"/>
        <w:ind w:firstLine="1155"/>
        <w:jc w:val="both"/>
        <w:textAlignment w:val="center"/>
        <w:divId w:val="20625133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(Нова - ДВ, бр. 59 от 2019 г., в сила от 26.07.2019 г.) Когато се установят несъответствия и/или непълноти в представената в заявлението информация,</w:t>
      </w:r>
      <w:r w:rsidRPr="000657AC">
        <w:rPr>
          <w:rFonts w:ascii="Times New Roman" w:eastAsia="Times New Roman" w:hAnsi="Times New Roman" w:cs="Times New Roman"/>
          <w:color w:val="000000"/>
          <w:sz w:val="24"/>
          <w:szCs w:val="24"/>
          <w:lang w:val="bg-BG"/>
        </w:rPr>
        <w:t xml:space="preserve"> заявителят се уведомява за това и му се определя срок за отстраняването им, който не може да е по-кратък от 10 работни дни.</w:t>
      </w:r>
    </w:p>
    <w:p w:rsidR="00000000" w:rsidRPr="000657AC" w:rsidRDefault="00707291">
      <w:pPr>
        <w:spacing w:after="120" w:line="240" w:lineRule="auto"/>
        <w:ind w:firstLine="1155"/>
        <w:jc w:val="both"/>
        <w:textAlignment w:val="center"/>
        <w:divId w:val="19214803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15. (В сила до 01.01.2007 г., отм. - ДВ, бр. 17 от 2018 г., в сила от 23.02.2018 г.)</w:t>
      </w:r>
    </w:p>
    <w:p w:rsidR="00000000" w:rsidRPr="000657AC" w:rsidRDefault="00707291">
      <w:pPr>
        <w:spacing w:after="0" w:line="240" w:lineRule="auto"/>
        <w:ind w:firstLine="1155"/>
        <w:jc w:val="both"/>
        <w:textAlignment w:val="center"/>
        <w:divId w:val="6648242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16. (1) (Доп. - ДВ, бр. 97 от 2006 г.,</w:t>
      </w:r>
      <w:r w:rsidRPr="000657AC">
        <w:rPr>
          <w:rFonts w:ascii="Times New Roman" w:eastAsia="Times New Roman" w:hAnsi="Times New Roman" w:cs="Times New Roman"/>
          <w:color w:val="000000"/>
          <w:sz w:val="24"/>
          <w:szCs w:val="24"/>
          <w:lang w:val="bg-BG"/>
        </w:rPr>
        <w:t xml:space="preserve"> изм. - ДВ, бр. 59 от 2019 г., в сила от 26.07.2019 г.) Сортовете са различими, хомогенни и стабилни при условие, че отговарят на изискванията на чл. 9, 10 и 11 от Закона за закрила на новите сортове растения и породи животни или на същите изисквания за ра</w:t>
      </w:r>
      <w:r w:rsidRPr="000657AC">
        <w:rPr>
          <w:rFonts w:ascii="Times New Roman" w:eastAsia="Times New Roman" w:hAnsi="Times New Roman" w:cs="Times New Roman"/>
          <w:color w:val="000000"/>
          <w:sz w:val="24"/>
          <w:szCs w:val="24"/>
          <w:lang w:val="bg-BG"/>
        </w:rPr>
        <w:t>зличимост, хомогенност и стабилност, с цел вписване на сортовете в официалната сортова листа и в Общия каталог на сортовете земеделски растителни видове или в Общия каталог на сортовете зеленчукови култури, определени в наредбите по чл. 14, ал. 4 и в съотв</w:t>
      </w:r>
      <w:r w:rsidRPr="000657AC">
        <w:rPr>
          <w:rFonts w:ascii="Times New Roman" w:eastAsia="Times New Roman" w:hAnsi="Times New Roman" w:cs="Times New Roman"/>
          <w:color w:val="000000"/>
          <w:sz w:val="24"/>
          <w:szCs w:val="24"/>
          <w:lang w:val="bg-BG"/>
        </w:rPr>
        <w:t>етната наредба по чл. 29, ал. 6 за търговия на семена от зеленчукови култури на пазара на Европейския съюз.</w:t>
      </w:r>
    </w:p>
    <w:p w:rsidR="00000000" w:rsidRPr="000657AC" w:rsidRDefault="00707291">
      <w:pPr>
        <w:spacing w:after="0" w:line="240" w:lineRule="auto"/>
        <w:ind w:firstLine="1155"/>
        <w:jc w:val="both"/>
        <w:textAlignment w:val="center"/>
        <w:divId w:val="12579102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Сортовете отговарят на изискването за биологични и стопански качества за почвено-климатичните условия на страната, ако при сравняването им със с</w:t>
      </w:r>
      <w:r w:rsidRPr="000657AC">
        <w:rPr>
          <w:rFonts w:ascii="Times New Roman" w:eastAsia="Times New Roman" w:hAnsi="Times New Roman" w:cs="Times New Roman"/>
          <w:color w:val="000000"/>
          <w:sz w:val="24"/>
          <w:szCs w:val="24"/>
          <w:lang w:val="bg-BG"/>
        </w:rPr>
        <w:t xml:space="preserve">тандартни сортове показват при отглеждането им по-добри резултати по отношение на добив и/или качество на продукцията по функционални направления. При проява на изключителна характеристика на сорта останалите характеристики </w:t>
      </w:r>
      <w:r w:rsidRPr="000657AC">
        <w:rPr>
          <w:rFonts w:ascii="Times New Roman" w:eastAsia="Times New Roman" w:hAnsi="Times New Roman" w:cs="Times New Roman"/>
          <w:color w:val="000000"/>
          <w:sz w:val="24"/>
          <w:szCs w:val="24"/>
          <w:lang w:val="bg-BG"/>
        </w:rPr>
        <w:lastRenderedPageBreak/>
        <w:t>могат да не се вземат под вниман</w:t>
      </w:r>
      <w:r w:rsidRPr="000657AC">
        <w:rPr>
          <w:rFonts w:ascii="Times New Roman" w:eastAsia="Times New Roman" w:hAnsi="Times New Roman" w:cs="Times New Roman"/>
          <w:color w:val="000000"/>
          <w:sz w:val="24"/>
          <w:szCs w:val="24"/>
          <w:lang w:val="bg-BG"/>
        </w:rPr>
        <w:t>ие при оценката на биологичните и стопанските качества на сорта.</w:t>
      </w:r>
    </w:p>
    <w:p w:rsidR="00000000" w:rsidRPr="000657AC" w:rsidRDefault="00707291">
      <w:pPr>
        <w:spacing w:after="120" w:line="240" w:lineRule="auto"/>
        <w:ind w:firstLine="1155"/>
        <w:jc w:val="both"/>
        <w:textAlignment w:val="center"/>
        <w:divId w:val="40622360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0490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17. (1) В официалната сортова листа се вписват:</w:t>
      </w:r>
    </w:p>
    <w:p w:rsidR="00000000" w:rsidRPr="000657AC" w:rsidRDefault="00707291">
      <w:pPr>
        <w:spacing w:after="0" w:line="240" w:lineRule="auto"/>
        <w:ind w:firstLine="1155"/>
        <w:jc w:val="both"/>
        <w:textAlignment w:val="center"/>
        <w:divId w:val="2341680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ботанически род и вид на растението;</w:t>
      </w:r>
    </w:p>
    <w:p w:rsidR="00000000" w:rsidRPr="000657AC" w:rsidRDefault="00707291">
      <w:pPr>
        <w:spacing w:after="0" w:line="240" w:lineRule="auto"/>
        <w:ind w:firstLine="1155"/>
        <w:jc w:val="both"/>
        <w:textAlignment w:val="center"/>
        <w:divId w:val="144319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обозначение на сорта с код и/или с наименование, изписано на кирилица и на латиница;</w:t>
      </w:r>
    </w:p>
    <w:p w:rsidR="00000000" w:rsidRPr="000657AC" w:rsidRDefault="00707291">
      <w:pPr>
        <w:spacing w:after="0" w:line="240" w:lineRule="auto"/>
        <w:ind w:firstLine="1155"/>
        <w:jc w:val="both"/>
        <w:textAlignment w:val="center"/>
        <w:divId w:val="15738126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специф</w:t>
      </w:r>
      <w:r w:rsidRPr="000657AC">
        <w:rPr>
          <w:rFonts w:ascii="Times New Roman" w:eastAsia="Times New Roman" w:hAnsi="Times New Roman" w:cs="Times New Roman"/>
          <w:color w:val="000000"/>
          <w:sz w:val="24"/>
          <w:szCs w:val="24"/>
          <w:lang w:val="bg-BG"/>
        </w:rPr>
        <w:t>ични стопански признаци на сорта, които се обозначават със символи;</w:t>
      </w:r>
    </w:p>
    <w:p w:rsidR="00000000" w:rsidRPr="000657AC" w:rsidRDefault="00707291">
      <w:pPr>
        <w:spacing w:after="0" w:line="240" w:lineRule="auto"/>
        <w:ind w:firstLine="1155"/>
        <w:jc w:val="both"/>
        <w:textAlignment w:val="center"/>
        <w:divId w:val="7168587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име и адрес на:</w:t>
      </w:r>
    </w:p>
    <w:p w:rsidR="00000000" w:rsidRPr="000657AC" w:rsidRDefault="00707291">
      <w:pPr>
        <w:spacing w:after="0" w:line="240" w:lineRule="auto"/>
        <w:ind w:firstLine="1155"/>
        <w:jc w:val="both"/>
        <w:textAlignment w:val="center"/>
        <w:divId w:val="5159251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а) заявителя за вписване на сорта в официалната сортова листа; заявител със седалище извън територията на Република България посочва адрес на територията на страната;</w:t>
      </w:r>
    </w:p>
    <w:p w:rsidR="00000000" w:rsidRPr="000657AC" w:rsidRDefault="00707291">
      <w:pPr>
        <w:spacing w:after="0" w:line="240" w:lineRule="auto"/>
        <w:ind w:firstLine="1155"/>
        <w:jc w:val="both"/>
        <w:textAlignment w:val="center"/>
        <w:divId w:val="115167777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б)</w:t>
      </w:r>
      <w:r w:rsidRPr="000657AC">
        <w:rPr>
          <w:rFonts w:ascii="Times New Roman" w:eastAsia="Times New Roman" w:hAnsi="Times New Roman" w:cs="Times New Roman"/>
          <w:color w:val="000000"/>
          <w:sz w:val="24"/>
          <w:szCs w:val="24"/>
          <w:lang w:val="bg-BG"/>
        </w:rPr>
        <w:t xml:space="preserve"> лицето или лицата, които извършват сортоподдържане;</w:t>
      </w:r>
    </w:p>
    <w:p w:rsidR="00000000" w:rsidRPr="000657AC" w:rsidRDefault="00707291">
      <w:pPr>
        <w:spacing w:after="0" w:line="240" w:lineRule="auto"/>
        <w:ind w:firstLine="1155"/>
        <w:jc w:val="both"/>
        <w:textAlignment w:val="center"/>
        <w:divId w:val="11528651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в) селекционера на сорта;</w:t>
      </w:r>
    </w:p>
    <w:p w:rsidR="00000000" w:rsidRPr="000657AC" w:rsidRDefault="00707291">
      <w:pPr>
        <w:spacing w:after="0" w:line="240" w:lineRule="auto"/>
        <w:ind w:firstLine="1155"/>
        <w:jc w:val="both"/>
        <w:textAlignment w:val="center"/>
        <w:divId w:val="17898609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година на признаване и вписване на сорта в официалната сортова листа.</w:t>
      </w:r>
    </w:p>
    <w:p w:rsidR="00000000" w:rsidRPr="000657AC" w:rsidRDefault="00707291">
      <w:pPr>
        <w:spacing w:after="0" w:line="240" w:lineRule="auto"/>
        <w:ind w:firstLine="1155"/>
        <w:jc w:val="both"/>
        <w:textAlignment w:val="center"/>
        <w:divId w:val="72911775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Ако сортът е генетично модифициран, това обстоятелство задължително се вписва в официалната сортова </w:t>
      </w:r>
      <w:r w:rsidRPr="000657AC">
        <w:rPr>
          <w:rFonts w:ascii="Times New Roman" w:eastAsia="Times New Roman" w:hAnsi="Times New Roman" w:cs="Times New Roman"/>
          <w:color w:val="000000"/>
          <w:sz w:val="24"/>
          <w:szCs w:val="24"/>
          <w:lang w:val="bg-BG"/>
        </w:rPr>
        <w:t>листа.</w:t>
      </w:r>
    </w:p>
    <w:p w:rsidR="00000000" w:rsidRPr="000657AC" w:rsidRDefault="00707291">
      <w:pPr>
        <w:spacing w:after="120" w:line="240" w:lineRule="auto"/>
        <w:ind w:firstLine="1155"/>
        <w:jc w:val="both"/>
        <w:textAlignment w:val="center"/>
        <w:divId w:val="837965794"/>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86796918"/>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II.</w:t>
      </w:r>
      <w:r w:rsidRPr="000657AC">
        <w:rPr>
          <w:rFonts w:ascii="Times New Roman" w:hAnsi="Times New Roman" w:cs="Times New Roman"/>
          <w:b/>
          <w:bCs/>
          <w:color w:val="000000"/>
          <w:sz w:val="26"/>
          <w:szCs w:val="26"/>
          <w:lang w:val="bg-BG"/>
        </w:rPr>
        <w:br/>
        <w:t>Сортоизпитване и вписване на сортовете в официалната сортова листа</w:t>
      </w:r>
    </w:p>
    <w:p w:rsidR="00000000" w:rsidRPr="000657AC" w:rsidRDefault="00707291">
      <w:pPr>
        <w:spacing w:after="0" w:line="240" w:lineRule="auto"/>
        <w:ind w:firstLine="1155"/>
        <w:jc w:val="both"/>
        <w:textAlignment w:val="center"/>
        <w:divId w:val="42869526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18. (1) (Доп. - ДВ, бр. 59 от 2019 г., в сила от 26.07.2019 г.) Сортоизпитване за различимост, хомогенност и стабилност с цел вписване на сортовете в официалната со</w:t>
      </w:r>
      <w:r w:rsidRPr="000657AC">
        <w:rPr>
          <w:rFonts w:ascii="Times New Roman" w:eastAsia="Times New Roman" w:hAnsi="Times New Roman" w:cs="Times New Roman"/>
          <w:color w:val="000000"/>
          <w:sz w:val="24"/>
          <w:szCs w:val="24"/>
          <w:lang w:val="bg-BG"/>
        </w:rPr>
        <w:t>ртова листа се извършва само в териториалните звена по сортоизпитване на ИАСАС или в оправомощени от Европейския офис за сортовете растения национални офиси на държави - членки на Европейския съюз.</w:t>
      </w:r>
    </w:p>
    <w:p w:rsidR="00000000" w:rsidRPr="000657AC" w:rsidRDefault="00707291">
      <w:pPr>
        <w:spacing w:after="0" w:line="240" w:lineRule="auto"/>
        <w:ind w:firstLine="1155"/>
        <w:jc w:val="both"/>
        <w:textAlignment w:val="center"/>
        <w:divId w:val="14393712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Сортоизпитване за биологични и стопански качества с це</w:t>
      </w:r>
      <w:r w:rsidRPr="000657AC">
        <w:rPr>
          <w:rFonts w:ascii="Times New Roman" w:eastAsia="Times New Roman" w:hAnsi="Times New Roman" w:cs="Times New Roman"/>
          <w:color w:val="000000"/>
          <w:sz w:val="24"/>
          <w:szCs w:val="24"/>
          <w:lang w:val="bg-BG"/>
        </w:rPr>
        <w:t>л вписване на сортовете в официалната сортова листа се извършва в териториалните звена по сортоизпитване на ИАСАС.</w:t>
      </w:r>
    </w:p>
    <w:p w:rsidR="00000000" w:rsidRPr="000657AC" w:rsidRDefault="00707291">
      <w:pPr>
        <w:spacing w:after="0" w:line="240" w:lineRule="auto"/>
        <w:ind w:firstLine="1155"/>
        <w:jc w:val="both"/>
        <w:textAlignment w:val="center"/>
        <w:divId w:val="14619197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(Изм. - ДВ, бр. 36 от 2008 г., изм. - ДВ, бр. 41 от 2010 г., в сила от 01.06.2010 г., изм. - ДВ, бр. 58 от 2017 г., в сила от 18.07.2017 </w:t>
      </w:r>
      <w:r w:rsidRPr="000657AC">
        <w:rPr>
          <w:rFonts w:ascii="Times New Roman" w:eastAsia="Times New Roman" w:hAnsi="Times New Roman" w:cs="Times New Roman"/>
          <w:color w:val="000000"/>
          <w:sz w:val="24"/>
          <w:szCs w:val="24"/>
          <w:lang w:val="bg-BG"/>
        </w:rPr>
        <w:t>г., изм. - ДВ, бр. 102 от 2022 г., в сила от 01.01.2023 г.) Сортоизпитване за биологични и стопански качества може да се извършва и от физически или юридически лица, получили разрешение от министъра на земеделието.</w:t>
      </w:r>
    </w:p>
    <w:p w:rsidR="00000000" w:rsidRPr="000657AC" w:rsidRDefault="00707291">
      <w:pPr>
        <w:spacing w:after="0" w:line="240" w:lineRule="auto"/>
        <w:ind w:firstLine="1155"/>
        <w:jc w:val="both"/>
        <w:textAlignment w:val="center"/>
        <w:divId w:val="9298970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(4) Лицата по ал. 3 получават разрешение </w:t>
      </w:r>
      <w:r w:rsidRPr="000657AC">
        <w:rPr>
          <w:rFonts w:ascii="Times New Roman" w:eastAsia="Times New Roman" w:hAnsi="Times New Roman" w:cs="Times New Roman"/>
          <w:color w:val="000000"/>
          <w:sz w:val="24"/>
          <w:szCs w:val="24"/>
          <w:lang w:val="bg-BG"/>
        </w:rPr>
        <w:t>за сортоизпитване при условие, че:</w:t>
      </w:r>
    </w:p>
    <w:p w:rsidR="00000000" w:rsidRPr="000657AC" w:rsidRDefault="00707291">
      <w:pPr>
        <w:spacing w:after="0" w:line="240" w:lineRule="auto"/>
        <w:ind w:firstLine="1155"/>
        <w:jc w:val="both"/>
        <w:textAlignment w:val="center"/>
        <w:divId w:val="3330717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разполагат с необходимата земя и условия за отглеждане на културите за сортоизпитване;</w:t>
      </w:r>
    </w:p>
    <w:p w:rsidR="00000000" w:rsidRPr="000657AC" w:rsidRDefault="00707291">
      <w:pPr>
        <w:spacing w:after="0" w:line="240" w:lineRule="auto"/>
        <w:ind w:firstLine="1155"/>
        <w:jc w:val="both"/>
        <w:textAlignment w:val="center"/>
        <w:divId w:val="12937176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разполагат с почвообработващи, прибиращи и растително-защитни машини и съоръжения, съобразно културата и технологията на отглежд</w:t>
      </w:r>
      <w:r w:rsidRPr="000657AC">
        <w:rPr>
          <w:rFonts w:ascii="Times New Roman" w:eastAsia="Times New Roman" w:hAnsi="Times New Roman" w:cs="Times New Roman"/>
          <w:color w:val="000000"/>
          <w:sz w:val="24"/>
          <w:szCs w:val="24"/>
          <w:lang w:val="bg-BG"/>
        </w:rPr>
        <w:t>ането ѝ;</w:t>
      </w:r>
    </w:p>
    <w:p w:rsidR="00000000" w:rsidRPr="000657AC" w:rsidRDefault="00707291">
      <w:pPr>
        <w:spacing w:after="0" w:line="240" w:lineRule="auto"/>
        <w:ind w:firstLine="1155"/>
        <w:jc w:val="both"/>
        <w:textAlignment w:val="center"/>
        <w:divId w:val="18848921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разполагат с помещение за обработка и съхранение на пробите и отчитане на резултатите;</w:t>
      </w:r>
    </w:p>
    <w:p w:rsidR="00000000" w:rsidRPr="000657AC" w:rsidRDefault="00707291">
      <w:pPr>
        <w:spacing w:after="0" w:line="240" w:lineRule="auto"/>
        <w:ind w:firstLine="1155"/>
        <w:jc w:val="both"/>
        <w:textAlignment w:val="center"/>
        <w:divId w:val="17793683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4. отговарят на изискванията на ал. 6 или са сключили трудов или граждански договор с лица, които отговарят на изискванията на ал. 6.</w:t>
      </w:r>
    </w:p>
    <w:p w:rsidR="00000000" w:rsidRPr="000657AC" w:rsidRDefault="00707291">
      <w:pPr>
        <w:spacing w:after="0" w:line="240" w:lineRule="auto"/>
        <w:ind w:firstLine="1155"/>
        <w:jc w:val="both"/>
        <w:textAlignment w:val="center"/>
        <w:divId w:val="1368007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36 от 2008 г., изм. - ДВ, бр. 41 от 2010 г., в сила от 01.06.2010 г., изм. - ДВ, бр. 58 от 2017 г., в сила от 18.07.2017 г., изм. - ДВ, бр. 102 от 2022 г., в сила от 01.01.2023 г.) Необходимата земя, условията за отглеждане на културите</w:t>
      </w:r>
      <w:r w:rsidRPr="000657AC">
        <w:rPr>
          <w:rFonts w:ascii="Times New Roman" w:eastAsia="Times New Roman" w:hAnsi="Times New Roman" w:cs="Times New Roman"/>
          <w:color w:val="000000"/>
          <w:sz w:val="24"/>
          <w:szCs w:val="24"/>
          <w:lang w:val="bg-BG"/>
        </w:rPr>
        <w:t xml:space="preserve"> и техниката за сортоизпитване по ал. 4, т. 1 и 2 се определят с наредба на министъра на земеделието.</w:t>
      </w:r>
    </w:p>
    <w:p w:rsidR="00000000" w:rsidRPr="000657AC" w:rsidRDefault="00707291">
      <w:pPr>
        <w:spacing w:after="0" w:line="240" w:lineRule="auto"/>
        <w:ind w:firstLine="1155"/>
        <w:jc w:val="both"/>
        <w:textAlignment w:val="center"/>
        <w:divId w:val="134316812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Сортоизпитването се извършва от лица, които:</w:t>
      </w:r>
    </w:p>
    <w:p w:rsidR="00000000" w:rsidRPr="000657AC" w:rsidRDefault="00707291">
      <w:pPr>
        <w:spacing w:after="0" w:line="240" w:lineRule="auto"/>
        <w:ind w:firstLine="1155"/>
        <w:jc w:val="both"/>
        <w:textAlignment w:val="center"/>
        <w:divId w:val="17387448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имат висше агрономическо образование - магистър;</w:t>
      </w:r>
    </w:p>
    <w:p w:rsidR="00000000" w:rsidRPr="000657AC" w:rsidRDefault="00707291">
      <w:pPr>
        <w:spacing w:after="0" w:line="240" w:lineRule="auto"/>
        <w:ind w:firstLine="1155"/>
        <w:jc w:val="both"/>
        <w:textAlignment w:val="center"/>
        <w:divId w:val="140714711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имат 5 години трудов стаж по специалността;</w:t>
      </w:r>
    </w:p>
    <w:p w:rsidR="00000000" w:rsidRPr="000657AC" w:rsidRDefault="00707291">
      <w:pPr>
        <w:spacing w:after="0" w:line="240" w:lineRule="auto"/>
        <w:ind w:firstLine="1155"/>
        <w:jc w:val="both"/>
        <w:textAlignment w:val="center"/>
        <w:divId w:val="6576855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са </w:t>
      </w:r>
      <w:r w:rsidRPr="000657AC">
        <w:rPr>
          <w:rFonts w:ascii="Times New Roman" w:eastAsia="Times New Roman" w:hAnsi="Times New Roman" w:cs="Times New Roman"/>
          <w:color w:val="000000"/>
          <w:sz w:val="24"/>
          <w:szCs w:val="24"/>
          <w:lang w:val="bg-BG"/>
        </w:rPr>
        <w:t>положили успешно изпит пред комисия, назначена от изпълнителния директор на ИАСАС; комисията се състои най-малко от три хабилитирани лица в областта на сортоизпитването в зависимост от групите култури.</w:t>
      </w:r>
    </w:p>
    <w:p w:rsidR="00000000" w:rsidRPr="000657AC" w:rsidRDefault="00707291">
      <w:pPr>
        <w:spacing w:after="0" w:line="240" w:lineRule="auto"/>
        <w:ind w:firstLine="1155"/>
        <w:jc w:val="both"/>
        <w:textAlignment w:val="center"/>
        <w:divId w:val="3283663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Лицата по ал. 6 преминават курс по програма, утвър</w:t>
      </w:r>
      <w:r w:rsidRPr="000657AC">
        <w:rPr>
          <w:rFonts w:ascii="Times New Roman" w:eastAsia="Times New Roman" w:hAnsi="Times New Roman" w:cs="Times New Roman"/>
          <w:color w:val="000000"/>
          <w:sz w:val="24"/>
          <w:szCs w:val="24"/>
          <w:lang w:val="bg-BG"/>
        </w:rPr>
        <w:t>дена от изпълнителния директор на ИАСАС.</w:t>
      </w:r>
    </w:p>
    <w:p w:rsidR="00000000" w:rsidRPr="000657AC" w:rsidRDefault="00707291">
      <w:pPr>
        <w:spacing w:after="0" w:line="240" w:lineRule="auto"/>
        <w:ind w:firstLine="1155"/>
        <w:jc w:val="both"/>
        <w:textAlignment w:val="center"/>
        <w:divId w:val="121165223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Изпълнителният директор на ИАСАС издава удостоверение за сортоизпитатели на лицата, които отговарят на изискванията на ал. 6 и 7. В ИАСАС се води списък на лицата, получили удостоверение за сортоизпитатели.</w:t>
      </w:r>
    </w:p>
    <w:p w:rsidR="00000000" w:rsidRPr="000657AC" w:rsidRDefault="00707291">
      <w:pPr>
        <w:spacing w:after="0" w:line="240" w:lineRule="auto"/>
        <w:ind w:firstLine="1155"/>
        <w:jc w:val="both"/>
        <w:textAlignment w:val="center"/>
        <w:divId w:val="20680675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(9) </w:t>
      </w:r>
      <w:r w:rsidRPr="000657AC">
        <w:rPr>
          <w:rFonts w:ascii="Times New Roman" w:eastAsia="Times New Roman" w:hAnsi="Times New Roman" w:cs="Times New Roman"/>
          <w:color w:val="000000"/>
          <w:sz w:val="24"/>
          <w:szCs w:val="24"/>
          <w:lang w:val="bg-BG"/>
        </w:rPr>
        <w:t>(Изм. - ДВ, бр. 36 от 2008 г., изм. - ДВ, бр. 41 от 2010 г., в сила от 01.06.2010 г., изм. - ДВ, бр. 58 от 2017 г., в сила от 18.07.2017 г., изм. - ДВ, бр. 102 от 2022 г., в сила от 01.01.2023 г.) Разрешението по ал. 3 се издава по предложение на изпълните</w:t>
      </w:r>
      <w:r w:rsidRPr="000657AC">
        <w:rPr>
          <w:rFonts w:ascii="Times New Roman" w:eastAsia="Times New Roman" w:hAnsi="Times New Roman" w:cs="Times New Roman"/>
          <w:color w:val="000000"/>
          <w:sz w:val="24"/>
          <w:szCs w:val="24"/>
          <w:lang w:val="bg-BG"/>
        </w:rPr>
        <w:t>лния директор на ИАСАС въз основа на проверка от ИАСАС за спазване изискванията на ал. 4. В Министерството на земеделието се води списък на лицата, получили разрешение по ал. 3.</w:t>
      </w:r>
    </w:p>
    <w:p w:rsidR="00000000" w:rsidRPr="000657AC" w:rsidRDefault="00707291">
      <w:pPr>
        <w:spacing w:after="0" w:line="240" w:lineRule="auto"/>
        <w:ind w:firstLine="1155"/>
        <w:jc w:val="both"/>
        <w:textAlignment w:val="center"/>
        <w:divId w:val="20506401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Изпълнителната агенция по сортоизпитване, апробация и семеконтрол извършв</w:t>
      </w:r>
      <w:r w:rsidRPr="000657AC">
        <w:rPr>
          <w:rFonts w:ascii="Times New Roman" w:eastAsia="Times New Roman" w:hAnsi="Times New Roman" w:cs="Times New Roman"/>
          <w:color w:val="000000"/>
          <w:sz w:val="24"/>
          <w:szCs w:val="24"/>
          <w:lang w:val="bg-BG"/>
        </w:rPr>
        <w:t>а проверки най-малко веднъж годишно относно спазването на изискванията по ал. 4.</w:t>
      </w:r>
    </w:p>
    <w:p w:rsidR="00000000" w:rsidRPr="000657AC" w:rsidRDefault="00707291">
      <w:pPr>
        <w:spacing w:after="0" w:line="240" w:lineRule="auto"/>
        <w:ind w:firstLine="1155"/>
        <w:jc w:val="both"/>
        <w:textAlignment w:val="center"/>
        <w:divId w:val="59089060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(11) Разрешението по ал. 3 се отнема при повторно неспазване на методиките за сортоизпитване по чл. 19, ал. 1, в резултат на което резултатите от сортоизпитването са недостове</w:t>
      </w:r>
      <w:r w:rsidRPr="000657AC">
        <w:rPr>
          <w:rFonts w:ascii="Times New Roman" w:eastAsia="Times New Roman" w:hAnsi="Times New Roman" w:cs="Times New Roman"/>
          <w:color w:val="000000"/>
          <w:sz w:val="24"/>
          <w:szCs w:val="24"/>
          <w:lang w:val="bg-BG"/>
        </w:rPr>
        <w:t>рни.</w:t>
      </w:r>
    </w:p>
    <w:p w:rsidR="00000000" w:rsidRPr="000657AC" w:rsidRDefault="00707291">
      <w:pPr>
        <w:spacing w:after="0" w:line="240" w:lineRule="auto"/>
        <w:ind w:firstLine="1155"/>
        <w:jc w:val="both"/>
        <w:textAlignment w:val="center"/>
        <w:divId w:val="157620860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(12) Редът за издаване на разрешенията по ал. 3 и редът за издаване на удостоверенията по ал. 8 се определят с наредбата по ал. 5.</w:t>
      </w:r>
    </w:p>
    <w:p w:rsidR="00000000" w:rsidRPr="000657AC" w:rsidRDefault="00707291">
      <w:pPr>
        <w:spacing w:after="0" w:line="240" w:lineRule="auto"/>
        <w:ind w:firstLine="1155"/>
        <w:jc w:val="both"/>
        <w:textAlignment w:val="center"/>
        <w:divId w:val="6268608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(13) (Нова - ДВ, бр. 59 от 2019 г., в сила от 26.07.2019 г., изм. - ДВ, бр. 102 от 2022 г., в сила от 01.01.2023 г.) За </w:t>
      </w:r>
      <w:r w:rsidRPr="000657AC">
        <w:rPr>
          <w:rFonts w:ascii="Times New Roman" w:eastAsia="Times New Roman" w:hAnsi="Times New Roman" w:cs="Times New Roman"/>
          <w:color w:val="000000"/>
          <w:sz w:val="24"/>
          <w:szCs w:val="24"/>
          <w:lang w:val="bg-BG"/>
        </w:rPr>
        <w:t xml:space="preserve">издаване на разрешение по ал. 3 или на удостоверение по ал. 8 лицата подават в ИАСАС заявление по образец, утвърден от министъра на земеделието, съответно от изпълнителния директор на агенцията. Заявлението се подава лично, чрез пълномощник, по електронен </w:t>
      </w:r>
      <w:r w:rsidRPr="000657AC">
        <w:rPr>
          <w:rFonts w:ascii="Times New Roman" w:eastAsia="Times New Roman" w:hAnsi="Times New Roman" w:cs="Times New Roman"/>
          <w:color w:val="000000"/>
          <w:sz w:val="24"/>
          <w:szCs w:val="24"/>
          <w:lang w:val="bg-BG"/>
        </w:rPr>
        <w:t>път при условията и по реда на чл. 5 и 22 от Закона за електронното управление или чрез лицензиран пощенски оператор.</w:t>
      </w:r>
    </w:p>
    <w:p w:rsidR="00000000" w:rsidRPr="000657AC" w:rsidRDefault="00707291">
      <w:pPr>
        <w:spacing w:after="0" w:line="240" w:lineRule="auto"/>
        <w:ind w:firstLine="1155"/>
        <w:jc w:val="both"/>
        <w:textAlignment w:val="center"/>
        <w:divId w:val="7617972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(14) (Нова - ДВ, бр. 59 от 2019 г., в сила от 26.07.2019 г.) Когато се установят несъответствия и/или непълноти в представената в заявлени</w:t>
      </w:r>
      <w:r w:rsidRPr="000657AC">
        <w:rPr>
          <w:rFonts w:ascii="Times New Roman" w:eastAsia="Times New Roman" w:hAnsi="Times New Roman" w:cs="Times New Roman"/>
          <w:color w:val="000000"/>
          <w:sz w:val="24"/>
          <w:szCs w:val="24"/>
          <w:lang w:val="bg-BG"/>
        </w:rPr>
        <w:t>ето информация, заявителят се уведомява за това и му се определя срок за отстраняването им, който не може да е по-кратък от 10 работни дни.</w:t>
      </w:r>
    </w:p>
    <w:p w:rsidR="00000000" w:rsidRPr="000657AC" w:rsidRDefault="00707291">
      <w:pPr>
        <w:spacing w:after="0" w:line="240" w:lineRule="auto"/>
        <w:ind w:firstLine="1155"/>
        <w:jc w:val="both"/>
        <w:textAlignment w:val="center"/>
        <w:divId w:val="167217251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(15) (Изм. - ДВ, бр. 41 от 2010 г., в сила от 01.06.2010 г., предишна ал. 13 - ДВ, бр. 59 от 2019 г., в сила от 26.0</w:t>
      </w:r>
      <w:r w:rsidRPr="000657AC">
        <w:rPr>
          <w:rFonts w:ascii="Times New Roman" w:eastAsia="Times New Roman" w:hAnsi="Times New Roman" w:cs="Times New Roman"/>
          <w:color w:val="000000"/>
          <w:sz w:val="24"/>
          <w:szCs w:val="24"/>
          <w:lang w:val="bg-BG"/>
        </w:rPr>
        <w:t xml:space="preserve">7.2019 г.) Изпълнителната агенция по сортоизпитване, апробация и семеконтрол събира такси в размер, определен с </w:t>
      </w:r>
      <w:r w:rsidRPr="000657AC">
        <w:rPr>
          <w:rFonts w:ascii="Times New Roman" w:eastAsia="Times New Roman" w:hAnsi="Times New Roman" w:cs="Times New Roman"/>
          <w:color w:val="000000"/>
          <w:sz w:val="24"/>
          <w:szCs w:val="24"/>
          <w:lang w:val="bg-BG"/>
        </w:rPr>
        <w:lastRenderedPageBreak/>
        <w:t>тарифата по чл. 6, ал. 7 за провеждане на курса и изпита по ал. 6, т. 3 и ал. 7 и за извършване на проверката по ал. 9.</w:t>
      </w:r>
    </w:p>
    <w:p w:rsidR="00000000" w:rsidRPr="000657AC" w:rsidRDefault="00707291">
      <w:pPr>
        <w:spacing w:after="120" w:line="240" w:lineRule="auto"/>
        <w:ind w:firstLine="1155"/>
        <w:jc w:val="both"/>
        <w:textAlignment w:val="center"/>
        <w:divId w:val="104806683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682895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19. (1) Сортоизпит</w:t>
      </w:r>
      <w:r w:rsidRPr="000657AC">
        <w:rPr>
          <w:rFonts w:ascii="Times New Roman" w:eastAsia="Times New Roman" w:hAnsi="Times New Roman" w:cs="Times New Roman"/>
          <w:color w:val="000000"/>
          <w:sz w:val="24"/>
          <w:szCs w:val="24"/>
          <w:lang w:val="bg-BG"/>
        </w:rPr>
        <w:t>ването за различимост, хомогенност и стабилност и за биологични и стопански качества се извършва по методики, утвърдени от изпълнителния директор на ИАСАС.</w:t>
      </w:r>
    </w:p>
    <w:p w:rsidR="00000000" w:rsidRPr="000657AC" w:rsidRDefault="00707291">
      <w:pPr>
        <w:spacing w:after="0" w:line="240" w:lineRule="auto"/>
        <w:ind w:firstLine="1155"/>
        <w:jc w:val="both"/>
        <w:textAlignment w:val="center"/>
        <w:divId w:val="192954087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59 от 2019 г., в сила от 26.07.2019 г.) Сортоизпитването се извършва след подаде</w:t>
      </w:r>
      <w:r w:rsidRPr="000657AC">
        <w:rPr>
          <w:rFonts w:ascii="Times New Roman" w:eastAsia="Times New Roman" w:hAnsi="Times New Roman" w:cs="Times New Roman"/>
          <w:color w:val="000000"/>
          <w:sz w:val="24"/>
          <w:szCs w:val="24"/>
          <w:lang w:val="bg-BG"/>
        </w:rPr>
        <w:t xml:space="preserve">но заявление по образец, утвърден от изпълнителния директор на ИАСАС, и въз основа на договор, сключен между заявителя за сортоизпитване и агенцията. Заявлението се подава лично, чрез пълномощник, по електронен път при условията и по реда на чл. 5 и 22 от </w:t>
      </w:r>
      <w:r w:rsidRPr="000657AC">
        <w:rPr>
          <w:rFonts w:ascii="Times New Roman" w:eastAsia="Times New Roman" w:hAnsi="Times New Roman" w:cs="Times New Roman"/>
          <w:color w:val="000000"/>
          <w:sz w:val="24"/>
          <w:szCs w:val="24"/>
          <w:lang w:val="bg-BG"/>
        </w:rPr>
        <w:t>Закона за електронното управление или чрез лицензиран пощенски оператор.</w:t>
      </w:r>
    </w:p>
    <w:p w:rsidR="00000000" w:rsidRPr="000657AC" w:rsidRDefault="00707291">
      <w:pPr>
        <w:spacing w:after="0" w:line="240" w:lineRule="auto"/>
        <w:ind w:firstLine="1155"/>
        <w:jc w:val="both"/>
        <w:textAlignment w:val="center"/>
        <w:divId w:val="3607147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Сортоизпитването за биологични и стопански качества от физически или юридически лица, получили разрешение по чл. 18, ал. 3, се извършва въз основа на договор, сключен с ИАСАС.</w:t>
      </w:r>
    </w:p>
    <w:p w:rsidR="00000000" w:rsidRPr="000657AC" w:rsidRDefault="00707291">
      <w:pPr>
        <w:spacing w:after="120" w:line="240" w:lineRule="auto"/>
        <w:ind w:firstLine="1155"/>
        <w:jc w:val="both"/>
        <w:textAlignment w:val="center"/>
        <w:divId w:val="7264960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w:t>
      </w:r>
      <w:r w:rsidRPr="000657AC">
        <w:rPr>
          <w:rFonts w:ascii="Times New Roman" w:eastAsia="Times New Roman" w:hAnsi="Times New Roman" w:cs="Times New Roman"/>
          <w:color w:val="000000"/>
          <w:sz w:val="24"/>
          <w:szCs w:val="24"/>
          <w:lang w:val="bg-BG"/>
        </w:rPr>
        <w:t xml:space="preserve"> (Нова - ДВ, бр. 59 от 2019 г., в сила от 26.07.2019 г.) Когато се установят несъответствия и/или непълноти в представената в заявлението информация, заявителят се уведомява за това и му се определя срок за отстраняването им, който не може да е по-кратък о</w:t>
      </w:r>
      <w:r w:rsidRPr="000657AC">
        <w:rPr>
          <w:rFonts w:ascii="Times New Roman" w:eastAsia="Times New Roman" w:hAnsi="Times New Roman" w:cs="Times New Roman"/>
          <w:color w:val="000000"/>
          <w:sz w:val="24"/>
          <w:szCs w:val="24"/>
          <w:lang w:val="bg-BG"/>
        </w:rPr>
        <w:t>т 10 работни дни.</w:t>
      </w:r>
    </w:p>
    <w:p w:rsidR="00000000" w:rsidRPr="000657AC" w:rsidRDefault="00707291">
      <w:pPr>
        <w:spacing w:after="0" w:line="240" w:lineRule="auto"/>
        <w:ind w:firstLine="1155"/>
        <w:jc w:val="both"/>
        <w:textAlignment w:val="center"/>
        <w:divId w:val="11316357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20. (1) За резултатите от сортоизпитването се изготвя доклад, който се разглежда от експертна комисия, назначена от изпълнителния директор на ИАСАС.</w:t>
      </w:r>
    </w:p>
    <w:p w:rsidR="00000000" w:rsidRPr="000657AC" w:rsidRDefault="00707291">
      <w:pPr>
        <w:spacing w:after="0" w:line="240" w:lineRule="auto"/>
        <w:ind w:firstLine="1155"/>
        <w:jc w:val="both"/>
        <w:textAlignment w:val="center"/>
        <w:divId w:val="199440901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(Доп. - ДВ, бр. 97 от 2006 г., изм. - ДВ, бр. 36 от 2008 г., изм. - ДВ, бр. 41 от</w:t>
      </w:r>
      <w:r w:rsidRPr="000657AC">
        <w:rPr>
          <w:rFonts w:ascii="Times New Roman" w:eastAsia="Times New Roman" w:hAnsi="Times New Roman" w:cs="Times New Roman"/>
          <w:color w:val="000000"/>
          <w:sz w:val="24"/>
          <w:szCs w:val="24"/>
          <w:lang w:val="bg-BG"/>
        </w:rPr>
        <w:t xml:space="preserve"> 2010 г., в сила от 01.06.2010 г., изм. - ДВ, бр. 58 от 2017 г., в сила от 18.07.2017 г., изм. - ДВ, бр. 102 от 2022 г., в сила от 01.01.2023 г.) Експертната комисия по ал. 1 се състои от нечетен брой членове, но не по-малко от 5, като трима са представите</w:t>
      </w:r>
      <w:r w:rsidRPr="000657AC">
        <w:rPr>
          <w:rFonts w:ascii="Times New Roman" w:eastAsia="Times New Roman" w:hAnsi="Times New Roman" w:cs="Times New Roman"/>
          <w:color w:val="000000"/>
          <w:sz w:val="24"/>
          <w:szCs w:val="24"/>
          <w:lang w:val="bg-BG"/>
        </w:rPr>
        <w:t>ли на Министерството на земеделието, браншови организации и служби, свързани с контрола на качеството. Представителите на организациите се определят от техните ръководители.</w:t>
      </w:r>
    </w:p>
    <w:p w:rsidR="00000000" w:rsidRPr="000657AC" w:rsidRDefault="00707291">
      <w:pPr>
        <w:spacing w:after="0" w:line="240" w:lineRule="auto"/>
        <w:ind w:firstLine="1155"/>
        <w:jc w:val="both"/>
        <w:textAlignment w:val="center"/>
        <w:divId w:val="6612049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В състава на експертните комисии по съответните култури не се включват автори </w:t>
      </w:r>
      <w:r w:rsidRPr="000657AC">
        <w:rPr>
          <w:rFonts w:ascii="Times New Roman" w:eastAsia="Times New Roman" w:hAnsi="Times New Roman" w:cs="Times New Roman"/>
          <w:color w:val="000000"/>
          <w:sz w:val="24"/>
          <w:szCs w:val="24"/>
          <w:lang w:val="bg-BG"/>
        </w:rPr>
        <w:t>и съавтори на сорта или техни представители.</w:t>
      </w:r>
    </w:p>
    <w:p w:rsidR="00000000" w:rsidRPr="000657AC" w:rsidRDefault="00707291">
      <w:pPr>
        <w:spacing w:after="0" w:line="240" w:lineRule="auto"/>
        <w:ind w:firstLine="1155"/>
        <w:jc w:val="both"/>
        <w:textAlignment w:val="center"/>
        <w:divId w:val="142233277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Докладът по ал. 1 се изпраща на членовете на експертната комисия най-късно 14 дни преди датата на заседанието ѝ.</w:t>
      </w:r>
    </w:p>
    <w:p w:rsidR="00000000" w:rsidRPr="000657AC" w:rsidRDefault="00707291">
      <w:pPr>
        <w:spacing w:after="0" w:line="240" w:lineRule="auto"/>
        <w:ind w:firstLine="1155"/>
        <w:jc w:val="both"/>
        <w:textAlignment w:val="center"/>
        <w:divId w:val="4556821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Експертната комисия взема решение относно признаването и вписването на сорта в официалната</w:t>
      </w:r>
      <w:r w:rsidRPr="000657AC">
        <w:rPr>
          <w:rFonts w:ascii="Times New Roman" w:eastAsia="Times New Roman" w:hAnsi="Times New Roman" w:cs="Times New Roman"/>
          <w:color w:val="000000"/>
          <w:sz w:val="24"/>
          <w:szCs w:val="24"/>
          <w:lang w:val="bg-BG"/>
        </w:rPr>
        <w:t xml:space="preserve"> сортова листа.</w:t>
      </w:r>
    </w:p>
    <w:p w:rsidR="00000000" w:rsidRPr="000657AC" w:rsidRDefault="00707291">
      <w:pPr>
        <w:spacing w:after="0" w:line="240" w:lineRule="auto"/>
        <w:ind w:firstLine="1155"/>
        <w:jc w:val="both"/>
        <w:textAlignment w:val="center"/>
        <w:divId w:val="7210955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27 от 2005 г., в сила от 01.06.2005 г., изм. - ДВ, бр. 36 от 2008 г., изм. - ДВ, бр. 41 от 2010 г., в сила от 01.06.2010 г., изм. - ДВ, бр. 58 от 2017 г., в сила от 18.07.2017 г., изм. - ДВ, бр. 102 от 2022 г., в сила от</w:t>
      </w:r>
      <w:r w:rsidRPr="000657AC">
        <w:rPr>
          <w:rFonts w:ascii="Times New Roman" w:eastAsia="Times New Roman" w:hAnsi="Times New Roman" w:cs="Times New Roman"/>
          <w:color w:val="000000"/>
          <w:sz w:val="24"/>
          <w:szCs w:val="24"/>
          <w:lang w:val="bg-BG"/>
        </w:rPr>
        <w:t xml:space="preserve"> 01.01.2023 г.) Решението по ал. 5 за признаване и вписване на генетично модифициран сорт се взема след издаване на разрешение за пускането му на пазара от министъра на земеделието при условията и по реда на глава четвърта, раздел III от Закона за генетичн</w:t>
      </w:r>
      <w:r w:rsidRPr="000657AC">
        <w:rPr>
          <w:rFonts w:ascii="Times New Roman" w:eastAsia="Times New Roman" w:hAnsi="Times New Roman" w:cs="Times New Roman"/>
          <w:color w:val="000000"/>
          <w:sz w:val="24"/>
          <w:szCs w:val="24"/>
          <w:lang w:val="bg-BG"/>
        </w:rPr>
        <w:t>о модифицирани организми.</w:t>
      </w:r>
    </w:p>
    <w:p w:rsidR="00000000" w:rsidRPr="000657AC" w:rsidRDefault="00707291">
      <w:pPr>
        <w:spacing w:after="0" w:line="240" w:lineRule="auto"/>
        <w:ind w:firstLine="1155"/>
        <w:jc w:val="both"/>
        <w:textAlignment w:val="center"/>
        <w:divId w:val="17336985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(Отм. - ДВ, бр. 59 от 2019 г., в сила от 26.07.2019 г.)</w:t>
      </w:r>
    </w:p>
    <w:p w:rsidR="00000000" w:rsidRPr="000657AC" w:rsidRDefault="00707291">
      <w:pPr>
        <w:spacing w:after="0" w:line="240" w:lineRule="auto"/>
        <w:ind w:firstLine="1155"/>
        <w:jc w:val="both"/>
        <w:textAlignment w:val="center"/>
        <w:divId w:val="96531175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(8) Когато решението е сортът да не бъде признат и вписан в официалната сортова листа, ИАСАС в 15-дневен срок от решението си писмено уведомява възложителя по договор за </w:t>
      </w:r>
      <w:r w:rsidRPr="000657AC">
        <w:rPr>
          <w:rFonts w:ascii="Times New Roman" w:eastAsia="Times New Roman" w:hAnsi="Times New Roman" w:cs="Times New Roman"/>
          <w:color w:val="000000"/>
          <w:sz w:val="24"/>
          <w:szCs w:val="24"/>
          <w:lang w:val="bg-BG"/>
        </w:rPr>
        <w:t xml:space="preserve">сортоизпитване, като посочва и мотивите за </w:t>
      </w:r>
      <w:r w:rsidRPr="000657AC">
        <w:rPr>
          <w:rFonts w:ascii="Times New Roman" w:eastAsia="Times New Roman" w:hAnsi="Times New Roman" w:cs="Times New Roman"/>
          <w:color w:val="000000"/>
          <w:sz w:val="24"/>
          <w:szCs w:val="24"/>
          <w:lang w:val="bg-BG"/>
        </w:rPr>
        <w:lastRenderedPageBreak/>
        <w:t>непризнаването и му дава едномесечен срок за възражение, считано от датата на уведомяването.</w:t>
      </w:r>
    </w:p>
    <w:p w:rsidR="00000000" w:rsidRPr="000657AC" w:rsidRDefault="00707291">
      <w:pPr>
        <w:spacing w:after="0" w:line="240" w:lineRule="auto"/>
        <w:ind w:firstLine="1155"/>
        <w:jc w:val="both"/>
        <w:textAlignment w:val="center"/>
        <w:divId w:val="9486623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Възражения срещу решения на експертната комисия се разглеждат от комисия по възраженията, чийто състав се определя със заповед на изпълнителния директор на ИАСАС.</w:t>
      </w:r>
    </w:p>
    <w:p w:rsidR="00000000" w:rsidRPr="000657AC" w:rsidRDefault="00707291">
      <w:pPr>
        <w:spacing w:after="0" w:line="240" w:lineRule="auto"/>
        <w:ind w:firstLine="1155"/>
        <w:jc w:val="both"/>
        <w:textAlignment w:val="center"/>
        <w:divId w:val="8728858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Комисията по ал. 9 се произнася с решение по възраженията в едномесечен срок от полу</w:t>
      </w:r>
      <w:r w:rsidRPr="000657AC">
        <w:rPr>
          <w:rFonts w:ascii="Times New Roman" w:eastAsia="Times New Roman" w:hAnsi="Times New Roman" w:cs="Times New Roman"/>
          <w:color w:val="000000"/>
          <w:sz w:val="24"/>
          <w:szCs w:val="24"/>
          <w:lang w:val="bg-BG"/>
        </w:rPr>
        <w:t>чаването им.</w:t>
      </w:r>
    </w:p>
    <w:p w:rsidR="00000000" w:rsidRPr="000657AC" w:rsidRDefault="00707291">
      <w:pPr>
        <w:spacing w:after="120" w:line="240" w:lineRule="auto"/>
        <w:ind w:firstLine="1155"/>
        <w:jc w:val="both"/>
        <w:textAlignment w:val="center"/>
        <w:divId w:val="180395876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290966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21. (1) (Изм. - ДВ, бр. 36 от 2008 г., изм. - ДВ, бр. 41 от 2010 г., в сила от 01.06.2010 г., изм. - ДВ, бр. 58 от 2017 г., в сила от 18.07.2017 г., изм. - ДВ, бр. 102 от 2022 г., в сила от 01.01.2023 г.) Министърът на земеделието със за</w:t>
      </w:r>
      <w:r w:rsidRPr="000657AC">
        <w:rPr>
          <w:rFonts w:ascii="Times New Roman" w:eastAsia="Times New Roman" w:hAnsi="Times New Roman" w:cs="Times New Roman"/>
          <w:color w:val="000000"/>
          <w:sz w:val="24"/>
          <w:szCs w:val="24"/>
          <w:lang w:val="bg-BG"/>
        </w:rPr>
        <w:t>повед утвърждава окончателното решение за признаване и вписване на сорта в официалната сортова листа или прави мотивиран отказ.</w:t>
      </w:r>
    </w:p>
    <w:p w:rsidR="00000000" w:rsidRPr="000657AC" w:rsidRDefault="00707291">
      <w:pPr>
        <w:spacing w:after="0" w:line="240" w:lineRule="auto"/>
        <w:ind w:firstLine="1155"/>
        <w:jc w:val="both"/>
        <w:textAlignment w:val="center"/>
        <w:divId w:val="192584263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30 от 2006 г., в сила от 12.07.2006 г., доп. - ДВ, бр. 59 от 2019 г., в сила от 26.07.2019 г.) Заповедта или</w:t>
      </w:r>
      <w:r w:rsidRPr="000657AC">
        <w:rPr>
          <w:rFonts w:ascii="Times New Roman" w:eastAsia="Times New Roman" w:hAnsi="Times New Roman" w:cs="Times New Roman"/>
          <w:color w:val="000000"/>
          <w:sz w:val="24"/>
          <w:szCs w:val="24"/>
          <w:lang w:val="bg-BG"/>
        </w:rPr>
        <w:t xml:space="preserve"> отказът на министъра по ал. 1 се съобщава и подлежи на обжалване по реда на Административнопроцесуалния кодекс.</w:t>
      </w:r>
    </w:p>
    <w:p w:rsidR="00000000" w:rsidRPr="000657AC" w:rsidRDefault="00707291">
      <w:pPr>
        <w:spacing w:after="120" w:line="240" w:lineRule="auto"/>
        <w:ind w:firstLine="1155"/>
        <w:jc w:val="both"/>
        <w:textAlignment w:val="center"/>
        <w:divId w:val="109701887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189187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22. (Изм. - ДВ, бр. 59 от 2019 г., в сила от 26.07.2019 г.) (1) За полско изпитване за различимост, хомогенност и стабилност, както и за </w:t>
      </w:r>
      <w:r w:rsidRPr="000657AC">
        <w:rPr>
          <w:rFonts w:ascii="Times New Roman" w:eastAsia="Times New Roman" w:hAnsi="Times New Roman" w:cs="Times New Roman"/>
          <w:color w:val="000000"/>
          <w:sz w:val="24"/>
          <w:szCs w:val="24"/>
          <w:lang w:val="bg-BG"/>
        </w:rPr>
        <w:t>биологични и стопански качества, се заплащат такси в размер, определен с тарифата по чл. 6, ал. 7.</w:t>
      </w:r>
    </w:p>
    <w:p w:rsidR="00000000" w:rsidRPr="000657AC" w:rsidRDefault="00707291">
      <w:pPr>
        <w:spacing w:after="0" w:line="240" w:lineRule="auto"/>
        <w:ind w:firstLine="1155"/>
        <w:jc w:val="both"/>
        <w:textAlignment w:val="center"/>
        <w:divId w:val="178888957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Изпълнителната агенция по сортоизпитване, апробация и семеконтрол извършва дейности и услуги на физически и юридически лица съгласно ценоразпис, утвърден</w:t>
      </w:r>
      <w:r w:rsidRPr="000657AC">
        <w:rPr>
          <w:rFonts w:ascii="Times New Roman" w:eastAsia="Times New Roman" w:hAnsi="Times New Roman" w:cs="Times New Roman"/>
          <w:color w:val="000000"/>
          <w:sz w:val="24"/>
          <w:szCs w:val="24"/>
          <w:lang w:val="bg-BG"/>
        </w:rPr>
        <w:t xml:space="preserve"> от изпълнителния директор, който се публикува на интернет страницата на агенцията.</w:t>
      </w:r>
    </w:p>
    <w:p w:rsidR="00000000" w:rsidRPr="000657AC" w:rsidRDefault="00707291">
      <w:pPr>
        <w:spacing w:after="120" w:line="240" w:lineRule="auto"/>
        <w:ind w:firstLine="1155"/>
        <w:jc w:val="both"/>
        <w:textAlignment w:val="center"/>
        <w:divId w:val="12752073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За сортоизпитване за различимост, хомогенност и стабилност, извършвано в национални офиси на държави - членки на Европейския съюз, както и за извършване на технологични</w:t>
      </w:r>
      <w:r w:rsidRPr="000657AC">
        <w:rPr>
          <w:rFonts w:ascii="Times New Roman" w:eastAsia="Times New Roman" w:hAnsi="Times New Roman" w:cs="Times New Roman"/>
          <w:color w:val="000000"/>
          <w:sz w:val="24"/>
          <w:szCs w:val="24"/>
          <w:lang w:val="bg-BG"/>
        </w:rPr>
        <w:t xml:space="preserve"> анализи на качеството, се заплаща цена по ценоразписа по ал. 2.</w:t>
      </w:r>
    </w:p>
    <w:p w:rsidR="00000000" w:rsidRPr="000657AC" w:rsidRDefault="00707291">
      <w:pPr>
        <w:spacing w:after="0" w:line="240" w:lineRule="auto"/>
        <w:ind w:firstLine="1155"/>
        <w:jc w:val="both"/>
        <w:textAlignment w:val="center"/>
        <w:divId w:val="160453740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23. (Изм. - ДВ, бр. 17 от 2018 г., в сила от 23.02.2018 г.) Изпълнителната агенция по сортоизпитване, апробация и семеконтрол признава резултати от сортоизпитване за различимост, хомогенн</w:t>
      </w:r>
      <w:r w:rsidRPr="000657AC">
        <w:rPr>
          <w:rFonts w:ascii="Times New Roman" w:eastAsia="Times New Roman" w:hAnsi="Times New Roman" w:cs="Times New Roman"/>
          <w:color w:val="000000"/>
          <w:sz w:val="24"/>
          <w:szCs w:val="24"/>
          <w:lang w:val="bg-BG"/>
        </w:rPr>
        <w:t>ост и стабилност, извършено в друга държава - членка на Европейския съюз, когато при извършването му са спазени изискванията на Директива 2003/90/ЕО на Комисията от 6 октомври 2003 г. относно установяването на мерки за прилагане на член 7 от Директива 2002</w:t>
      </w:r>
      <w:r w:rsidRPr="000657AC">
        <w:rPr>
          <w:rFonts w:ascii="Times New Roman" w:eastAsia="Times New Roman" w:hAnsi="Times New Roman" w:cs="Times New Roman"/>
          <w:color w:val="000000"/>
          <w:sz w:val="24"/>
          <w:szCs w:val="24"/>
          <w:lang w:val="bg-BG"/>
        </w:rPr>
        <w:t>/53/ЕО на Съвета по отношение на минимално изискваните характеристики, които следва да бъдат обхванати от изследването, и минималните условия за изследване на някои сортове земеделски растителни видове.</w:t>
      </w:r>
    </w:p>
    <w:p w:rsidR="00000000" w:rsidRPr="000657AC" w:rsidRDefault="00707291">
      <w:pPr>
        <w:spacing w:after="120" w:line="240" w:lineRule="auto"/>
        <w:ind w:firstLine="1155"/>
        <w:jc w:val="both"/>
        <w:textAlignment w:val="center"/>
        <w:divId w:val="48944483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16805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24. (1) Изпълнителната агенция по сортоизпитван</w:t>
      </w:r>
      <w:r w:rsidRPr="000657AC">
        <w:rPr>
          <w:rFonts w:ascii="Times New Roman" w:eastAsia="Times New Roman" w:hAnsi="Times New Roman" w:cs="Times New Roman"/>
          <w:color w:val="000000"/>
          <w:sz w:val="24"/>
          <w:szCs w:val="24"/>
          <w:lang w:val="bg-BG"/>
        </w:rPr>
        <w:t>е, апробация и семеконтрол изготвя и съхранява досиетата на признатите сортове. Досиетата съдържат описание на сорта и обобщение на всички данни, въз основа на които се извършва признаването на сорта.</w:t>
      </w:r>
    </w:p>
    <w:p w:rsidR="00000000" w:rsidRPr="000657AC" w:rsidRDefault="00707291">
      <w:pPr>
        <w:spacing w:after="0" w:line="240" w:lineRule="auto"/>
        <w:ind w:firstLine="1155"/>
        <w:jc w:val="both"/>
        <w:textAlignment w:val="center"/>
        <w:divId w:val="11116690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Досиетата по ал. 1 се предоставят за ползване от се</w:t>
      </w:r>
      <w:r w:rsidRPr="000657AC">
        <w:rPr>
          <w:rFonts w:ascii="Times New Roman" w:eastAsia="Times New Roman" w:hAnsi="Times New Roman" w:cs="Times New Roman"/>
          <w:color w:val="000000"/>
          <w:sz w:val="24"/>
          <w:szCs w:val="24"/>
          <w:lang w:val="bg-BG"/>
        </w:rPr>
        <w:t>лекционера.</w:t>
      </w:r>
    </w:p>
    <w:p w:rsidR="00000000" w:rsidRPr="000657AC" w:rsidRDefault="00707291">
      <w:pPr>
        <w:spacing w:after="120" w:line="240" w:lineRule="auto"/>
        <w:ind w:firstLine="1155"/>
        <w:jc w:val="both"/>
        <w:textAlignment w:val="center"/>
        <w:divId w:val="656543814"/>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6300424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25. (1) Изпълнителната агенция по сортоизпитване, апробация и семеконтрол съставя бюлетини с резултатите от сортоизпитването на признатите сортове.</w:t>
      </w:r>
    </w:p>
    <w:p w:rsidR="00000000" w:rsidRPr="000657AC" w:rsidRDefault="00707291">
      <w:pPr>
        <w:spacing w:after="0" w:line="240" w:lineRule="auto"/>
        <w:ind w:firstLine="1155"/>
        <w:jc w:val="both"/>
        <w:textAlignment w:val="center"/>
        <w:divId w:val="18587400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По искане на възложителя по договора за сортоизпитване описанието на родителските (ген</w:t>
      </w:r>
      <w:r w:rsidRPr="000657AC">
        <w:rPr>
          <w:rFonts w:ascii="Times New Roman" w:eastAsia="Times New Roman" w:hAnsi="Times New Roman" w:cs="Times New Roman"/>
          <w:color w:val="000000"/>
          <w:sz w:val="24"/>
          <w:szCs w:val="24"/>
          <w:lang w:val="bg-BG"/>
        </w:rPr>
        <w:t>еалогичните) компоненти и резултатите от сортоизпитването им остават поверителни, когато те са изпитвани с цел проучване на хибридни и синтетични сортове.</w:t>
      </w:r>
    </w:p>
    <w:p w:rsidR="00000000" w:rsidRPr="000657AC" w:rsidRDefault="00707291">
      <w:pPr>
        <w:spacing w:after="120" w:line="240" w:lineRule="auto"/>
        <w:ind w:firstLine="1155"/>
        <w:jc w:val="both"/>
        <w:textAlignment w:val="center"/>
        <w:divId w:val="393042810"/>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993366391"/>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шеста.</w:t>
      </w:r>
      <w:r w:rsidRPr="000657AC">
        <w:rPr>
          <w:rFonts w:ascii="Times New Roman" w:hAnsi="Times New Roman" w:cs="Times New Roman"/>
          <w:b/>
          <w:bCs/>
          <w:color w:val="000000"/>
          <w:sz w:val="26"/>
          <w:szCs w:val="26"/>
          <w:lang w:val="bg-BG"/>
        </w:rPr>
        <w:br/>
        <w:t>СОРТОПОДДЪРЖАНЕ, ПРОИЗВОДСТВО, ЗАГОТОВКА И ТЪРГОВИЯ С ПОСЕВНИЯ И ПОСАДЪЧНИЯ МАТЕРИАЛ</w:t>
      </w:r>
    </w:p>
    <w:p w:rsidR="00000000" w:rsidRPr="000657AC" w:rsidRDefault="00707291">
      <w:pPr>
        <w:spacing w:before="100" w:beforeAutospacing="1" w:after="100" w:afterAutospacing="1" w:line="240" w:lineRule="auto"/>
        <w:jc w:val="center"/>
        <w:textAlignment w:val="center"/>
        <w:divId w:val="28726355"/>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w:t>
      </w:r>
      <w:r w:rsidRPr="000657AC">
        <w:rPr>
          <w:rFonts w:ascii="Times New Roman" w:hAnsi="Times New Roman" w:cs="Times New Roman"/>
          <w:b/>
          <w:bCs/>
          <w:color w:val="000000"/>
          <w:sz w:val="26"/>
          <w:szCs w:val="26"/>
          <w:lang w:val="bg-BG"/>
        </w:rPr>
        <w:br/>
        <w:t>Общи положения</w:t>
      </w:r>
    </w:p>
    <w:p w:rsidR="00000000" w:rsidRPr="000657AC" w:rsidRDefault="00707291">
      <w:pPr>
        <w:spacing w:after="0" w:line="240" w:lineRule="auto"/>
        <w:ind w:firstLine="1155"/>
        <w:jc w:val="both"/>
        <w:textAlignment w:val="center"/>
        <w:divId w:val="28530953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26. (1) Сортоподдържането на сортовете и родителските (генеалогичните) компоненти от видовете земеделски растения се извършва от:</w:t>
      </w:r>
    </w:p>
    <w:p w:rsidR="00000000" w:rsidRPr="000657AC" w:rsidRDefault="00707291">
      <w:pPr>
        <w:spacing w:after="0" w:line="240" w:lineRule="auto"/>
        <w:ind w:firstLine="1155"/>
        <w:jc w:val="both"/>
        <w:textAlignment w:val="center"/>
        <w:divId w:val="10628299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селекционера на сорта;</w:t>
      </w:r>
    </w:p>
    <w:p w:rsidR="00000000" w:rsidRPr="000657AC" w:rsidRDefault="00707291">
      <w:pPr>
        <w:spacing w:after="0" w:line="240" w:lineRule="auto"/>
        <w:ind w:firstLine="1155"/>
        <w:jc w:val="both"/>
        <w:textAlignment w:val="center"/>
        <w:divId w:val="11020655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физическо или юридическо лице, което отговаря на изискванията на ал</w:t>
      </w:r>
      <w:r w:rsidRPr="000657AC">
        <w:rPr>
          <w:rFonts w:ascii="Times New Roman" w:eastAsia="Times New Roman" w:hAnsi="Times New Roman" w:cs="Times New Roman"/>
          <w:color w:val="000000"/>
          <w:sz w:val="24"/>
          <w:szCs w:val="24"/>
          <w:lang w:val="bg-BG"/>
        </w:rPr>
        <w:t>. 2 - когато се сортоподдържа общоизвестен сорт;</w:t>
      </w:r>
    </w:p>
    <w:p w:rsidR="00000000" w:rsidRPr="000657AC" w:rsidRDefault="00707291">
      <w:pPr>
        <w:spacing w:after="0" w:line="240" w:lineRule="auto"/>
        <w:ind w:firstLine="1155"/>
        <w:jc w:val="both"/>
        <w:textAlignment w:val="center"/>
        <w:divId w:val="15682258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физически и/или юридически лица, които са сключили договор за извършване на сортоподдържане с лицата по т. 1 и 2.</w:t>
      </w:r>
    </w:p>
    <w:p w:rsidR="00000000" w:rsidRPr="000657AC" w:rsidRDefault="00707291">
      <w:pPr>
        <w:spacing w:after="0" w:line="240" w:lineRule="auto"/>
        <w:ind w:firstLine="1155"/>
        <w:jc w:val="both"/>
        <w:textAlignment w:val="center"/>
        <w:divId w:val="7667288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Физическите лица по ал. 1, т. 2 и 3 трябва да имат висше агрономическо образование, а </w:t>
      </w:r>
      <w:r w:rsidRPr="000657AC">
        <w:rPr>
          <w:rFonts w:ascii="Times New Roman" w:eastAsia="Times New Roman" w:hAnsi="Times New Roman" w:cs="Times New Roman"/>
          <w:color w:val="000000"/>
          <w:sz w:val="24"/>
          <w:szCs w:val="24"/>
          <w:lang w:val="bg-BG"/>
        </w:rPr>
        <w:t>юридическите лица трябва да имат сключен трудов или граждански договор с лице с висше агрономическо образование.</w:t>
      </w:r>
    </w:p>
    <w:p w:rsidR="00000000" w:rsidRPr="000657AC" w:rsidRDefault="00707291">
      <w:pPr>
        <w:spacing w:after="0" w:line="240" w:lineRule="auto"/>
        <w:ind w:firstLine="1155"/>
        <w:jc w:val="both"/>
        <w:textAlignment w:val="center"/>
        <w:divId w:val="177100597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Когато сортоподдържането по ал. 1 се извършва едновременно от няколко лица, те се посочват в официалната сортова листа.</w:t>
      </w:r>
    </w:p>
    <w:p w:rsidR="00000000" w:rsidRPr="000657AC" w:rsidRDefault="00707291">
      <w:pPr>
        <w:spacing w:after="0" w:line="240" w:lineRule="auto"/>
        <w:ind w:firstLine="1155"/>
        <w:jc w:val="both"/>
        <w:textAlignment w:val="center"/>
        <w:divId w:val="16304754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Лицата по ал. 1</w:t>
      </w:r>
      <w:r w:rsidRPr="000657AC">
        <w:rPr>
          <w:rFonts w:ascii="Times New Roman" w:eastAsia="Times New Roman" w:hAnsi="Times New Roman" w:cs="Times New Roman"/>
          <w:color w:val="000000"/>
          <w:sz w:val="24"/>
          <w:szCs w:val="24"/>
          <w:lang w:val="bg-BG"/>
        </w:rPr>
        <w:t>, т. 2 и 3 са длъжни да осигурят научно ръководство по съответната култура.</w:t>
      </w:r>
    </w:p>
    <w:p w:rsidR="00000000" w:rsidRPr="000657AC" w:rsidRDefault="00707291">
      <w:pPr>
        <w:spacing w:after="120" w:line="240" w:lineRule="auto"/>
        <w:ind w:firstLine="1155"/>
        <w:jc w:val="both"/>
        <w:textAlignment w:val="center"/>
        <w:divId w:val="56560569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9126567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27. (1) (Изм. - ДВ, бр. 8 от 2011 г., в сила от 25.01.2011 г.) Лицата по чл. 26 са длъжни да водят дневник за дейностите по схемата за сортоподдържане. Дневникът се предостав</w:t>
      </w:r>
      <w:r w:rsidRPr="000657AC">
        <w:rPr>
          <w:rFonts w:ascii="Times New Roman" w:eastAsia="Times New Roman" w:hAnsi="Times New Roman" w:cs="Times New Roman"/>
          <w:color w:val="000000"/>
          <w:sz w:val="24"/>
          <w:szCs w:val="24"/>
          <w:lang w:val="bg-BG"/>
        </w:rPr>
        <w:t>я при поискване от ИАСАС, съответно от БАБХ, за проверка.</w:t>
      </w:r>
    </w:p>
    <w:p w:rsidR="00000000" w:rsidRPr="000657AC" w:rsidRDefault="00707291">
      <w:pPr>
        <w:spacing w:after="0" w:line="240" w:lineRule="auto"/>
        <w:ind w:firstLine="1155"/>
        <w:jc w:val="both"/>
        <w:textAlignment w:val="center"/>
        <w:divId w:val="7945212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Контролните органи имат право да вземат проби за проверки в отделните етапи на сортоподдържането.</w:t>
      </w:r>
    </w:p>
    <w:p w:rsidR="00000000" w:rsidRPr="000657AC" w:rsidRDefault="00707291">
      <w:pPr>
        <w:spacing w:after="120" w:line="240" w:lineRule="auto"/>
        <w:ind w:firstLine="1155"/>
        <w:jc w:val="both"/>
        <w:textAlignment w:val="center"/>
        <w:divId w:val="214310987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6477547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28. (1) (Доп. - ДВ, бр. 97 от 2006 г., изм. и доп. - ДВ, бр. 41 от 2010 г., в сила от 01.06.2010 г., изм. - ДВ, бр. 17 от 2018 г., в сила от 23.02.2018 г.) Производство на посевен и посадъчен материал могат да извършват лица, регистрирани като земеделс</w:t>
      </w:r>
      <w:r w:rsidRPr="000657AC">
        <w:rPr>
          <w:rFonts w:ascii="Times New Roman" w:eastAsia="Times New Roman" w:hAnsi="Times New Roman" w:cs="Times New Roman"/>
          <w:color w:val="000000"/>
          <w:sz w:val="24"/>
          <w:szCs w:val="24"/>
          <w:lang w:val="bg-BG"/>
        </w:rPr>
        <w:t xml:space="preserve">ки стопани по реда на наредбата по § 4 от преходните и заключителните разпоредби на Закона за подпомагане на земеделските </w:t>
      </w:r>
      <w:r w:rsidRPr="000657AC">
        <w:rPr>
          <w:rFonts w:ascii="Times New Roman" w:eastAsia="Times New Roman" w:hAnsi="Times New Roman" w:cs="Times New Roman"/>
          <w:color w:val="000000"/>
          <w:sz w:val="24"/>
          <w:szCs w:val="24"/>
          <w:lang w:val="bg-BG"/>
        </w:rPr>
        <w:lastRenderedPageBreak/>
        <w:t>производители и сключили договор с притежателя на сертификат, когато сортът е защитен.</w:t>
      </w:r>
    </w:p>
    <w:p w:rsidR="00000000" w:rsidRPr="000657AC" w:rsidRDefault="00707291">
      <w:pPr>
        <w:spacing w:after="0" w:line="240" w:lineRule="auto"/>
        <w:ind w:firstLine="1155"/>
        <w:jc w:val="both"/>
        <w:textAlignment w:val="center"/>
        <w:divId w:val="1288643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w:t>
      </w:r>
      <w:r w:rsidRPr="000657AC">
        <w:rPr>
          <w:rFonts w:ascii="Times New Roman" w:eastAsia="Times New Roman" w:hAnsi="Times New Roman" w:cs="Times New Roman"/>
          <w:color w:val="000000"/>
          <w:sz w:val="24"/>
          <w:szCs w:val="24"/>
          <w:lang w:val="bg-BG"/>
        </w:rPr>
        <w:t>.06.2010 г., изм. - ДВ, бр. 58 от 2017 г., в сила от 18.07.2017 г., отм. - ДВ, бр. 17 от 2018 г., в сила от 23.02.2018 г.)</w:t>
      </w:r>
    </w:p>
    <w:p w:rsidR="00000000" w:rsidRPr="000657AC" w:rsidRDefault="00707291">
      <w:pPr>
        <w:spacing w:after="0" w:line="240" w:lineRule="auto"/>
        <w:ind w:firstLine="1155"/>
        <w:jc w:val="both"/>
        <w:textAlignment w:val="center"/>
        <w:divId w:val="3571197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(Отм. - ДВ, бр. 17 от 2018 г., в сила от 23.02.2018 г.)</w:t>
      </w:r>
    </w:p>
    <w:p w:rsidR="00000000" w:rsidRPr="000657AC" w:rsidRDefault="00707291">
      <w:pPr>
        <w:spacing w:after="0" w:line="240" w:lineRule="auto"/>
        <w:ind w:firstLine="1155"/>
        <w:jc w:val="both"/>
        <w:textAlignment w:val="center"/>
        <w:divId w:val="4337470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(Изм. - ДВ, бр. 17 от 2018 г., в сила от 23.02.2018 г.) Изпълнителнат</w:t>
      </w:r>
      <w:r w:rsidRPr="000657AC">
        <w:rPr>
          <w:rFonts w:ascii="Times New Roman" w:eastAsia="Times New Roman" w:hAnsi="Times New Roman" w:cs="Times New Roman"/>
          <w:color w:val="000000"/>
          <w:sz w:val="24"/>
          <w:szCs w:val="24"/>
          <w:lang w:val="bg-BG"/>
        </w:rPr>
        <w:t>а агенция по сортоизпитване, апробация и семеконтрол поддържа на интернет страницата си публичен национален електронен регистър на лицата, които търгуват с посевен и/или посадъчен материал.</w:t>
      </w:r>
    </w:p>
    <w:p w:rsidR="00000000" w:rsidRPr="000657AC" w:rsidRDefault="00707291">
      <w:pPr>
        <w:spacing w:after="0" w:line="240" w:lineRule="auto"/>
        <w:ind w:firstLine="1155"/>
        <w:jc w:val="both"/>
        <w:textAlignment w:val="center"/>
        <w:divId w:val="17232889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36 от 2008 г., изм. - ДВ, бр. 41 от 2010 г., в</w:t>
      </w:r>
      <w:r w:rsidRPr="000657AC">
        <w:rPr>
          <w:rFonts w:ascii="Times New Roman" w:eastAsia="Times New Roman" w:hAnsi="Times New Roman" w:cs="Times New Roman"/>
          <w:color w:val="000000"/>
          <w:sz w:val="24"/>
          <w:szCs w:val="24"/>
          <w:lang w:val="bg-BG"/>
        </w:rPr>
        <w:t xml:space="preserve"> сила от 01.06.2010 г., изм. - ДВ, бр. 17 от 2018 г., в сила от 23.02.2018 г., изм. - ДВ, бр. 102 от 2022 г., в сила от 01.01.2023 г.) Редът за регистрация по ал. 4 се определя с наредба на министъра на земеделието.</w:t>
      </w:r>
    </w:p>
    <w:p w:rsidR="00000000" w:rsidRPr="000657AC" w:rsidRDefault="00707291">
      <w:pPr>
        <w:spacing w:after="0" w:line="240" w:lineRule="auto"/>
        <w:ind w:firstLine="1155"/>
        <w:jc w:val="both"/>
        <w:textAlignment w:val="center"/>
        <w:divId w:val="165918728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(Нова - ДВ, бр. 59 от 2019 г., в сил</w:t>
      </w:r>
      <w:r w:rsidRPr="000657AC">
        <w:rPr>
          <w:rFonts w:ascii="Times New Roman" w:eastAsia="Times New Roman" w:hAnsi="Times New Roman" w:cs="Times New Roman"/>
          <w:color w:val="000000"/>
          <w:sz w:val="24"/>
          <w:szCs w:val="24"/>
          <w:lang w:val="bg-BG"/>
        </w:rPr>
        <w:t>а от 26.07.2019 г.) За регистрация по ал. 4 лицата подават в ИАСАС заявление по образец, утвърден от изпълнителния директор на агенцията. Заявлението се подава лично, чрез пълномощник, по електронен път при условията и по реда на чл. 5 и 22 от Закона за ел</w:t>
      </w:r>
      <w:r w:rsidRPr="000657AC">
        <w:rPr>
          <w:rFonts w:ascii="Times New Roman" w:eastAsia="Times New Roman" w:hAnsi="Times New Roman" w:cs="Times New Roman"/>
          <w:color w:val="000000"/>
          <w:sz w:val="24"/>
          <w:szCs w:val="24"/>
          <w:lang w:val="bg-BG"/>
        </w:rPr>
        <w:t>ектронното управление или чрез лицензиран пощенски оператор.</w:t>
      </w:r>
    </w:p>
    <w:p w:rsidR="00000000" w:rsidRPr="000657AC" w:rsidRDefault="00707291">
      <w:pPr>
        <w:spacing w:after="0" w:line="240" w:lineRule="auto"/>
        <w:ind w:firstLine="1155"/>
        <w:jc w:val="both"/>
        <w:textAlignment w:val="center"/>
        <w:divId w:val="2029809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(Нова - ДВ, бр. 59 от 2019 г., в сила от 26.07.2019 г.) Когато се установят несъответствия и/или непълноти в представената в заявлението информация, заявителят се уведомява за това и му се оп</w:t>
      </w:r>
      <w:r w:rsidRPr="000657AC">
        <w:rPr>
          <w:rFonts w:ascii="Times New Roman" w:eastAsia="Times New Roman" w:hAnsi="Times New Roman" w:cs="Times New Roman"/>
          <w:color w:val="000000"/>
          <w:sz w:val="24"/>
          <w:szCs w:val="24"/>
          <w:lang w:val="bg-BG"/>
        </w:rPr>
        <w:t>ределя срок за отстраняването им, който не може да е по-кратък от 10 работни дни.</w:t>
      </w:r>
    </w:p>
    <w:p w:rsidR="00000000" w:rsidRPr="000657AC" w:rsidRDefault="00707291">
      <w:pPr>
        <w:spacing w:after="0" w:line="240" w:lineRule="auto"/>
        <w:ind w:firstLine="1155"/>
        <w:jc w:val="both"/>
        <w:textAlignment w:val="center"/>
        <w:divId w:val="14256845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(Изм. - ДВ, бр. 41 от 2010 г., в сила от 01.06.2010 г., изм. - ДВ, бр. 17 от 2018 г., в сила от 23.02.2018 г., предишна ал. 6 - ДВ, бр. 59 от 2019 г., в сила от 26.07.201</w:t>
      </w:r>
      <w:r w:rsidRPr="000657AC">
        <w:rPr>
          <w:rFonts w:ascii="Times New Roman" w:eastAsia="Times New Roman" w:hAnsi="Times New Roman" w:cs="Times New Roman"/>
          <w:color w:val="000000"/>
          <w:sz w:val="24"/>
          <w:szCs w:val="24"/>
          <w:lang w:val="bg-BG"/>
        </w:rPr>
        <w:t>9 г.) Изпълнителната агенция по сортоизпитване, апробация и семеконтрол събира такса по тарифата по чл. 6, ал. 7 за регистрация по ал. 4.</w:t>
      </w:r>
    </w:p>
    <w:p w:rsidR="00000000" w:rsidRPr="000657AC" w:rsidRDefault="00707291">
      <w:pPr>
        <w:spacing w:after="0" w:line="240" w:lineRule="auto"/>
        <w:ind w:firstLine="1155"/>
        <w:jc w:val="both"/>
        <w:textAlignment w:val="center"/>
        <w:divId w:val="11162184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(Нова - ДВ, бр. 97 от 2006 г., предишна ал. 7 - ДВ, бр. 59 от 2019 г., в сила от 26.07.2019 г.) Ежегодно към догов</w:t>
      </w:r>
      <w:r w:rsidRPr="000657AC">
        <w:rPr>
          <w:rFonts w:ascii="Times New Roman" w:eastAsia="Times New Roman" w:hAnsi="Times New Roman" w:cs="Times New Roman"/>
          <w:color w:val="000000"/>
          <w:sz w:val="24"/>
          <w:szCs w:val="24"/>
          <w:lang w:val="bg-BG"/>
        </w:rPr>
        <w:t>ора по ал. 1 се сключва анекс за всеки сорт и се прилага като неразделна част към документите за сертификация на посевен и посадъчен материал, произвеждан с търговска цел.</w:t>
      </w:r>
    </w:p>
    <w:p w:rsidR="00000000" w:rsidRPr="000657AC" w:rsidRDefault="00707291">
      <w:pPr>
        <w:spacing w:after="120" w:line="240" w:lineRule="auto"/>
        <w:ind w:firstLine="1155"/>
        <w:jc w:val="both"/>
        <w:textAlignment w:val="center"/>
        <w:divId w:val="178194830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757596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29. (1) Когато нямат условия за осигуряване на необходимата пространствена изо</w:t>
      </w:r>
      <w:r w:rsidRPr="000657AC">
        <w:rPr>
          <w:rFonts w:ascii="Times New Roman" w:eastAsia="Times New Roman" w:hAnsi="Times New Roman" w:cs="Times New Roman"/>
          <w:color w:val="000000"/>
          <w:sz w:val="24"/>
          <w:szCs w:val="24"/>
          <w:lang w:val="bg-BG"/>
        </w:rPr>
        <w:t>лация, производителите писмено заявяват в съответното кметство местоположението на площите за земеделски растения, за които се изисква пространствена изолация.</w:t>
      </w:r>
    </w:p>
    <w:p w:rsidR="00000000" w:rsidRPr="000657AC" w:rsidRDefault="00707291">
      <w:pPr>
        <w:spacing w:after="0" w:line="240" w:lineRule="auto"/>
        <w:ind w:firstLine="1155"/>
        <w:jc w:val="both"/>
        <w:textAlignment w:val="center"/>
        <w:divId w:val="88233103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Заявленията по ал. 1 се подават в следните срокове:</w:t>
      </w:r>
    </w:p>
    <w:p w:rsidR="00000000" w:rsidRPr="000657AC" w:rsidRDefault="00707291">
      <w:pPr>
        <w:spacing w:after="0" w:line="240" w:lineRule="auto"/>
        <w:ind w:firstLine="1155"/>
        <w:jc w:val="both"/>
        <w:textAlignment w:val="center"/>
        <w:divId w:val="36387279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1. за посевен материал за засяване през </w:t>
      </w:r>
      <w:r w:rsidRPr="000657AC">
        <w:rPr>
          <w:rFonts w:ascii="Times New Roman" w:eastAsia="Times New Roman" w:hAnsi="Times New Roman" w:cs="Times New Roman"/>
          <w:color w:val="000000"/>
          <w:sz w:val="24"/>
          <w:szCs w:val="24"/>
          <w:lang w:val="bg-BG"/>
        </w:rPr>
        <w:t>пролетта и за посадъчен материал - до 31 декември на годината, която предхожда годината на засяването, съответно засаждането;</w:t>
      </w:r>
    </w:p>
    <w:p w:rsidR="00000000" w:rsidRPr="000657AC" w:rsidRDefault="00707291">
      <w:pPr>
        <w:spacing w:after="0" w:line="240" w:lineRule="auto"/>
        <w:ind w:firstLine="1155"/>
        <w:jc w:val="both"/>
        <w:textAlignment w:val="center"/>
        <w:divId w:val="45483068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за посевен материал за засяване през есента - до 31 май на годината, през която ще се засява.</w:t>
      </w:r>
    </w:p>
    <w:p w:rsidR="00000000" w:rsidRPr="000657AC" w:rsidRDefault="00707291">
      <w:pPr>
        <w:spacing w:after="0" w:line="240" w:lineRule="auto"/>
        <w:ind w:firstLine="1155"/>
        <w:jc w:val="both"/>
        <w:textAlignment w:val="center"/>
        <w:divId w:val="139225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Заявлението по ал. 1 се придр</w:t>
      </w:r>
      <w:r w:rsidRPr="000657AC">
        <w:rPr>
          <w:rFonts w:ascii="Times New Roman" w:eastAsia="Times New Roman" w:hAnsi="Times New Roman" w:cs="Times New Roman"/>
          <w:color w:val="000000"/>
          <w:sz w:val="24"/>
          <w:szCs w:val="24"/>
          <w:lang w:val="bg-BG"/>
        </w:rPr>
        <w:t>ужава от:</w:t>
      </w:r>
    </w:p>
    <w:p w:rsidR="00000000" w:rsidRPr="000657AC" w:rsidRDefault="00707291">
      <w:pPr>
        <w:spacing w:after="0" w:line="240" w:lineRule="auto"/>
        <w:ind w:firstLine="1155"/>
        <w:jc w:val="both"/>
        <w:textAlignment w:val="center"/>
        <w:divId w:val="872358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(изм. - ДВ, бр. 17 от 2018 г., в сила от 23.02.2018 г.) копие на договора по чл. 28, ал. 1;</w:t>
      </w:r>
    </w:p>
    <w:p w:rsidR="00000000" w:rsidRPr="000657AC" w:rsidRDefault="00707291">
      <w:pPr>
        <w:spacing w:after="0" w:line="240" w:lineRule="auto"/>
        <w:ind w:firstLine="1155"/>
        <w:jc w:val="both"/>
        <w:textAlignment w:val="center"/>
        <w:divId w:val="167045045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2. (изм. - ДВ, бр. 43 от 2008 г.) скица на земеделската земя за производство на посевен и посадъчен материал, издадена от съответната общинска служба п</w:t>
      </w:r>
      <w:r w:rsidRPr="000657AC">
        <w:rPr>
          <w:rFonts w:ascii="Times New Roman" w:eastAsia="Times New Roman" w:hAnsi="Times New Roman" w:cs="Times New Roman"/>
          <w:color w:val="000000"/>
          <w:sz w:val="24"/>
          <w:szCs w:val="24"/>
          <w:lang w:val="bg-BG"/>
        </w:rPr>
        <w:t>о земеделие.</w:t>
      </w:r>
    </w:p>
    <w:p w:rsidR="00000000" w:rsidRPr="000657AC" w:rsidRDefault="00707291">
      <w:pPr>
        <w:spacing w:after="0" w:line="240" w:lineRule="auto"/>
        <w:ind w:firstLine="1155"/>
        <w:jc w:val="both"/>
        <w:textAlignment w:val="center"/>
        <w:divId w:val="14812708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В 14-дневен срок от подаване на заявлението и документите по ал. 3 кметът на общината или кметството издава заповед, с която определя площите, обхванати от пространствената изолация.</w:t>
      </w:r>
    </w:p>
    <w:p w:rsidR="00000000" w:rsidRPr="000657AC" w:rsidRDefault="00707291">
      <w:pPr>
        <w:spacing w:after="0" w:line="240" w:lineRule="auto"/>
        <w:ind w:firstLine="1155"/>
        <w:jc w:val="both"/>
        <w:textAlignment w:val="center"/>
        <w:divId w:val="187052936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Когато са подадени заявления от няколко производител</w:t>
      </w:r>
      <w:r w:rsidRPr="000657AC">
        <w:rPr>
          <w:rFonts w:ascii="Times New Roman" w:eastAsia="Times New Roman" w:hAnsi="Times New Roman" w:cs="Times New Roman"/>
          <w:color w:val="000000"/>
          <w:sz w:val="24"/>
          <w:szCs w:val="24"/>
          <w:lang w:val="bg-BG"/>
        </w:rPr>
        <w:t>и, които обхващат едни и същи площи за пространствена изолация, кметът удовлетворява подаденото по-рано заявление.</w:t>
      </w:r>
    </w:p>
    <w:p w:rsidR="00000000" w:rsidRPr="000657AC" w:rsidRDefault="00707291">
      <w:pPr>
        <w:spacing w:after="0" w:line="240" w:lineRule="auto"/>
        <w:ind w:firstLine="1155"/>
        <w:jc w:val="both"/>
        <w:textAlignment w:val="center"/>
        <w:divId w:val="11189894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(6) (Изм. - ДВ, бр. 97 от 2006 г., изм. - ДВ, бр. 36 от 2008 г., изм. - ДВ, бр. 41 от 2010 г., в сила от 01.06.2010 г., изм. - ДВ, бр. 58 от </w:t>
      </w:r>
      <w:r w:rsidRPr="000657AC">
        <w:rPr>
          <w:rFonts w:ascii="Times New Roman" w:eastAsia="Times New Roman" w:hAnsi="Times New Roman" w:cs="Times New Roman"/>
          <w:color w:val="000000"/>
          <w:sz w:val="24"/>
          <w:szCs w:val="24"/>
          <w:lang w:val="bg-BG"/>
        </w:rPr>
        <w:t>2017 г., в сила от 18.07.2017 г., изм. - ДВ, бр. 102 от 2022 г., в сила от 01.01.2023 г.) Кметът определя площите, обхванати от пространствената изолация, съгласно изискванията за пространствена изолация, определени в наредби на министъра на земеделието за</w:t>
      </w:r>
      <w:r w:rsidRPr="000657AC">
        <w:rPr>
          <w:rFonts w:ascii="Times New Roman" w:eastAsia="Times New Roman" w:hAnsi="Times New Roman" w:cs="Times New Roman"/>
          <w:color w:val="000000"/>
          <w:sz w:val="24"/>
          <w:szCs w:val="24"/>
          <w:lang w:val="bg-BG"/>
        </w:rPr>
        <w:t xml:space="preserve"> търговия с посевен и/или посадъчен материал от следните групи земеделски растения:</w:t>
      </w:r>
    </w:p>
    <w:p w:rsidR="00000000" w:rsidRPr="000657AC" w:rsidRDefault="00707291">
      <w:pPr>
        <w:spacing w:after="0" w:line="240" w:lineRule="auto"/>
        <w:ind w:firstLine="1155"/>
        <w:jc w:val="both"/>
        <w:textAlignment w:val="center"/>
        <w:divId w:val="3986745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зърнени;</w:t>
      </w:r>
    </w:p>
    <w:p w:rsidR="00000000" w:rsidRPr="000657AC" w:rsidRDefault="00707291">
      <w:pPr>
        <w:spacing w:after="0" w:line="240" w:lineRule="auto"/>
        <w:ind w:firstLine="1155"/>
        <w:jc w:val="both"/>
        <w:textAlignment w:val="center"/>
        <w:divId w:val="21226036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фуражни;</w:t>
      </w:r>
    </w:p>
    <w:p w:rsidR="00000000" w:rsidRPr="000657AC" w:rsidRDefault="00707291">
      <w:pPr>
        <w:spacing w:after="0" w:line="240" w:lineRule="auto"/>
        <w:ind w:firstLine="1155"/>
        <w:jc w:val="both"/>
        <w:textAlignment w:val="center"/>
        <w:divId w:val="64940892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маслодайни и влакнодайни;</w:t>
      </w:r>
    </w:p>
    <w:p w:rsidR="00000000" w:rsidRPr="000657AC" w:rsidRDefault="00707291">
      <w:pPr>
        <w:spacing w:after="0" w:line="240" w:lineRule="auto"/>
        <w:ind w:firstLine="1155"/>
        <w:jc w:val="both"/>
        <w:textAlignment w:val="center"/>
        <w:divId w:val="13505950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цвекло;</w:t>
      </w:r>
    </w:p>
    <w:p w:rsidR="00000000" w:rsidRPr="000657AC" w:rsidRDefault="00707291">
      <w:pPr>
        <w:spacing w:after="0" w:line="240" w:lineRule="auto"/>
        <w:ind w:firstLine="1155"/>
        <w:jc w:val="both"/>
        <w:textAlignment w:val="center"/>
        <w:divId w:val="7510458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картофи;</w:t>
      </w:r>
    </w:p>
    <w:p w:rsidR="00000000" w:rsidRPr="000657AC" w:rsidRDefault="00707291">
      <w:pPr>
        <w:spacing w:after="0" w:line="240" w:lineRule="auto"/>
        <w:ind w:firstLine="1155"/>
        <w:jc w:val="both"/>
        <w:textAlignment w:val="center"/>
        <w:divId w:val="152046557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зеленчукови;</w:t>
      </w:r>
    </w:p>
    <w:p w:rsidR="00000000" w:rsidRPr="000657AC" w:rsidRDefault="00707291">
      <w:pPr>
        <w:spacing w:after="0" w:line="240" w:lineRule="auto"/>
        <w:ind w:firstLine="1155"/>
        <w:jc w:val="both"/>
        <w:textAlignment w:val="center"/>
        <w:divId w:val="94195920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декоративни;</w:t>
      </w:r>
    </w:p>
    <w:p w:rsidR="00000000" w:rsidRPr="000657AC" w:rsidRDefault="00707291">
      <w:pPr>
        <w:spacing w:after="0" w:line="240" w:lineRule="auto"/>
        <w:ind w:firstLine="1155"/>
        <w:jc w:val="both"/>
        <w:textAlignment w:val="center"/>
        <w:divId w:val="127972654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овощни;</w:t>
      </w:r>
    </w:p>
    <w:p w:rsidR="00000000" w:rsidRPr="000657AC" w:rsidRDefault="00707291">
      <w:pPr>
        <w:spacing w:after="0" w:line="240" w:lineRule="auto"/>
        <w:ind w:firstLine="1155"/>
        <w:jc w:val="both"/>
        <w:textAlignment w:val="center"/>
        <w:divId w:val="21389142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лозови;</w:t>
      </w:r>
    </w:p>
    <w:p w:rsidR="00000000" w:rsidRPr="000657AC" w:rsidRDefault="00707291">
      <w:pPr>
        <w:spacing w:after="0" w:line="240" w:lineRule="auto"/>
        <w:ind w:firstLine="1155"/>
        <w:jc w:val="both"/>
        <w:textAlignment w:val="center"/>
        <w:divId w:val="126380501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медицински и ароматни;</w:t>
      </w:r>
    </w:p>
    <w:p w:rsidR="00000000" w:rsidRPr="000657AC" w:rsidRDefault="00707291">
      <w:pPr>
        <w:spacing w:after="0" w:line="240" w:lineRule="auto"/>
        <w:ind w:firstLine="1155"/>
        <w:jc w:val="both"/>
        <w:textAlignment w:val="center"/>
        <w:divId w:val="200273108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11. тютюн.</w:t>
      </w:r>
    </w:p>
    <w:p w:rsidR="00000000" w:rsidRPr="000657AC" w:rsidRDefault="00707291">
      <w:pPr>
        <w:spacing w:after="0" w:line="240" w:lineRule="auto"/>
        <w:ind w:firstLine="1155"/>
        <w:jc w:val="both"/>
        <w:textAlignment w:val="center"/>
        <w:divId w:val="20410095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Копие от заповедта по ал. 4 се изпраща на собствениците или ползвателите на земите, обхванати от пространствената изолация.</w:t>
      </w:r>
    </w:p>
    <w:p w:rsidR="00000000" w:rsidRPr="000657AC" w:rsidRDefault="00707291">
      <w:pPr>
        <w:spacing w:after="0" w:line="240" w:lineRule="auto"/>
        <w:ind w:firstLine="1155"/>
        <w:jc w:val="both"/>
        <w:textAlignment w:val="center"/>
        <w:divId w:val="4079669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Собствениците или ползвателите на земите, обхванати от пространствената изолация, не могат да засяват, съответно засаждат, о</w:t>
      </w:r>
      <w:r w:rsidRPr="000657AC">
        <w:rPr>
          <w:rFonts w:ascii="Times New Roman" w:eastAsia="Times New Roman" w:hAnsi="Times New Roman" w:cs="Times New Roman"/>
          <w:color w:val="000000"/>
          <w:sz w:val="24"/>
          <w:szCs w:val="24"/>
          <w:lang w:val="bg-BG"/>
        </w:rPr>
        <w:t>пределените площи с растения - опрашители или преносители на вируси.</w:t>
      </w:r>
    </w:p>
    <w:p w:rsidR="00000000" w:rsidRPr="000657AC" w:rsidRDefault="00707291">
      <w:pPr>
        <w:spacing w:after="0" w:line="240" w:lineRule="auto"/>
        <w:ind w:firstLine="1155"/>
        <w:jc w:val="both"/>
        <w:textAlignment w:val="center"/>
        <w:divId w:val="21348634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(Нова - ДВ, бр. 97 от 2006 г., изм. - ДВ, бр. 36 от 2008 г., изм. - ДВ, бр. 41 от 2010 г., в сила от 01.06.2010 г., изм. - ДВ, бр. 58 от 2017 г., в сила от 18.07.2017 г., изм. - ДВ, б</w:t>
      </w:r>
      <w:r w:rsidRPr="000657AC">
        <w:rPr>
          <w:rFonts w:ascii="Times New Roman" w:eastAsia="Times New Roman" w:hAnsi="Times New Roman" w:cs="Times New Roman"/>
          <w:color w:val="000000"/>
          <w:sz w:val="24"/>
          <w:szCs w:val="24"/>
          <w:lang w:val="bg-BG"/>
        </w:rPr>
        <w:t>р. 102 от 2022 г., в сила от 01.01.2023 г.) Министърът на земеделието определя в наредби процедурите за сертификация и/или одобрение на произвеждания посевен или посадъчен материал от групите земеделски растения по ал. 6.</w:t>
      </w:r>
    </w:p>
    <w:p w:rsidR="00000000" w:rsidRPr="000657AC" w:rsidRDefault="00707291">
      <w:pPr>
        <w:spacing w:after="120" w:line="240" w:lineRule="auto"/>
        <w:ind w:firstLine="1155"/>
        <w:jc w:val="both"/>
        <w:textAlignment w:val="center"/>
        <w:divId w:val="987126049"/>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594825307"/>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II.</w:t>
      </w:r>
      <w:r w:rsidRPr="000657AC">
        <w:rPr>
          <w:rFonts w:ascii="Times New Roman" w:hAnsi="Times New Roman" w:cs="Times New Roman"/>
          <w:b/>
          <w:bCs/>
          <w:color w:val="000000"/>
          <w:sz w:val="26"/>
          <w:szCs w:val="26"/>
          <w:lang w:val="bg-BG"/>
        </w:rPr>
        <w:br/>
        <w:t>Производство и търгов</w:t>
      </w:r>
      <w:r w:rsidRPr="000657AC">
        <w:rPr>
          <w:rFonts w:ascii="Times New Roman" w:hAnsi="Times New Roman" w:cs="Times New Roman"/>
          <w:b/>
          <w:bCs/>
          <w:color w:val="000000"/>
          <w:sz w:val="26"/>
          <w:szCs w:val="26"/>
          <w:lang w:val="bg-BG"/>
        </w:rPr>
        <w:t>ия с посевен материал</w:t>
      </w:r>
    </w:p>
    <w:p w:rsidR="00000000" w:rsidRPr="000657AC" w:rsidRDefault="00707291">
      <w:pPr>
        <w:spacing w:after="0" w:line="240" w:lineRule="auto"/>
        <w:ind w:firstLine="1155"/>
        <w:jc w:val="both"/>
        <w:textAlignment w:val="center"/>
        <w:divId w:val="7648828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30. (1) В зависимост от групите земеделски растения по чл. 29, ал. 6 семената се произвеждат, сертифицират и търгуват като:</w:t>
      </w:r>
    </w:p>
    <w:p w:rsidR="00000000" w:rsidRPr="000657AC" w:rsidRDefault="00707291">
      <w:pPr>
        <w:spacing w:after="0" w:line="240" w:lineRule="auto"/>
        <w:ind w:firstLine="1155"/>
        <w:jc w:val="both"/>
        <w:textAlignment w:val="center"/>
        <w:divId w:val="6104036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базови;</w:t>
      </w:r>
    </w:p>
    <w:p w:rsidR="00000000" w:rsidRPr="000657AC" w:rsidRDefault="00707291">
      <w:pPr>
        <w:spacing w:after="0" w:line="240" w:lineRule="auto"/>
        <w:ind w:firstLine="1155"/>
        <w:jc w:val="both"/>
        <w:textAlignment w:val="center"/>
        <w:divId w:val="116119372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сертифицирани;</w:t>
      </w:r>
    </w:p>
    <w:p w:rsidR="00000000" w:rsidRPr="000657AC" w:rsidRDefault="00707291">
      <w:pPr>
        <w:spacing w:after="0" w:line="240" w:lineRule="auto"/>
        <w:ind w:firstLine="1155"/>
        <w:jc w:val="both"/>
        <w:textAlignment w:val="center"/>
        <w:divId w:val="206402160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3. сертифицирани първо размножение;</w:t>
      </w:r>
    </w:p>
    <w:p w:rsidR="00000000" w:rsidRPr="000657AC" w:rsidRDefault="00707291">
      <w:pPr>
        <w:spacing w:after="0" w:line="240" w:lineRule="auto"/>
        <w:ind w:firstLine="1155"/>
        <w:jc w:val="both"/>
        <w:textAlignment w:val="center"/>
        <w:divId w:val="5082507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сертифицирани второ размножение;</w:t>
      </w:r>
    </w:p>
    <w:p w:rsidR="00000000" w:rsidRPr="000657AC" w:rsidRDefault="00707291">
      <w:pPr>
        <w:spacing w:after="0" w:line="240" w:lineRule="auto"/>
        <w:ind w:firstLine="1155"/>
        <w:jc w:val="both"/>
        <w:textAlignment w:val="center"/>
        <w:divId w:val="600588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с</w:t>
      </w:r>
      <w:r w:rsidRPr="000657AC">
        <w:rPr>
          <w:rFonts w:ascii="Times New Roman" w:eastAsia="Times New Roman" w:hAnsi="Times New Roman" w:cs="Times New Roman"/>
          <w:color w:val="000000"/>
          <w:sz w:val="24"/>
          <w:szCs w:val="24"/>
          <w:lang w:val="bg-BG"/>
        </w:rPr>
        <w:t>ертифицирани трето размножение.</w:t>
      </w:r>
    </w:p>
    <w:p w:rsidR="00000000" w:rsidRPr="000657AC" w:rsidRDefault="00707291">
      <w:pPr>
        <w:spacing w:after="0" w:line="240" w:lineRule="auto"/>
        <w:ind w:firstLine="1155"/>
        <w:jc w:val="both"/>
        <w:textAlignment w:val="center"/>
        <w:divId w:val="203885007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Семената на всички зеленчукови, декоративни, медицински и ароматни растения могат да се произвеждат и търгуват и като стандартни, с изключение на индустриалната цикория.</w:t>
      </w:r>
    </w:p>
    <w:p w:rsidR="00000000" w:rsidRPr="000657AC" w:rsidRDefault="00707291">
      <w:pPr>
        <w:spacing w:after="0" w:line="240" w:lineRule="auto"/>
        <w:ind w:firstLine="1155"/>
        <w:jc w:val="both"/>
        <w:textAlignment w:val="center"/>
        <w:divId w:val="12233680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Семената от видове фуражни, маслодайни, декора</w:t>
      </w:r>
      <w:r w:rsidRPr="000657AC">
        <w:rPr>
          <w:rFonts w:ascii="Times New Roman" w:eastAsia="Times New Roman" w:hAnsi="Times New Roman" w:cs="Times New Roman"/>
          <w:color w:val="000000"/>
          <w:sz w:val="24"/>
          <w:szCs w:val="24"/>
          <w:lang w:val="bg-BG"/>
        </w:rPr>
        <w:t>тивни, медицински и ароматни растения, посочени в наредбите по чл. 29, ал. 6, могат да се произвеждат и търгуват и като търговски семена след одобряването им от ИАСАС.</w:t>
      </w:r>
    </w:p>
    <w:p w:rsidR="00000000" w:rsidRPr="000657AC" w:rsidRDefault="00707291">
      <w:pPr>
        <w:spacing w:after="0" w:line="240" w:lineRule="auto"/>
        <w:ind w:firstLine="1155"/>
        <w:jc w:val="both"/>
        <w:textAlignment w:val="center"/>
        <w:divId w:val="18135928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Семената могат да се търгуват и под формата на смески при условие, че са одобрени от</w:t>
      </w:r>
      <w:r w:rsidRPr="000657AC">
        <w:rPr>
          <w:rFonts w:ascii="Times New Roman" w:eastAsia="Times New Roman" w:hAnsi="Times New Roman" w:cs="Times New Roman"/>
          <w:color w:val="000000"/>
          <w:sz w:val="24"/>
          <w:szCs w:val="24"/>
          <w:lang w:val="bg-BG"/>
        </w:rPr>
        <w:t xml:space="preserve"> ИАСАС. Условията и редът за одобряване на смеските се определят в наредбите по чл. 29, ал. 6.</w:t>
      </w:r>
    </w:p>
    <w:p w:rsidR="00000000" w:rsidRPr="000657AC" w:rsidRDefault="00707291">
      <w:pPr>
        <w:spacing w:after="0" w:line="240" w:lineRule="auto"/>
        <w:ind w:firstLine="1155"/>
        <w:jc w:val="both"/>
        <w:textAlignment w:val="center"/>
        <w:divId w:val="11886401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Семената от всички групи земеделски растения, които се получават като генерации преди базовите семена (предбазовите семена), могат да се търгуват при условие</w:t>
      </w:r>
      <w:r w:rsidRPr="000657AC">
        <w:rPr>
          <w:rFonts w:ascii="Times New Roman" w:eastAsia="Times New Roman" w:hAnsi="Times New Roman" w:cs="Times New Roman"/>
          <w:color w:val="000000"/>
          <w:sz w:val="24"/>
          <w:szCs w:val="24"/>
          <w:lang w:val="bg-BG"/>
        </w:rPr>
        <w:t>, че отговарят на изискванията, посочени в наредбите по чл. 29, ал. 6.</w:t>
      </w:r>
    </w:p>
    <w:p w:rsidR="00000000" w:rsidRPr="000657AC" w:rsidRDefault="00707291">
      <w:pPr>
        <w:spacing w:after="0" w:line="240" w:lineRule="auto"/>
        <w:ind w:firstLine="1155"/>
        <w:jc w:val="both"/>
        <w:textAlignment w:val="center"/>
        <w:divId w:val="10586269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Разпоредбите на ал. 1 - 3 не се прилагат за семената от овощни видове. Семената от овощните видове се търгуват при условие, че отговарят на изискването за жизненост в съответствие с</w:t>
      </w:r>
      <w:r w:rsidRPr="000657AC">
        <w:rPr>
          <w:rFonts w:ascii="Times New Roman" w:eastAsia="Times New Roman" w:hAnsi="Times New Roman" w:cs="Times New Roman"/>
          <w:color w:val="000000"/>
          <w:sz w:val="24"/>
          <w:szCs w:val="24"/>
          <w:lang w:val="bg-BG"/>
        </w:rPr>
        <w:t xml:space="preserve"> наредбите по чл. 29, ал. 6.</w:t>
      </w:r>
    </w:p>
    <w:p w:rsidR="00000000" w:rsidRPr="000657AC" w:rsidRDefault="00707291">
      <w:pPr>
        <w:spacing w:after="120" w:line="240" w:lineRule="auto"/>
        <w:ind w:firstLine="1155"/>
        <w:jc w:val="both"/>
        <w:textAlignment w:val="center"/>
        <w:divId w:val="38372283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330933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31. (1) Категориите семена по чл. 30, ал. 1 се сертифицират и търгуват, при условие че отговарят на посочените в наредбите по чл. 29, ал. 6 изисквания за сортова автентичност, сортова чистота и здравно състояние към култу</w:t>
      </w:r>
      <w:r w:rsidRPr="000657AC">
        <w:rPr>
          <w:rFonts w:ascii="Times New Roman" w:eastAsia="Times New Roman" w:hAnsi="Times New Roman" w:cs="Times New Roman"/>
          <w:color w:val="000000"/>
          <w:sz w:val="24"/>
          <w:szCs w:val="24"/>
          <w:lang w:val="bg-BG"/>
        </w:rPr>
        <w:t>рата при полска инспекция и изисквания за аналитична чистота, кълняемост, съдържание на влага, здравно състояние на семената при лабораторен анализ.</w:t>
      </w:r>
    </w:p>
    <w:p w:rsidR="00000000" w:rsidRPr="000657AC" w:rsidRDefault="00707291">
      <w:pPr>
        <w:spacing w:after="0" w:line="240" w:lineRule="auto"/>
        <w:ind w:firstLine="1155"/>
        <w:jc w:val="both"/>
        <w:textAlignment w:val="center"/>
        <w:divId w:val="6174900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Хибридни семена се сертифицират след резултатите от последващ контрол на родителските компоненти.</w:t>
      </w:r>
    </w:p>
    <w:p w:rsidR="00000000" w:rsidRPr="000657AC" w:rsidRDefault="00707291">
      <w:pPr>
        <w:spacing w:after="0" w:line="240" w:lineRule="auto"/>
        <w:ind w:firstLine="1155"/>
        <w:jc w:val="both"/>
        <w:textAlignment w:val="center"/>
        <w:divId w:val="5893942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w:t>
      </w:r>
      <w:r w:rsidRPr="000657AC">
        <w:rPr>
          <w:rFonts w:ascii="Times New Roman" w:eastAsia="Times New Roman" w:hAnsi="Times New Roman" w:cs="Times New Roman"/>
          <w:color w:val="000000"/>
          <w:sz w:val="24"/>
          <w:szCs w:val="24"/>
          <w:lang w:val="bg-BG"/>
        </w:rPr>
        <w:t>ертификацията на семената се извършва от ИАСАС след проведена полска инспекция и лабораторни анализи. Сертификацията се извършва при условията и по реда, посочени в наредбите по чл. 29, ал. 6.</w:t>
      </w:r>
    </w:p>
    <w:p w:rsidR="00000000" w:rsidRPr="000657AC" w:rsidRDefault="00707291">
      <w:pPr>
        <w:spacing w:after="0" w:line="240" w:lineRule="auto"/>
        <w:ind w:firstLine="1155"/>
        <w:jc w:val="both"/>
        <w:textAlignment w:val="center"/>
        <w:divId w:val="7030248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Изискванията при полска инспекция, извършвана от инспектори</w:t>
      </w:r>
      <w:r w:rsidRPr="000657AC">
        <w:rPr>
          <w:rFonts w:ascii="Times New Roman" w:eastAsia="Times New Roman" w:hAnsi="Times New Roman" w:cs="Times New Roman"/>
          <w:color w:val="000000"/>
          <w:sz w:val="24"/>
          <w:szCs w:val="24"/>
          <w:lang w:val="bg-BG"/>
        </w:rPr>
        <w:t>те по чл. 6, се определят в наредбите по чл. 29, ал. 6.</w:t>
      </w:r>
    </w:p>
    <w:p w:rsidR="00000000" w:rsidRPr="000657AC" w:rsidRDefault="00707291">
      <w:pPr>
        <w:spacing w:after="0" w:line="240" w:lineRule="auto"/>
        <w:ind w:firstLine="1155"/>
        <w:jc w:val="both"/>
        <w:textAlignment w:val="center"/>
        <w:divId w:val="84995516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41 от 2010 г., в сила от 01.06.2010 г., изм. - ДВ, бр. 59 от 2019 г., в сила от 26.07.2019 г.) Вземането на проби за лабораторен анализ за определяне на посевните качества на семен</w:t>
      </w:r>
      <w:r w:rsidRPr="000657AC">
        <w:rPr>
          <w:rFonts w:ascii="Times New Roman" w:eastAsia="Times New Roman" w:hAnsi="Times New Roman" w:cs="Times New Roman"/>
          <w:color w:val="000000"/>
          <w:sz w:val="24"/>
          <w:szCs w:val="24"/>
          <w:lang w:val="bg-BG"/>
        </w:rPr>
        <w:t>ата и за определяне на здравното им състояние се извършва от ИАСАС или от физически лица (пробовземачи), които са получили разрешение от изпълнителния директор на ИАСАС, от заготвени хомогенни партиди семена. Разрешението се издава на лица, положили успешн</w:t>
      </w:r>
      <w:r w:rsidRPr="000657AC">
        <w:rPr>
          <w:rFonts w:ascii="Times New Roman" w:eastAsia="Times New Roman" w:hAnsi="Times New Roman" w:cs="Times New Roman"/>
          <w:color w:val="000000"/>
          <w:sz w:val="24"/>
          <w:szCs w:val="24"/>
          <w:lang w:val="bg-BG"/>
        </w:rPr>
        <w:t>о изпит за пробовземачи, организиран от ИАСАС.</w:t>
      </w:r>
    </w:p>
    <w:p w:rsidR="00000000" w:rsidRPr="000657AC" w:rsidRDefault="00707291">
      <w:pPr>
        <w:spacing w:after="0" w:line="240" w:lineRule="auto"/>
        <w:ind w:firstLine="1155"/>
        <w:jc w:val="both"/>
        <w:textAlignment w:val="center"/>
        <w:divId w:val="156521206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36 от 2008 г., изм. и доп. - ДВ, бр. 41 от 2010 г., в сила от 01.06.2010 г., изм. - ДВ, бр. 58 от 2017 г., в сила от 18.07.2017 г., изм. - ДВ, бр. 102 от 2022 г., в сила от 01.01.2023 г.) П</w:t>
      </w:r>
      <w:r w:rsidRPr="000657AC">
        <w:rPr>
          <w:rFonts w:ascii="Times New Roman" w:eastAsia="Times New Roman" w:hAnsi="Times New Roman" w:cs="Times New Roman"/>
          <w:color w:val="000000"/>
          <w:sz w:val="24"/>
          <w:szCs w:val="24"/>
          <w:lang w:val="bg-BG"/>
        </w:rPr>
        <w:t>олската инспекция и вземането на проби за лабораторен анализ се извършват по методи, утвърдени от министъра на земеделието, които се публикуват на интернет страниците на Министерството на земеделието и на ИАСАС.</w:t>
      </w:r>
    </w:p>
    <w:p w:rsidR="00000000" w:rsidRPr="000657AC" w:rsidRDefault="00707291">
      <w:pPr>
        <w:spacing w:after="0" w:line="240" w:lineRule="auto"/>
        <w:ind w:firstLine="1155"/>
        <w:jc w:val="both"/>
        <w:textAlignment w:val="center"/>
        <w:divId w:val="197763763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(7) Големината, съответно теглото, на партидите и теглото, съответно размерът, на пробите семена от съответния вид се определят с наредбите по чл. 29, ал. 6.</w:t>
      </w:r>
    </w:p>
    <w:p w:rsidR="00000000" w:rsidRPr="000657AC" w:rsidRDefault="00707291">
      <w:pPr>
        <w:spacing w:after="0" w:line="240" w:lineRule="auto"/>
        <w:ind w:firstLine="1155"/>
        <w:jc w:val="both"/>
        <w:textAlignment w:val="center"/>
        <w:divId w:val="10568531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(Изм. - ДВ, бр. 36 от 2008 г., изм. - ДВ, бр. 41 от 2010 г., в сила от 01.06.2010 г., изм. - Д</w:t>
      </w:r>
      <w:r w:rsidRPr="000657AC">
        <w:rPr>
          <w:rFonts w:ascii="Times New Roman" w:eastAsia="Times New Roman" w:hAnsi="Times New Roman" w:cs="Times New Roman"/>
          <w:color w:val="000000"/>
          <w:sz w:val="24"/>
          <w:szCs w:val="24"/>
          <w:lang w:val="bg-BG"/>
        </w:rPr>
        <w:t>В, бр. 58 от 2017 г., в сила от 18.07.2017 г., изм. - ДВ, бр. 102 от 2022 г., в сила от 01.01.2023 г.) Изпълнителната агенция по сортоизпитване, апробация и семеконтрол и лабораториите по чл. 7, ал. 1 извършват лабораторните анализи за определяне на посевн</w:t>
      </w:r>
      <w:r w:rsidRPr="000657AC">
        <w:rPr>
          <w:rFonts w:ascii="Times New Roman" w:eastAsia="Times New Roman" w:hAnsi="Times New Roman" w:cs="Times New Roman"/>
          <w:color w:val="000000"/>
          <w:sz w:val="24"/>
          <w:szCs w:val="24"/>
          <w:lang w:val="bg-BG"/>
        </w:rPr>
        <w:t>ите качества на семената в зависимост от културите по методи, определени от министъра на земеделието.</w:t>
      </w:r>
    </w:p>
    <w:p w:rsidR="00000000" w:rsidRPr="000657AC" w:rsidRDefault="00707291">
      <w:pPr>
        <w:spacing w:after="0" w:line="240" w:lineRule="auto"/>
        <w:ind w:firstLine="1155"/>
        <w:jc w:val="both"/>
        <w:textAlignment w:val="center"/>
        <w:divId w:val="191851573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(Изм. - ДВ, бр. 36 от 2008 г., изм. - ДВ, бр. 41 от 2010 г., в сила от 01.06.2010 г., изм. - ДВ, бр. 8 от 2011 г., в сила от 25.01.2011 г., изм. - ДВ,</w:t>
      </w:r>
      <w:r w:rsidRPr="000657AC">
        <w:rPr>
          <w:rFonts w:ascii="Times New Roman" w:eastAsia="Times New Roman" w:hAnsi="Times New Roman" w:cs="Times New Roman"/>
          <w:color w:val="000000"/>
          <w:sz w:val="24"/>
          <w:szCs w:val="24"/>
          <w:lang w:val="bg-BG"/>
        </w:rPr>
        <w:t xml:space="preserve"> бр. 58 от 2017 г., в сила от 18.07.2017 г., изм. - ДВ, бр. 102 от 2022 г., в сила от 01.01.2023 г.) Лабораториите на Българската агенция по безопасност на храните и лабораториите по чл. 8 извършват лабораторните анализи за здравно състояние на семената по</w:t>
      </w:r>
      <w:r w:rsidRPr="000657AC">
        <w:rPr>
          <w:rFonts w:ascii="Times New Roman" w:eastAsia="Times New Roman" w:hAnsi="Times New Roman" w:cs="Times New Roman"/>
          <w:color w:val="000000"/>
          <w:sz w:val="24"/>
          <w:szCs w:val="24"/>
          <w:lang w:val="bg-BG"/>
        </w:rPr>
        <w:t xml:space="preserve"> методи, утвърдени от министъра на земеделието.</w:t>
      </w:r>
    </w:p>
    <w:p w:rsidR="00000000" w:rsidRPr="000657AC" w:rsidRDefault="00707291">
      <w:pPr>
        <w:spacing w:after="120" w:line="240" w:lineRule="auto"/>
        <w:ind w:firstLine="1155"/>
        <w:jc w:val="both"/>
        <w:textAlignment w:val="center"/>
        <w:divId w:val="152177703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8210804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32. (1) Въз основа на сертификацията ИАСАС издава сертификат по образец, утвърден от изпълнителния директор на ИАСАС.</w:t>
      </w:r>
    </w:p>
    <w:p w:rsidR="00000000" w:rsidRPr="000657AC" w:rsidRDefault="00707291">
      <w:pPr>
        <w:spacing w:after="0" w:line="240" w:lineRule="auto"/>
        <w:ind w:firstLine="1155"/>
        <w:jc w:val="both"/>
        <w:textAlignment w:val="center"/>
        <w:divId w:val="767524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(Отм. - ДВ, бр. 17 от 2018 г., в сила от 23.02.2018 г.)</w:t>
      </w:r>
    </w:p>
    <w:p w:rsidR="00000000" w:rsidRPr="000657AC" w:rsidRDefault="00707291">
      <w:pPr>
        <w:spacing w:after="0" w:line="240" w:lineRule="auto"/>
        <w:ind w:firstLine="1155"/>
        <w:jc w:val="both"/>
        <w:textAlignment w:val="center"/>
        <w:divId w:val="16318638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(Отм. - ДВ, бр. 17 о</w:t>
      </w:r>
      <w:r w:rsidRPr="000657AC">
        <w:rPr>
          <w:rFonts w:ascii="Times New Roman" w:eastAsia="Times New Roman" w:hAnsi="Times New Roman" w:cs="Times New Roman"/>
          <w:color w:val="000000"/>
          <w:sz w:val="24"/>
          <w:szCs w:val="24"/>
          <w:lang w:val="bg-BG"/>
        </w:rPr>
        <w:t>т 2018 г., в сила от 23.02.2018 г.)</w:t>
      </w:r>
    </w:p>
    <w:p w:rsidR="00000000" w:rsidRPr="000657AC" w:rsidRDefault="00707291">
      <w:pPr>
        <w:spacing w:after="0" w:line="240" w:lineRule="auto"/>
        <w:ind w:firstLine="1155"/>
        <w:jc w:val="both"/>
        <w:textAlignment w:val="center"/>
        <w:divId w:val="8083235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(Отм. - ДВ, бр. 17 от 2018 г., в сила от 23.02.2018 г.)</w:t>
      </w:r>
    </w:p>
    <w:p w:rsidR="00000000" w:rsidRPr="000657AC" w:rsidRDefault="00707291">
      <w:pPr>
        <w:spacing w:after="0" w:line="240" w:lineRule="auto"/>
        <w:ind w:firstLine="1155"/>
        <w:jc w:val="both"/>
        <w:textAlignment w:val="center"/>
        <w:divId w:val="13028811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17 от 2018 г., в сила от 23.02.2018 г., изм. - ДВ, бр. 59 от 2019 г., в сила от 26.07.2019 г.) Изпълнителната агенция по сортоизпитване, апр</w:t>
      </w:r>
      <w:r w:rsidRPr="000657AC">
        <w:rPr>
          <w:rFonts w:ascii="Times New Roman" w:eastAsia="Times New Roman" w:hAnsi="Times New Roman" w:cs="Times New Roman"/>
          <w:color w:val="000000"/>
          <w:sz w:val="24"/>
          <w:szCs w:val="24"/>
          <w:lang w:val="bg-BG"/>
        </w:rPr>
        <w:t>обация и семеконтрол анулира сертификата когато резултатите от грунтов контрол показват, че семената не отговарят на изискванията за сортова автентичност и сортова чистота, посочени в съответните наредби по чл. 29, ал. 9.</w:t>
      </w:r>
    </w:p>
    <w:p w:rsidR="00000000" w:rsidRPr="000657AC" w:rsidRDefault="00707291">
      <w:pPr>
        <w:spacing w:after="120" w:line="240" w:lineRule="auto"/>
        <w:ind w:firstLine="1155"/>
        <w:jc w:val="both"/>
        <w:textAlignment w:val="center"/>
        <w:divId w:val="48905772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110052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33. Изпълнителната агенция п</w:t>
      </w:r>
      <w:r w:rsidRPr="000657AC">
        <w:rPr>
          <w:rFonts w:ascii="Times New Roman" w:eastAsia="Times New Roman" w:hAnsi="Times New Roman" w:cs="Times New Roman"/>
          <w:color w:val="000000"/>
          <w:sz w:val="24"/>
          <w:szCs w:val="24"/>
          <w:lang w:val="bg-BG"/>
        </w:rPr>
        <w:t>о сортоизпитване, апробация и семеконтрол сертифицира семена, които не отговарят на изискването за кълняемост, когато семената са предназначени за износ, съгласно договор между износителя и вносителя.</w:t>
      </w:r>
    </w:p>
    <w:p w:rsidR="00000000" w:rsidRPr="000657AC" w:rsidRDefault="00707291">
      <w:pPr>
        <w:spacing w:after="120" w:line="240" w:lineRule="auto"/>
        <w:ind w:firstLine="1155"/>
        <w:jc w:val="both"/>
        <w:textAlignment w:val="center"/>
        <w:divId w:val="187696516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6204663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34. (1) Търговските семена се одобряват и търгува</w:t>
      </w:r>
      <w:r w:rsidRPr="000657AC">
        <w:rPr>
          <w:rFonts w:ascii="Times New Roman" w:eastAsia="Times New Roman" w:hAnsi="Times New Roman" w:cs="Times New Roman"/>
          <w:color w:val="000000"/>
          <w:sz w:val="24"/>
          <w:szCs w:val="24"/>
          <w:lang w:val="bg-BG"/>
        </w:rPr>
        <w:t>т при условие, че отговарят на изискванията за аналитична чистота, кълняемост, съдържание на влага и здравно състояние при лабораторен анализ, посочени в наредбите по чл. 29, ал. 6.</w:t>
      </w:r>
    </w:p>
    <w:p w:rsidR="00000000" w:rsidRPr="000657AC" w:rsidRDefault="00707291">
      <w:pPr>
        <w:spacing w:after="0" w:line="240" w:lineRule="auto"/>
        <w:ind w:firstLine="1155"/>
        <w:jc w:val="both"/>
        <w:textAlignment w:val="center"/>
        <w:divId w:val="205947705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Вземането на проби и лабораторният анализ по ал. 1 се извършват при сп</w:t>
      </w:r>
      <w:r w:rsidRPr="000657AC">
        <w:rPr>
          <w:rFonts w:ascii="Times New Roman" w:eastAsia="Times New Roman" w:hAnsi="Times New Roman" w:cs="Times New Roman"/>
          <w:color w:val="000000"/>
          <w:sz w:val="24"/>
          <w:szCs w:val="24"/>
          <w:lang w:val="bg-BG"/>
        </w:rPr>
        <w:t>азване на изискванията на чл. 31, ал. 5 - 9.</w:t>
      </w:r>
    </w:p>
    <w:p w:rsidR="00000000" w:rsidRPr="000657AC" w:rsidRDefault="00707291">
      <w:pPr>
        <w:spacing w:after="0" w:line="240" w:lineRule="auto"/>
        <w:ind w:firstLine="1155"/>
        <w:jc w:val="both"/>
        <w:textAlignment w:val="center"/>
        <w:divId w:val="49211119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8 от 2011 г., в сила от 25.01.2011 г., изм. - ДВ, бр. 17 от 2018 г., в сила от 23.02.2018 г.) Лабораторните анализи на търговските семена се извършват от ИАСАС или лаборатория, получила разре</w:t>
      </w:r>
      <w:r w:rsidRPr="000657AC">
        <w:rPr>
          <w:rFonts w:ascii="Times New Roman" w:eastAsia="Times New Roman" w:hAnsi="Times New Roman" w:cs="Times New Roman"/>
          <w:color w:val="000000"/>
          <w:sz w:val="24"/>
          <w:szCs w:val="24"/>
          <w:lang w:val="bg-BG"/>
        </w:rPr>
        <w:t>шение по чл. 7, ал. 1, и от лабораториите на БАБХ или лаборатория, получила разрешение по чл. 8.</w:t>
      </w:r>
    </w:p>
    <w:p w:rsidR="00000000" w:rsidRPr="000657AC" w:rsidRDefault="00707291">
      <w:pPr>
        <w:spacing w:after="0" w:line="240" w:lineRule="auto"/>
        <w:ind w:firstLine="1155"/>
        <w:jc w:val="both"/>
        <w:textAlignment w:val="center"/>
        <w:divId w:val="82817845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Въз основа на лабораторните анализи по ал. 3 ИАСАС одобрява търговските семена и издава документ по образец, утвърден от изпълнителния директор на ИАСАС.</w:t>
      </w:r>
    </w:p>
    <w:p w:rsidR="00000000" w:rsidRPr="000657AC" w:rsidRDefault="00707291">
      <w:pPr>
        <w:spacing w:after="0" w:line="240" w:lineRule="auto"/>
        <w:ind w:firstLine="1155"/>
        <w:jc w:val="both"/>
        <w:textAlignment w:val="center"/>
        <w:divId w:val="12226401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w:t>
      </w:r>
      <w:r w:rsidRPr="000657AC">
        <w:rPr>
          <w:rFonts w:ascii="Times New Roman" w:eastAsia="Times New Roman" w:hAnsi="Times New Roman" w:cs="Times New Roman"/>
          <w:color w:val="000000"/>
          <w:sz w:val="24"/>
          <w:szCs w:val="24"/>
          <w:lang w:val="bg-BG"/>
        </w:rPr>
        <w:t>5) (Отм. - ДВ, бр. 17 от 2018 г., в сила от 23.02.2018 г.)</w:t>
      </w:r>
    </w:p>
    <w:p w:rsidR="00000000" w:rsidRPr="000657AC" w:rsidRDefault="00707291">
      <w:pPr>
        <w:spacing w:after="0" w:line="240" w:lineRule="auto"/>
        <w:ind w:firstLine="1155"/>
        <w:jc w:val="both"/>
        <w:textAlignment w:val="center"/>
        <w:divId w:val="83218161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(6) (Отм. - ДВ, бр. 17 от 2018 г., в сила от 23.02.2018 г.)</w:t>
      </w:r>
    </w:p>
    <w:p w:rsidR="00000000" w:rsidRPr="000657AC" w:rsidRDefault="00707291">
      <w:pPr>
        <w:spacing w:after="0" w:line="240" w:lineRule="auto"/>
        <w:ind w:firstLine="1155"/>
        <w:jc w:val="both"/>
        <w:textAlignment w:val="center"/>
        <w:divId w:val="8630560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(Изм. - ДВ, бр. 17 от 2018 г., в сила от 23.02.2018 г.) Изискванията на ал. 2, 3 и 4 не се прилагат по отношение на търговските семен</w:t>
      </w:r>
      <w:r w:rsidRPr="000657AC">
        <w:rPr>
          <w:rFonts w:ascii="Times New Roman" w:eastAsia="Times New Roman" w:hAnsi="Times New Roman" w:cs="Times New Roman"/>
          <w:color w:val="000000"/>
          <w:sz w:val="24"/>
          <w:szCs w:val="24"/>
          <w:lang w:val="bg-BG"/>
        </w:rPr>
        <w:t>а от декоративни растения, при които съответствието с изискванията на ал. 1 се удостоверява от производителя на търговски семена с фирмен документ. Минималните изисквания към фирмения документ се определят в съответната наредба по чл. 29, ал. 6.</w:t>
      </w:r>
    </w:p>
    <w:p w:rsidR="00000000" w:rsidRPr="000657AC" w:rsidRDefault="00707291">
      <w:pPr>
        <w:spacing w:after="120" w:line="240" w:lineRule="auto"/>
        <w:ind w:firstLine="1155"/>
        <w:jc w:val="both"/>
        <w:textAlignment w:val="center"/>
        <w:divId w:val="1762220358"/>
        <w:rPr>
          <w:rFonts w:ascii="Times New Roman" w:eastAsia="Times New Roman" w:hAnsi="Times New Roman" w:cs="Times New Roman"/>
          <w:color w:val="000000"/>
          <w:sz w:val="24"/>
          <w:szCs w:val="24"/>
          <w:lang w:val="bg-BG"/>
        </w:rPr>
      </w:pPr>
    </w:p>
    <w:p w:rsidR="00000000" w:rsidRPr="000657AC" w:rsidRDefault="00707291">
      <w:pPr>
        <w:spacing w:after="120" w:line="240" w:lineRule="auto"/>
        <w:ind w:firstLine="1155"/>
        <w:jc w:val="both"/>
        <w:textAlignment w:val="center"/>
        <w:divId w:val="19956435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35. </w:t>
      </w:r>
      <w:r w:rsidRPr="000657AC">
        <w:rPr>
          <w:rFonts w:ascii="Times New Roman" w:eastAsia="Times New Roman" w:hAnsi="Times New Roman" w:cs="Times New Roman"/>
          <w:color w:val="000000"/>
          <w:sz w:val="24"/>
          <w:szCs w:val="24"/>
          <w:lang w:val="bg-BG"/>
        </w:rPr>
        <w:t>(Отм. - ДВ, бр. 17 от 2018 г., в сила от 23.02.2018 г.)</w:t>
      </w:r>
    </w:p>
    <w:p w:rsidR="00000000" w:rsidRPr="000657AC" w:rsidRDefault="00707291">
      <w:pPr>
        <w:spacing w:after="0" w:line="240" w:lineRule="auto"/>
        <w:ind w:firstLine="1155"/>
        <w:jc w:val="both"/>
        <w:textAlignment w:val="center"/>
        <w:divId w:val="4993493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36. (1) Стандартните семена се търгуват, при условие че отговарят на изискванията за сортова автентичност и сортова чистота, аналитична чистота, кълняемост, съдържание на влага и здравно състояние</w:t>
      </w:r>
      <w:r w:rsidRPr="000657AC">
        <w:rPr>
          <w:rFonts w:ascii="Times New Roman" w:eastAsia="Times New Roman" w:hAnsi="Times New Roman" w:cs="Times New Roman"/>
          <w:color w:val="000000"/>
          <w:sz w:val="24"/>
          <w:szCs w:val="24"/>
          <w:lang w:val="bg-BG"/>
        </w:rPr>
        <w:t>, посочени в съответните наредби по чл. 29, ал. 6.</w:t>
      </w:r>
    </w:p>
    <w:p w:rsidR="00000000" w:rsidRPr="000657AC" w:rsidRDefault="00707291">
      <w:pPr>
        <w:spacing w:after="0" w:line="240" w:lineRule="auto"/>
        <w:ind w:firstLine="1155"/>
        <w:jc w:val="both"/>
        <w:textAlignment w:val="center"/>
        <w:divId w:val="171115246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Съответствието с изискванията по ал. 1 се удостоверява от производителя на стандартни семена с фирмен документ. Минималните изисквания към фирмения документ се определят в съответната наредба по чл. 29</w:t>
      </w:r>
      <w:r w:rsidRPr="000657AC">
        <w:rPr>
          <w:rFonts w:ascii="Times New Roman" w:eastAsia="Times New Roman" w:hAnsi="Times New Roman" w:cs="Times New Roman"/>
          <w:color w:val="000000"/>
          <w:sz w:val="24"/>
          <w:szCs w:val="24"/>
          <w:lang w:val="bg-BG"/>
        </w:rPr>
        <w:t>, ал. 6.</w:t>
      </w:r>
    </w:p>
    <w:p w:rsidR="00000000" w:rsidRPr="000657AC" w:rsidRDefault="00707291">
      <w:pPr>
        <w:spacing w:after="0" w:line="240" w:lineRule="auto"/>
        <w:ind w:firstLine="1155"/>
        <w:jc w:val="both"/>
        <w:textAlignment w:val="center"/>
        <w:divId w:val="12326924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Производителите на стандартни семена са длъжни да съхраняват контролни проби от партидите семена за срок две години, които се предоставят при поискване от ИАСАС.</w:t>
      </w:r>
    </w:p>
    <w:p w:rsidR="00000000" w:rsidRPr="000657AC" w:rsidRDefault="00707291">
      <w:pPr>
        <w:spacing w:after="0" w:line="240" w:lineRule="auto"/>
        <w:ind w:firstLine="1155"/>
        <w:jc w:val="both"/>
        <w:textAlignment w:val="center"/>
        <w:divId w:val="160132968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Изпълнителната агенция по сортоизпитване, апробация и семеконтрол анулира док</w:t>
      </w:r>
      <w:r w:rsidRPr="000657AC">
        <w:rPr>
          <w:rFonts w:ascii="Times New Roman" w:eastAsia="Times New Roman" w:hAnsi="Times New Roman" w:cs="Times New Roman"/>
          <w:color w:val="000000"/>
          <w:sz w:val="24"/>
          <w:szCs w:val="24"/>
          <w:lang w:val="bg-BG"/>
        </w:rPr>
        <w:t>умента по ал. 2, когато резултатите от грунтов контрол показват, че семената не отговарят на изискванията за сортова автентичност и сортова чистота.</w:t>
      </w:r>
    </w:p>
    <w:p w:rsidR="00000000" w:rsidRPr="000657AC" w:rsidRDefault="00707291">
      <w:pPr>
        <w:spacing w:after="120" w:line="240" w:lineRule="auto"/>
        <w:ind w:firstLine="1155"/>
        <w:jc w:val="both"/>
        <w:textAlignment w:val="center"/>
        <w:divId w:val="86514410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065933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37. (1) Изпълнителната агенция по сортоизпитване, апробация и семеконтрол извършва последващ контрол </w:t>
      </w:r>
      <w:r w:rsidRPr="000657AC">
        <w:rPr>
          <w:rFonts w:ascii="Times New Roman" w:eastAsia="Times New Roman" w:hAnsi="Times New Roman" w:cs="Times New Roman"/>
          <w:color w:val="000000"/>
          <w:sz w:val="24"/>
          <w:szCs w:val="24"/>
          <w:lang w:val="bg-BG"/>
        </w:rPr>
        <w:t>на категориите семена по чл. 30, ал. 1 и 2.</w:t>
      </w:r>
    </w:p>
    <w:p w:rsidR="00000000" w:rsidRPr="000657AC" w:rsidRDefault="00707291">
      <w:pPr>
        <w:spacing w:after="0" w:line="240" w:lineRule="auto"/>
        <w:ind w:firstLine="1155"/>
        <w:jc w:val="both"/>
        <w:textAlignment w:val="center"/>
        <w:divId w:val="2564500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Броят на партидите, които подлежат на последващ контрол, в зависимост от категориите семена се определят в наредбите по чл. 29, ал. 6.</w:t>
      </w:r>
    </w:p>
    <w:p w:rsidR="00000000" w:rsidRPr="000657AC" w:rsidRDefault="00707291">
      <w:pPr>
        <w:spacing w:after="0" w:line="240" w:lineRule="auto"/>
        <w:ind w:firstLine="1155"/>
        <w:jc w:val="both"/>
        <w:textAlignment w:val="center"/>
        <w:divId w:val="5163094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Условията и редът за провеждане на последващ контрол и изискванията за сортова автентичност и сортова чистота при последващ контрол се определят с наредбите по чл. 29, ал. 6.</w:t>
      </w:r>
    </w:p>
    <w:p w:rsidR="00000000" w:rsidRPr="000657AC" w:rsidRDefault="00707291">
      <w:pPr>
        <w:spacing w:after="0" w:line="240" w:lineRule="auto"/>
        <w:ind w:firstLine="1155"/>
        <w:jc w:val="both"/>
        <w:textAlignment w:val="center"/>
        <w:divId w:val="10286745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(Изм. - ДВ, бр. 36 от 2008 г., изм. - ДВ, бр. 41 от 2010 г., в сила от 01</w:t>
      </w:r>
      <w:r w:rsidRPr="000657AC">
        <w:rPr>
          <w:rFonts w:ascii="Times New Roman" w:eastAsia="Times New Roman" w:hAnsi="Times New Roman" w:cs="Times New Roman"/>
          <w:color w:val="000000"/>
          <w:sz w:val="24"/>
          <w:szCs w:val="24"/>
          <w:lang w:val="bg-BG"/>
        </w:rPr>
        <w:t>.06.2010 г., изм. - ДВ, бр. 58 от 2017 г., в сила от 18.07.2017 г., изм. - ДВ, бр. 102 от 2022 г., в сила от 01.01.2023 г.) Вземането на проби за последващ контрол се извършва от ИАСАС по методите по чл. 31, ал. 6. Последващият контрол се извършва чрез мет</w:t>
      </w:r>
      <w:r w:rsidRPr="000657AC">
        <w:rPr>
          <w:rFonts w:ascii="Times New Roman" w:eastAsia="Times New Roman" w:hAnsi="Times New Roman" w:cs="Times New Roman"/>
          <w:color w:val="000000"/>
          <w:sz w:val="24"/>
          <w:szCs w:val="24"/>
          <w:lang w:val="bg-BG"/>
        </w:rPr>
        <w:t>оди на грунтов контрол и/или чрез лабораторни методи, утвърдени от министъра на земеделието.</w:t>
      </w:r>
    </w:p>
    <w:p w:rsidR="00000000" w:rsidRPr="000657AC" w:rsidRDefault="00707291">
      <w:pPr>
        <w:spacing w:after="120" w:line="240" w:lineRule="auto"/>
        <w:ind w:firstLine="1155"/>
        <w:jc w:val="both"/>
        <w:textAlignment w:val="center"/>
        <w:divId w:val="209250561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019935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38. (1) (Изм. - ДВ, бр. 41 от 2010 г., в сила от 01.06.2010 г.) Изпълнителната агенция по сортоизпитване, апробация и семеконтрол събира такси в размер, опре</w:t>
      </w:r>
      <w:r w:rsidRPr="000657AC">
        <w:rPr>
          <w:rFonts w:ascii="Times New Roman" w:eastAsia="Times New Roman" w:hAnsi="Times New Roman" w:cs="Times New Roman"/>
          <w:color w:val="000000"/>
          <w:sz w:val="24"/>
          <w:szCs w:val="24"/>
          <w:lang w:val="bg-BG"/>
        </w:rPr>
        <w:t>делен с тарифата по чл. 6, ал. 7 за извършване на полската инспекция, вземането на проби, лабораторните анализи, последващия контрол и за издаването на документите за тези дейности.</w:t>
      </w:r>
    </w:p>
    <w:p w:rsidR="00000000" w:rsidRPr="000657AC" w:rsidRDefault="00707291">
      <w:pPr>
        <w:spacing w:after="0" w:line="240" w:lineRule="auto"/>
        <w:ind w:firstLine="1155"/>
        <w:jc w:val="both"/>
        <w:textAlignment w:val="center"/>
        <w:divId w:val="11000326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01.06.2010 г., изм. - ДВ, бр.</w:t>
      </w:r>
      <w:r w:rsidRPr="000657AC">
        <w:rPr>
          <w:rFonts w:ascii="Times New Roman" w:eastAsia="Times New Roman" w:hAnsi="Times New Roman" w:cs="Times New Roman"/>
          <w:color w:val="000000"/>
          <w:sz w:val="24"/>
          <w:szCs w:val="24"/>
          <w:lang w:val="bg-BG"/>
        </w:rPr>
        <w:t xml:space="preserve"> 8 от 2011 г., в сила от 25.01.2011 г.) Извършването на лабораторни анализи от БАБХ за </w:t>
      </w:r>
      <w:r w:rsidRPr="000657AC">
        <w:rPr>
          <w:rFonts w:ascii="Times New Roman" w:eastAsia="Times New Roman" w:hAnsi="Times New Roman" w:cs="Times New Roman"/>
          <w:color w:val="000000"/>
          <w:sz w:val="24"/>
          <w:szCs w:val="24"/>
          <w:lang w:val="bg-BG"/>
        </w:rPr>
        <w:lastRenderedPageBreak/>
        <w:t>определяне здравното състояние на семената се заплаща по ценоразписа по чл. 3, ал. 5 от Закона за Българската агенция по безопасност на храните.</w:t>
      </w:r>
    </w:p>
    <w:p w:rsidR="00000000" w:rsidRPr="000657AC" w:rsidRDefault="00707291">
      <w:pPr>
        <w:spacing w:after="120" w:line="240" w:lineRule="auto"/>
        <w:ind w:firstLine="1155"/>
        <w:jc w:val="both"/>
        <w:textAlignment w:val="center"/>
        <w:divId w:val="190410087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5130352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39. (Изм. - ДВ, бр</w:t>
      </w:r>
      <w:r w:rsidRPr="000657AC">
        <w:rPr>
          <w:rFonts w:ascii="Times New Roman" w:eastAsia="Times New Roman" w:hAnsi="Times New Roman" w:cs="Times New Roman"/>
          <w:color w:val="000000"/>
          <w:sz w:val="24"/>
          <w:szCs w:val="24"/>
          <w:lang w:val="bg-BG"/>
        </w:rPr>
        <w:t>. 97 от 2006 г., изм. - ДВ, бр. 36 от 2008 г., изм. - ДВ, бр. 41 от 2010 г., в сила от 01.06.2010 г., изм. - ДВ, бр. 58 от 2017 г., в сила от 18.07.2017 г., изм. - ДВ, бр. 102 от 2022 г., в сила от 01.01.2023 г.) За преодоляване на временни затруднения пор</w:t>
      </w:r>
      <w:r w:rsidRPr="000657AC">
        <w:rPr>
          <w:rFonts w:ascii="Times New Roman" w:eastAsia="Times New Roman" w:hAnsi="Times New Roman" w:cs="Times New Roman"/>
          <w:color w:val="000000"/>
          <w:sz w:val="24"/>
          <w:szCs w:val="24"/>
          <w:lang w:val="bg-BG"/>
        </w:rPr>
        <w:t>ади недостиг на семена от категории сертифицирани на пазара в страната, министърът на земеделието определя контактно лице за прилагане на процедурата, определена с Регламент (ЕО) № 217/2006 на Европейската комисия, за получаване на разрешение за търговия н</w:t>
      </w:r>
      <w:r w:rsidRPr="000657AC">
        <w:rPr>
          <w:rFonts w:ascii="Times New Roman" w:eastAsia="Times New Roman" w:hAnsi="Times New Roman" w:cs="Times New Roman"/>
          <w:color w:val="000000"/>
          <w:sz w:val="24"/>
          <w:szCs w:val="24"/>
          <w:lang w:val="bg-BG"/>
        </w:rPr>
        <w:t>а семена от категории сертифицирани, които не отговарят на изискванията за кълняемост.</w:t>
      </w:r>
    </w:p>
    <w:p w:rsidR="00000000" w:rsidRPr="000657AC" w:rsidRDefault="00707291">
      <w:pPr>
        <w:spacing w:after="120" w:line="240" w:lineRule="auto"/>
        <w:ind w:firstLine="1155"/>
        <w:jc w:val="both"/>
        <w:textAlignment w:val="center"/>
        <w:divId w:val="4348292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9280597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39а. (Нов - ДВ, бр. 97 от 2006 г.) (1) На пазара могат да се търгуват и семена, предназначени за:</w:t>
      </w:r>
    </w:p>
    <w:p w:rsidR="00000000" w:rsidRPr="000657AC" w:rsidRDefault="00707291">
      <w:pPr>
        <w:spacing w:after="0" w:line="240" w:lineRule="auto"/>
        <w:ind w:firstLine="1155"/>
        <w:jc w:val="both"/>
        <w:textAlignment w:val="center"/>
        <w:divId w:val="150604935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научни цели или селекционна дейност;</w:t>
      </w:r>
    </w:p>
    <w:p w:rsidR="00000000" w:rsidRPr="000657AC" w:rsidRDefault="00707291">
      <w:pPr>
        <w:spacing w:after="0" w:line="240" w:lineRule="auto"/>
        <w:ind w:firstLine="1155"/>
        <w:jc w:val="both"/>
        <w:textAlignment w:val="center"/>
        <w:divId w:val="11035028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демонстративни и/или п</w:t>
      </w:r>
      <w:r w:rsidRPr="000657AC">
        <w:rPr>
          <w:rFonts w:ascii="Times New Roman" w:eastAsia="Times New Roman" w:hAnsi="Times New Roman" w:cs="Times New Roman"/>
          <w:color w:val="000000"/>
          <w:sz w:val="24"/>
          <w:szCs w:val="24"/>
          <w:lang w:val="bg-BG"/>
        </w:rPr>
        <w:t>роизводствени опити.</w:t>
      </w:r>
    </w:p>
    <w:p w:rsidR="00000000" w:rsidRPr="000657AC" w:rsidRDefault="00707291">
      <w:pPr>
        <w:spacing w:after="0" w:line="240" w:lineRule="auto"/>
        <w:ind w:firstLine="1155"/>
        <w:jc w:val="both"/>
        <w:textAlignment w:val="center"/>
        <w:divId w:val="3904270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Семената по ал. 1, т. 2 са от сортове, заявени за вписване в Официалната сортова листа на Република България, които са в процес на сортоизпитване, но все още не са одобрени за вписване, и за които трябва да се спазват изискванията,</w:t>
      </w:r>
      <w:r w:rsidRPr="000657AC">
        <w:rPr>
          <w:rFonts w:ascii="Times New Roman" w:eastAsia="Times New Roman" w:hAnsi="Times New Roman" w:cs="Times New Roman"/>
          <w:color w:val="000000"/>
          <w:sz w:val="24"/>
          <w:szCs w:val="24"/>
          <w:lang w:val="bg-BG"/>
        </w:rPr>
        <w:t xml:space="preserve"> определени с актове на Европейския съюз.</w:t>
      </w:r>
    </w:p>
    <w:p w:rsidR="00000000" w:rsidRPr="000657AC" w:rsidRDefault="00707291">
      <w:pPr>
        <w:spacing w:after="0" w:line="240" w:lineRule="auto"/>
        <w:ind w:firstLine="1155"/>
        <w:jc w:val="both"/>
        <w:textAlignment w:val="center"/>
        <w:divId w:val="17897354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36 от 2008 г., изм. - ДВ, бр. 41 от 2010 г., в сила от 01.06.2010 г., изм. - ДВ, бр. 58 от 2017 г., в сила от 18.07.2017 г., изм. - ДВ, бр. 102 от 2022 г., в сила от 01.01.2023 г.) Условията и р</w:t>
      </w:r>
      <w:r w:rsidRPr="000657AC">
        <w:rPr>
          <w:rFonts w:ascii="Times New Roman" w:eastAsia="Times New Roman" w:hAnsi="Times New Roman" w:cs="Times New Roman"/>
          <w:color w:val="000000"/>
          <w:sz w:val="24"/>
          <w:szCs w:val="24"/>
          <w:lang w:val="bg-BG"/>
        </w:rPr>
        <w:t>едът за получаване на разрешения за лица, които предлагат на пазара семена по ал. 1, разрешените за целта количества, в зависимост от растителните видове, опаковката и етикетирането на семената, се определят с наредба на министъра на земеделието.</w:t>
      </w:r>
    </w:p>
    <w:p w:rsidR="00000000" w:rsidRPr="000657AC" w:rsidRDefault="00707291">
      <w:pPr>
        <w:spacing w:after="0" w:line="240" w:lineRule="auto"/>
        <w:ind w:firstLine="1155"/>
        <w:jc w:val="both"/>
        <w:textAlignment w:val="center"/>
        <w:divId w:val="7032876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Разре</w:t>
      </w:r>
      <w:r w:rsidRPr="000657AC">
        <w:rPr>
          <w:rFonts w:ascii="Times New Roman" w:eastAsia="Times New Roman" w:hAnsi="Times New Roman" w:cs="Times New Roman"/>
          <w:color w:val="000000"/>
          <w:sz w:val="24"/>
          <w:szCs w:val="24"/>
          <w:lang w:val="bg-BG"/>
        </w:rPr>
        <w:t>шенията по ал. 3 за територията на страната се издават от изпълнителния директор на ИАСАС.</w:t>
      </w:r>
    </w:p>
    <w:p w:rsidR="00000000" w:rsidRPr="000657AC" w:rsidRDefault="00707291">
      <w:pPr>
        <w:spacing w:after="120" w:line="240" w:lineRule="auto"/>
        <w:ind w:firstLine="1155"/>
        <w:jc w:val="both"/>
        <w:textAlignment w:val="center"/>
        <w:divId w:val="620847407"/>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956596666"/>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III.</w:t>
      </w:r>
      <w:r w:rsidRPr="000657AC">
        <w:rPr>
          <w:rFonts w:ascii="Times New Roman" w:hAnsi="Times New Roman" w:cs="Times New Roman"/>
          <w:b/>
          <w:bCs/>
          <w:color w:val="000000"/>
          <w:sz w:val="26"/>
          <w:szCs w:val="26"/>
          <w:lang w:val="bg-BG"/>
        </w:rPr>
        <w:br/>
        <w:t>Производство и търговия с посадъчен материал</w:t>
      </w:r>
    </w:p>
    <w:p w:rsidR="00000000" w:rsidRPr="000657AC" w:rsidRDefault="00707291">
      <w:pPr>
        <w:spacing w:after="0" w:line="240" w:lineRule="auto"/>
        <w:ind w:firstLine="1155"/>
        <w:jc w:val="both"/>
        <w:textAlignment w:val="center"/>
        <w:divId w:val="9308159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40. (1) Зеленчуковият посадъчен материал се произвежда и търгува при условие, че отговаря на изискван</w:t>
      </w:r>
      <w:r w:rsidRPr="000657AC">
        <w:rPr>
          <w:rFonts w:ascii="Times New Roman" w:eastAsia="Times New Roman" w:hAnsi="Times New Roman" w:cs="Times New Roman"/>
          <w:color w:val="000000"/>
          <w:sz w:val="24"/>
          <w:szCs w:val="24"/>
          <w:lang w:val="bg-BG"/>
        </w:rPr>
        <w:t>ията, определени в съответната наредба по чл. 29, ал. 6.</w:t>
      </w:r>
    </w:p>
    <w:p w:rsidR="00000000" w:rsidRPr="000657AC" w:rsidRDefault="00707291">
      <w:pPr>
        <w:spacing w:after="0" w:line="240" w:lineRule="auto"/>
        <w:ind w:firstLine="1155"/>
        <w:jc w:val="both"/>
        <w:textAlignment w:val="center"/>
        <w:divId w:val="6789677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Качеството на зеленчуковия посадъчен материал се удостоверява от производителите с фирмен документ. Минималните изисквания към фирмения документ се определят в съответната наредба по чл. 29, ал. </w:t>
      </w:r>
      <w:r w:rsidRPr="000657AC">
        <w:rPr>
          <w:rFonts w:ascii="Times New Roman" w:eastAsia="Times New Roman" w:hAnsi="Times New Roman" w:cs="Times New Roman"/>
          <w:color w:val="000000"/>
          <w:sz w:val="24"/>
          <w:szCs w:val="24"/>
          <w:lang w:val="bg-BG"/>
        </w:rPr>
        <w:t>6.</w:t>
      </w:r>
    </w:p>
    <w:p w:rsidR="00000000" w:rsidRPr="000657AC" w:rsidRDefault="00707291">
      <w:pPr>
        <w:spacing w:after="120" w:line="240" w:lineRule="auto"/>
        <w:ind w:firstLine="1155"/>
        <w:jc w:val="both"/>
        <w:textAlignment w:val="center"/>
        <w:divId w:val="59613310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433069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41. (1) Декоративният посадъчен материал се произвежда и търгува при условие, че отговаря на изискванията, определени в съответната наредба по чл. 29, ал. 6.</w:t>
      </w:r>
    </w:p>
    <w:p w:rsidR="00000000" w:rsidRPr="000657AC" w:rsidRDefault="00707291">
      <w:pPr>
        <w:spacing w:after="0" w:line="240" w:lineRule="auto"/>
        <w:ind w:firstLine="1155"/>
        <w:jc w:val="both"/>
        <w:textAlignment w:val="center"/>
        <w:divId w:val="8022395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(2) Качеството на декоративния посадъчен материал се удостоверява от производителите с фи</w:t>
      </w:r>
      <w:r w:rsidRPr="000657AC">
        <w:rPr>
          <w:rFonts w:ascii="Times New Roman" w:eastAsia="Times New Roman" w:hAnsi="Times New Roman" w:cs="Times New Roman"/>
          <w:color w:val="000000"/>
          <w:sz w:val="24"/>
          <w:szCs w:val="24"/>
          <w:lang w:val="bg-BG"/>
        </w:rPr>
        <w:t>рмен документ. Минималните изисквания към фирмения документ се определят в съответната наредба по чл. 29, ал. 6.</w:t>
      </w:r>
    </w:p>
    <w:p w:rsidR="00000000" w:rsidRPr="000657AC" w:rsidRDefault="00707291">
      <w:pPr>
        <w:spacing w:after="120" w:line="240" w:lineRule="auto"/>
        <w:ind w:firstLine="1155"/>
        <w:jc w:val="both"/>
        <w:textAlignment w:val="center"/>
        <w:divId w:val="137287483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161778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42. (1) Овощният посадъчен материал се търгува като сертифициран или стандартен.</w:t>
      </w:r>
    </w:p>
    <w:p w:rsidR="00000000" w:rsidRPr="000657AC" w:rsidRDefault="00707291">
      <w:pPr>
        <w:spacing w:after="0" w:line="240" w:lineRule="auto"/>
        <w:ind w:firstLine="1155"/>
        <w:jc w:val="both"/>
        <w:textAlignment w:val="center"/>
        <w:divId w:val="18003414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Овощният посадъчен материал се сертифицира като:</w:t>
      </w:r>
    </w:p>
    <w:p w:rsidR="00000000" w:rsidRPr="000657AC" w:rsidRDefault="00707291">
      <w:pPr>
        <w:spacing w:after="0" w:line="240" w:lineRule="auto"/>
        <w:ind w:firstLine="1155"/>
        <w:jc w:val="both"/>
        <w:textAlignment w:val="center"/>
        <w:divId w:val="187912709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1. </w:t>
      </w:r>
      <w:r w:rsidRPr="000657AC">
        <w:rPr>
          <w:rFonts w:ascii="Times New Roman" w:eastAsia="Times New Roman" w:hAnsi="Times New Roman" w:cs="Times New Roman"/>
          <w:color w:val="000000"/>
          <w:sz w:val="24"/>
          <w:szCs w:val="24"/>
          <w:lang w:val="bg-BG"/>
        </w:rPr>
        <w:t>предбазов;</w:t>
      </w:r>
    </w:p>
    <w:p w:rsidR="00000000" w:rsidRPr="000657AC" w:rsidRDefault="00707291">
      <w:pPr>
        <w:spacing w:after="0" w:line="240" w:lineRule="auto"/>
        <w:ind w:firstLine="1155"/>
        <w:jc w:val="both"/>
        <w:textAlignment w:val="center"/>
        <w:divId w:val="8314569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базов;</w:t>
      </w:r>
    </w:p>
    <w:p w:rsidR="00000000" w:rsidRPr="000657AC" w:rsidRDefault="00707291">
      <w:pPr>
        <w:spacing w:after="0" w:line="240" w:lineRule="auto"/>
        <w:ind w:firstLine="1155"/>
        <w:jc w:val="both"/>
        <w:textAlignment w:val="center"/>
        <w:divId w:val="21832830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сертифициран.</w:t>
      </w:r>
    </w:p>
    <w:p w:rsidR="00000000" w:rsidRPr="000657AC" w:rsidRDefault="00707291">
      <w:pPr>
        <w:spacing w:after="0" w:line="240" w:lineRule="auto"/>
        <w:ind w:firstLine="1155"/>
        <w:jc w:val="both"/>
        <w:textAlignment w:val="center"/>
        <w:divId w:val="140942437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2 се сертифицира при условие, че отговаря на изискванията за сортова автентичност, сортова чистота и здравно състояние на растенията при полска инспекция и на изискванията за качество на</w:t>
      </w:r>
      <w:r w:rsidRPr="000657AC">
        <w:rPr>
          <w:rFonts w:ascii="Times New Roman" w:eastAsia="Times New Roman" w:hAnsi="Times New Roman" w:cs="Times New Roman"/>
          <w:color w:val="000000"/>
          <w:sz w:val="24"/>
          <w:szCs w:val="24"/>
          <w:lang w:val="bg-BG"/>
        </w:rPr>
        <w:t xml:space="preserve"> посадъчния материал, посочени в съответната наредба по чл. 29, ал. 6.</w:t>
      </w:r>
    </w:p>
    <w:p w:rsidR="00000000" w:rsidRPr="000657AC" w:rsidRDefault="00707291">
      <w:pPr>
        <w:spacing w:after="0" w:line="240" w:lineRule="auto"/>
        <w:ind w:firstLine="1155"/>
        <w:jc w:val="both"/>
        <w:textAlignment w:val="center"/>
        <w:divId w:val="7011697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Сертификацията по ал. 3 се извършва от ИАСАС при условия и по ред, посочени в съответната наредба по чл. 29, ал. 6.</w:t>
      </w:r>
    </w:p>
    <w:p w:rsidR="00000000" w:rsidRPr="000657AC" w:rsidRDefault="00707291">
      <w:pPr>
        <w:spacing w:after="0" w:line="240" w:lineRule="auto"/>
        <w:ind w:firstLine="1155"/>
        <w:jc w:val="both"/>
        <w:textAlignment w:val="center"/>
        <w:divId w:val="14894375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36 от 2008 г., изм. - ДВ, бр. 41 от 2010 г., в сила от 01.06.2010 г., изм. - ДВ, бр. 8 от 2011 г., в сила от 25.01.2011 г., изм. - ДВ, бр. 58 от 2017 г., в сила от 18.07.2017 г., изм. - ДВ, бр. 102 от 2022 г., в сила от 01.01.2023 г.) П</w:t>
      </w:r>
      <w:r w:rsidRPr="000657AC">
        <w:rPr>
          <w:rFonts w:ascii="Times New Roman" w:eastAsia="Times New Roman" w:hAnsi="Times New Roman" w:cs="Times New Roman"/>
          <w:color w:val="000000"/>
          <w:sz w:val="24"/>
          <w:szCs w:val="24"/>
          <w:lang w:val="bg-BG"/>
        </w:rPr>
        <w:t>олската инспекция, вземането на средни проби за окачествяване и за тестиране за вируси и вземането на почвени проби за нематоди се извършват от ИАСАС, съответно от БАБХ, по методи, утвърдени от министъра на земеделието.</w:t>
      </w:r>
    </w:p>
    <w:p w:rsidR="00000000" w:rsidRPr="000657AC" w:rsidRDefault="00707291">
      <w:pPr>
        <w:spacing w:after="0" w:line="240" w:lineRule="auto"/>
        <w:ind w:firstLine="1155"/>
        <w:jc w:val="both"/>
        <w:textAlignment w:val="center"/>
        <w:divId w:val="60982338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36 от 2008 г., и</w:t>
      </w:r>
      <w:r w:rsidRPr="000657AC">
        <w:rPr>
          <w:rFonts w:ascii="Times New Roman" w:eastAsia="Times New Roman" w:hAnsi="Times New Roman" w:cs="Times New Roman"/>
          <w:color w:val="000000"/>
          <w:sz w:val="24"/>
          <w:szCs w:val="24"/>
          <w:lang w:val="bg-BG"/>
        </w:rPr>
        <w:t xml:space="preserve">зм. - ДВ, бр. 41 от 2010 г., в сила от 01.06.2010 г., изм. - ДВ, бр. 8 от 2011 г., в сила от 25.01.2011 г., изм. - ДВ, бр. 58 от 2017 г., в сила от 18.07.2017 г., изм. - ДВ, бр. 102 от 2022 г., в сила от 01.01.2023 г.) Лабораториите на Българската агенция </w:t>
      </w:r>
      <w:r w:rsidRPr="000657AC">
        <w:rPr>
          <w:rFonts w:ascii="Times New Roman" w:eastAsia="Times New Roman" w:hAnsi="Times New Roman" w:cs="Times New Roman"/>
          <w:color w:val="000000"/>
          <w:sz w:val="24"/>
          <w:szCs w:val="24"/>
          <w:lang w:val="bg-BG"/>
        </w:rPr>
        <w:t>по безопасност на храните и лабораториите по чл. 8 извършват лабораторните анализи за здравно състояние на овощен посадъчен материал по методи, утвърдени от министъра на земеделието.</w:t>
      </w:r>
    </w:p>
    <w:p w:rsidR="00000000" w:rsidRPr="000657AC" w:rsidRDefault="00707291">
      <w:pPr>
        <w:spacing w:after="0" w:line="240" w:lineRule="auto"/>
        <w:ind w:firstLine="1155"/>
        <w:jc w:val="both"/>
        <w:textAlignment w:val="center"/>
        <w:divId w:val="17970642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(Изм. - ДВ, бр. 97 от 2006 г.) Въз основа на сертификацията на овощни</w:t>
      </w:r>
      <w:r w:rsidRPr="000657AC">
        <w:rPr>
          <w:rFonts w:ascii="Times New Roman" w:eastAsia="Times New Roman" w:hAnsi="Times New Roman" w:cs="Times New Roman"/>
          <w:color w:val="000000"/>
          <w:sz w:val="24"/>
          <w:szCs w:val="24"/>
          <w:lang w:val="bg-BG"/>
        </w:rPr>
        <w:t>я посадъчен материал ИАСАС издава сертификат по образец, утвърден от изпълнителния директор на ИАСАС.</w:t>
      </w:r>
    </w:p>
    <w:p w:rsidR="00000000" w:rsidRPr="000657AC" w:rsidRDefault="00707291">
      <w:pPr>
        <w:spacing w:after="120" w:line="240" w:lineRule="auto"/>
        <w:ind w:firstLine="1155"/>
        <w:jc w:val="both"/>
        <w:textAlignment w:val="center"/>
        <w:divId w:val="14285720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(Отм. - ДВ, бр. 17 от 2018 г., в сила от 23.02.2018 г.)</w:t>
      </w:r>
    </w:p>
    <w:p w:rsidR="00000000" w:rsidRPr="000657AC" w:rsidRDefault="00707291">
      <w:pPr>
        <w:spacing w:after="0" w:line="240" w:lineRule="auto"/>
        <w:ind w:firstLine="1155"/>
        <w:jc w:val="both"/>
        <w:textAlignment w:val="center"/>
        <w:divId w:val="8487192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43. (1) (Изм. - ДВ, бр. 97 от 2006 г.) САС (стандартният) овощен посадъчен материал може д</w:t>
      </w:r>
      <w:r w:rsidRPr="000657AC">
        <w:rPr>
          <w:rFonts w:ascii="Times New Roman" w:eastAsia="Times New Roman" w:hAnsi="Times New Roman" w:cs="Times New Roman"/>
          <w:color w:val="000000"/>
          <w:sz w:val="24"/>
          <w:szCs w:val="24"/>
          <w:lang w:val="bg-BG"/>
        </w:rPr>
        <w:t>а се търгува при условие, че отговаря на изискванията, посочени в съответната наредба по чл. 29, ал. 6.</w:t>
      </w:r>
    </w:p>
    <w:p w:rsidR="00000000" w:rsidRPr="000657AC" w:rsidRDefault="00707291">
      <w:pPr>
        <w:spacing w:after="0" w:line="240" w:lineRule="auto"/>
        <w:ind w:firstLine="1155"/>
        <w:jc w:val="both"/>
        <w:textAlignment w:val="center"/>
        <w:divId w:val="145728904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97 от 2006 г.) Качеството на САС (стандартния) овощен посадъчен материал се удостоверява от производителите с фирмен документ. Миним</w:t>
      </w:r>
      <w:r w:rsidRPr="000657AC">
        <w:rPr>
          <w:rFonts w:ascii="Times New Roman" w:eastAsia="Times New Roman" w:hAnsi="Times New Roman" w:cs="Times New Roman"/>
          <w:color w:val="000000"/>
          <w:sz w:val="24"/>
          <w:szCs w:val="24"/>
          <w:lang w:val="bg-BG"/>
        </w:rPr>
        <w:t xml:space="preserve">алните изисквания към фирмения документ се определят в съответната наредба по чл. 29, ал. 6. </w:t>
      </w:r>
    </w:p>
    <w:p w:rsidR="00000000" w:rsidRPr="000657AC" w:rsidRDefault="00707291">
      <w:pPr>
        <w:spacing w:after="0" w:line="240" w:lineRule="auto"/>
        <w:ind w:firstLine="1155"/>
        <w:jc w:val="both"/>
        <w:textAlignment w:val="center"/>
        <w:divId w:val="162499553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(Отм. - ДВ, бр. 97 от 2006 г.)</w:t>
      </w:r>
    </w:p>
    <w:p w:rsidR="00000000" w:rsidRPr="000657AC" w:rsidRDefault="00707291">
      <w:pPr>
        <w:spacing w:after="120" w:line="240" w:lineRule="auto"/>
        <w:ind w:firstLine="1155"/>
        <w:jc w:val="both"/>
        <w:textAlignment w:val="center"/>
        <w:divId w:val="42152858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8798856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44. (1) (Изм. - ДВ, бр. 41 от 2010 г., в сила от 01.06.2010 г.) Изпълнителната агенция по сортоизпитване, апробация и сем</w:t>
      </w:r>
      <w:r w:rsidRPr="000657AC">
        <w:rPr>
          <w:rFonts w:ascii="Times New Roman" w:eastAsia="Times New Roman" w:hAnsi="Times New Roman" w:cs="Times New Roman"/>
          <w:color w:val="000000"/>
          <w:sz w:val="24"/>
          <w:szCs w:val="24"/>
          <w:lang w:val="bg-BG"/>
        </w:rPr>
        <w:t xml:space="preserve">еконтрол събира такси в размер, определен с тарифата по чл. 6, ал. 7, за извършване на полската инспекция </w:t>
      </w:r>
      <w:r w:rsidRPr="000657AC">
        <w:rPr>
          <w:rFonts w:ascii="Times New Roman" w:eastAsia="Times New Roman" w:hAnsi="Times New Roman" w:cs="Times New Roman"/>
          <w:color w:val="000000"/>
          <w:sz w:val="24"/>
          <w:szCs w:val="24"/>
          <w:lang w:val="bg-BG"/>
        </w:rPr>
        <w:lastRenderedPageBreak/>
        <w:t>и окачествяването на овощния посадъчен материал и за издаването на документи за тези дейности.</w:t>
      </w:r>
    </w:p>
    <w:p w:rsidR="00000000" w:rsidRPr="000657AC" w:rsidRDefault="00707291">
      <w:pPr>
        <w:spacing w:after="0" w:line="240" w:lineRule="auto"/>
        <w:ind w:firstLine="1155"/>
        <w:jc w:val="both"/>
        <w:textAlignment w:val="center"/>
        <w:divId w:val="7417576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01.06.2010</w:t>
      </w:r>
      <w:r w:rsidRPr="000657AC">
        <w:rPr>
          <w:rFonts w:ascii="Times New Roman" w:eastAsia="Times New Roman" w:hAnsi="Times New Roman" w:cs="Times New Roman"/>
          <w:color w:val="000000"/>
          <w:sz w:val="24"/>
          <w:szCs w:val="24"/>
          <w:lang w:val="bg-BG"/>
        </w:rPr>
        <w:t xml:space="preserve"> г., изм. - ДВ, бр. 8 от 2011 г., в сила от 25.01.2011 г.) Извършването на лабораторни анализи от БАБХ за определяне на здравното състояние на овощния посадъчен материал се заплаща по ценоразписа по чл. 38, ал. 2.</w:t>
      </w:r>
    </w:p>
    <w:p w:rsidR="00000000" w:rsidRPr="000657AC" w:rsidRDefault="00707291">
      <w:pPr>
        <w:spacing w:after="120" w:line="240" w:lineRule="auto"/>
        <w:ind w:firstLine="1155"/>
        <w:jc w:val="both"/>
        <w:textAlignment w:val="center"/>
        <w:divId w:val="213714263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1156355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45. (1) Посадъчният материал от меди</w:t>
      </w:r>
      <w:r w:rsidRPr="000657AC">
        <w:rPr>
          <w:rFonts w:ascii="Times New Roman" w:eastAsia="Times New Roman" w:hAnsi="Times New Roman" w:cs="Times New Roman"/>
          <w:color w:val="000000"/>
          <w:sz w:val="24"/>
          <w:szCs w:val="24"/>
          <w:lang w:val="bg-BG"/>
        </w:rPr>
        <w:t>цински и ароматни растения се търгува като сертифициран или стандартен.</w:t>
      </w:r>
    </w:p>
    <w:p w:rsidR="00000000" w:rsidRPr="000657AC" w:rsidRDefault="00707291">
      <w:pPr>
        <w:spacing w:after="0" w:line="240" w:lineRule="auto"/>
        <w:ind w:firstLine="1155"/>
        <w:jc w:val="both"/>
        <w:textAlignment w:val="center"/>
        <w:divId w:val="171091100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Посадъчният материал от медицински и ароматни растения се сертифицира като:</w:t>
      </w:r>
    </w:p>
    <w:p w:rsidR="00000000" w:rsidRPr="000657AC" w:rsidRDefault="00707291">
      <w:pPr>
        <w:spacing w:after="0" w:line="240" w:lineRule="auto"/>
        <w:ind w:firstLine="1155"/>
        <w:jc w:val="both"/>
        <w:textAlignment w:val="center"/>
        <w:divId w:val="2561334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предбазов;</w:t>
      </w:r>
    </w:p>
    <w:p w:rsidR="00000000" w:rsidRPr="000657AC" w:rsidRDefault="00707291">
      <w:pPr>
        <w:spacing w:after="0" w:line="240" w:lineRule="auto"/>
        <w:ind w:firstLine="1155"/>
        <w:jc w:val="both"/>
        <w:textAlignment w:val="center"/>
        <w:divId w:val="20641313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базов;</w:t>
      </w:r>
    </w:p>
    <w:p w:rsidR="00000000" w:rsidRPr="000657AC" w:rsidRDefault="00707291">
      <w:pPr>
        <w:spacing w:after="0" w:line="240" w:lineRule="auto"/>
        <w:ind w:firstLine="1155"/>
        <w:jc w:val="both"/>
        <w:textAlignment w:val="center"/>
        <w:divId w:val="14518934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сертифициран.</w:t>
      </w:r>
    </w:p>
    <w:p w:rsidR="00000000" w:rsidRPr="000657AC" w:rsidRDefault="00707291">
      <w:pPr>
        <w:spacing w:after="0" w:line="240" w:lineRule="auto"/>
        <w:ind w:firstLine="1155"/>
        <w:jc w:val="both"/>
        <w:textAlignment w:val="center"/>
        <w:divId w:val="20431652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2 се сертифицира при условие, ч</w:t>
      </w:r>
      <w:r w:rsidRPr="000657AC">
        <w:rPr>
          <w:rFonts w:ascii="Times New Roman" w:eastAsia="Times New Roman" w:hAnsi="Times New Roman" w:cs="Times New Roman"/>
          <w:color w:val="000000"/>
          <w:sz w:val="24"/>
          <w:szCs w:val="24"/>
          <w:lang w:val="bg-BG"/>
        </w:rPr>
        <w:t>е отговаря на изискванията за сортова чистота и здравно състояние към растенията при полска инспекция и на изискванията за качество към посадъчния материал, посочени в съответната наредба по чл. 29, ал. 6.</w:t>
      </w:r>
    </w:p>
    <w:p w:rsidR="00000000" w:rsidRPr="000657AC" w:rsidRDefault="00707291">
      <w:pPr>
        <w:spacing w:after="0" w:line="240" w:lineRule="auto"/>
        <w:ind w:firstLine="1155"/>
        <w:jc w:val="both"/>
        <w:textAlignment w:val="center"/>
        <w:divId w:val="14216195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Сертификацията по ал. 3 се извършва от ИАСАС п</w:t>
      </w:r>
      <w:r w:rsidRPr="000657AC">
        <w:rPr>
          <w:rFonts w:ascii="Times New Roman" w:eastAsia="Times New Roman" w:hAnsi="Times New Roman" w:cs="Times New Roman"/>
          <w:color w:val="000000"/>
          <w:sz w:val="24"/>
          <w:szCs w:val="24"/>
          <w:lang w:val="bg-BG"/>
        </w:rPr>
        <w:t>ри условията и по реда, посочени в съответната наредба по чл. 29, ал. 6.</w:t>
      </w:r>
    </w:p>
    <w:p w:rsidR="00000000" w:rsidRPr="000657AC" w:rsidRDefault="00707291">
      <w:pPr>
        <w:spacing w:after="0" w:line="240" w:lineRule="auto"/>
        <w:ind w:firstLine="1155"/>
        <w:jc w:val="both"/>
        <w:textAlignment w:val="center"/>
        <w:divId w:val="43509972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36 от 2008 г., изм. - ДВ, бр. 41 от 2010 г., в сила от 01.06.2010 г., изм. - ДВ, бр. 8 от 2011 г., в сила от 25.01.2011 г., изм. - ДВ, бр. 58 от 2017 г., в сила от</w:t>
      </w:r>
      <w:r w:rsidRPr="000657AC">
        <w:rPr>
          <w:rFonts w:ascii="Times New Roman" w:eastAsia="Times New Roman" w:hAnsi="Times New Roman" w:cs="Times New Roman"/>
          <w:color w:val="000000"/>
          <w:sz w:val="24"/>
          <w:szCs w:val="24"/>
          <w:lang w:val="bg-BG"/>
        </w:rPr>
        <w:t xml:space="preserve"> 18.07.2017 г., изм. - ДВ, бр. 102 от 2022 г., в сила от 01.01.2023 г.) Полската инспекция, вземането на средни проби за окачествяване и за тестиране за вируси и вземането на почвени проби за нематоди се извършва от ИАСАС, съответно от БАБХ, по методи, утв</w:t>
      </w:r>
      <w:r w:rsidRPr="000657AC">
        <w:rPr>
          <w:rFonts w:ascii="Times New Roman" w:eastAsia="Times New Roman" w:hAnsi="Times New Roman" w:cs="Times New Roman"/>
          <w:color w:val="000000"/>
          <w:sz w:val="24"/>
          <w:szCs w:val="24"/>
          <w:lang w:val="bg-BG"/>
        </w:rPr>
        <w:t>ърдени от министъра на земеделието.</w:t>
      </w:r>
    </w:p>
    <w:p w:rsidR="00000000" w:rsidRPr="000657AC" w:rsidRDefault="00707291">
      <w:pPr>
        <w:spacing w:after="0" w:line="240" w:lineRule="auto"/>
        <w:ind w:firstLine="1155"/>
        <w:jc w:val="both"/>
        <w:textAlignment w:val="center"/>
        <w:divId w:val="141212155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36 от 2008 г., изм. - ДВ, бр. 41 от 2010 г., в сила от 01.06.2010 г., изм. - ДВ, бр. 8 от 2011 г., в сила от 25.01.2011 г., изм. - ДВ, бр. 58 от 2017 г., в сила от 18.07.2017 г., изм. - ДВ, бр. 102 от</w:t>
      </w:r>
      <w:r w:rsidRPr="000657AC">
        <w:rPr>
          <w:rFonts w:ascii="Times New Roman" w:eastAsia="Times New Roman" w:hAnsi="Times New Roman" w:cs="Times New Roman"/>
          <w:color w:val="000000"/>
          <w:sz w:val="24"/>
          <w:szCs w:val="24"/>
          <w:lang w:val="bg-BG"/>
        </w:rPr>
        <w:t xml:space="preserve"> 2022 г., в сила от 01.01.2023 г.) Лабораториите на Българската агенция по безопасност на храните и лабораториите по чл. 8 извършват лабораторните анализи за здравното състояние на посадъчен материал от медицински и ароматни растения по методи, утвърдени о</w:t>
      </w:r>
      <w:r w:rsidRPr="000657AC">
        <w:rPr>
          <w:rFonts w:ascii="Times New Roman" w:eastAsia="Times New Roman" w:hAnsi="Times New Roman" w:cs="Times New Roman"/>
          <w:color w:val="000000"/>
          <w:sz w:val="24"/>
          <w:szCs w:val="24"/>
          <w:lang w:val="bg-BG"/>
        </w:rPr>
        <w:t>т министъра на земеделието.</w:t>
      </w:r>
    </w:p>
    <w:p w:rsidR="00000000" w:rsidRPr="000657AC" w:rsidRDefault="00707291">
      <w:pPr>
        <w:spacing w:after="0" w:line="240" w:lineRule="auto"/>
        <w:ind w:firstLine="1155"/>
        <w:jc w:val="both"/>
        <w:textAlignment w:val="center"/>
        <w:divId w:val="1053946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(Изм. - ДВ, бр. 17 от 2018 г., в сила от 23.02.2018 г.) Въз основа на сертификацията на посадъчния материал от медицински и ароматни растения ИАСАС издава официални етикети и сертификат по образци, утвърдени от изпълнителния</w:t>
      </w:r>
      <w:r w:rsidRPr="000657AC">
        <w:rPr>
          <w:rFonts w:ascii="Times New Roman" w:eastAsia="Times New Roman" w:hAnsi="Times New Roman" w:cs="Times New Roman"/>
          <w:color w:val="000000"/>
          <w:sz w:val="24"/>
          <w:szCs w:val="24"/>
          <w:lang w:val="bg-BG"/>
        </w:rPr>
        <w:t xml:space="preserve"> директор на ИАСАС.</w:t>
      </w:r>
    </w:p>
    <w:p w:rsidR="00000000" w:rsidRPr="000657AC" w:rsidRDefault="00707291">
      <w:pPr>
        <w:spacing w:after="120" w:line="240" w:lineRule="auto"/>
        <w:ind w:firstLine="1155"/>
        <w:jc w:val="both"/>
        <w:textAlignment w:val="center"/>
        <w:divId w:val="157832451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(Отм. - ДВ, бр. 17 от 2018 г., в сила от 23.02.2018 г.)</w:t>
      </w:r>
    </w:p>
    <w:p w:rsidR="00000000" w:rsidRPr="000657AC" w:rsidRDefault="00707291">
      <w:pPr>
        <w:spacing w:after="0" w:line="240" w:lineRule="auto"/>
        <w:ind w:firstLine="1155"/>
        <w:jc w:val="both"/>
        <w:textAlignment w:val="center"/>
        <w:divId w:val="189080287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46. (1) (Изм. - ДВ, бр. 41 от 2010 г., в сила от 01.06.2010 г.) Изпълнителната агенция по сортоизпитване, апробация и семеконтрол събира такси в размер, определен с тарифат</w:t>
      </w:r>
      <w:r w:rsidRPr="000657AC">
        <w:rPr>
          <w:rFonts w:ascii="Times New Roman" w:eastAsia="Times New Roman" w:hAnsi="Times New Roman" w:cs="Times New Roman"/>
          <w:color w:val="000000"/>
          <w:sz w:val="24"/>
          <w:szCs w:val="24"/>
          <w:lang w:val="bg-BG"/>
        </w:rPr>
        <w:t>а по чл. 6, ал. 7, за извършване на полската инспекция и окачествяването на посадъчния материал от медицински и ароматни растения и за издаването на документи за тези дейности.</w:t>
      </w:r>
    </w:p>
    <w:p w:rsidR="00000000" w:rsidRPr="000657AC" w:rsidRDefault="00707291">
      <w:pPr>
        <w:spacing w:after="0" w:line="240" w:lineRule="auto"/>
        <w:ind w:firstLine="1155"/>
        <w:jc w:val="both"/>
        <w:textAlignment w:val="center"/>
        <w:divId w:val="201110433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01.06.2010 г., изм. - ДВ, бр. 8 от</w:t>
      </w:r>
      <w:r w:rsidRPr="000657AC">
        <w:rPr>
          <w:rFonts w:ascii="Times New Roman" w:eastAsia="Times New Roman" w:hAnsi="Times New Roman" w:cs="Times New Roman"/>
          <w:color w:val="000000"/>
          <w:sz w:val="24"/>
          <w:szCs w:val="24"/>
          <w:lang w:val="bg-BG"/>
        </w:rPr>
        <w:t xml:space="preserve"> 2011 г., в сила от 25.01.2011 г.) Извършването на лабораторни анализи от БАБХ за </w:t>
      </w:r>
      <w:r w:rsidRPr="000657AC">
        <w:rPr>
          <w:rFonts w:ascii="Times New Roman" w:eastAsia="Times New Roman" w:hAnsi="Times New Roman" w:cs="Times New Roman"/>
          <w:color w:val="000000"/>
          <w:sz w:val="24"/>
          <w:szCs w:val="24"/>
          <w:lang w:val="bg-BG"/>
        </w:rPr>
        <w:lastRenderedPageBreak/>
        <w:t>определяне на здравното състояние на посадъчния материал от медицински и ароматни растения се заплаща по ценоразписа по чл. 38, ал. 2.</w:t>
      </w:r>
    </w:p>
    <w:p w:rsidR="00000000" w:rsidRPr="000657AC" w:rsidRDefault="00707291">
      <w:pPr>
        <w:spacing w:after="120" w:line="240" w:lineRule="auto"/>
        <w:ind w:firstLine="1155"/>
        <w:jc w:val="both"/>
        <w:textAlignment w:val="center"/>
        <w:divId w:val="160649401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7736026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47. (1) Стандартният посадъчен ма</w:t>
      </w:r>
      <w:r w:rsidRPr="000657AC">
        <w:rPr>
          <w:rFonts w:ascii="Times New Roman" w:eastAsia="Times New Roman" w:hAnsi="Times New Roman" w:cs="Times New Roman"/>
          <w:color w:val="000000"/>
          <w:sz w:val="24"/>
          <w:szCs w:val="24"/>
          <w:lang w:val="bg-BG"/>
        </w:rPr>
        <w:t>териал от медицински и ароматни растения може да се търгува при условие, че отговаря на изискванията, посочени в съответната наредба по чл. 29, ал. 6.</w:t>
      </w:r>
    </w:p>
    <w:p w:rsidR="00000000" w:rsidRPr="000657AC" w:rsidRDefault="00707291">
      <w:pPr>
        <w:spacing w:after="0" w:line="240" w:lineRule="auto"/>
        <w:ind w:firstLine="1155"/>
        <w:jc w:val="both"/>
        <w:textAlignment w:val="center"/>
        <w:divId w:val="15683711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Качеството на стандартния посадъчен материал за засаждане се удостоверява от производителите с фирмен</w:t>
      </w:r>
      <w:r w:rsidRPr="000657AC">
        <w:rPr>
          <w:rFonts w:ascii="Times New Roman" w:eastAsia="Times New Roman" w:hAnsi="Times New Roman" w:cs="Times New Roman"/>
          <w:color w:val="000000"/>
          <w:sz w:val="24"/>
          <w:szCs w:val="24"/>
          <w:lang w:val="bg-BG"/>
        </w:rPr>
        <w:t xml:space="preserve"> документ. Минималните изисквания към фирмения документ се определят в съответната наредба по чл. 29, ал. 6.</w:t>
      </w:r>
    </w:p>
    <w:p w:rsidR="00000000" w:rsidRPr="000657AC" w:rsidRDefault="00707291">
      <w:pPr>
        <w:spacing w:after="120" w:line="240" w:lineRule="auto"/>
        <w:ind w:firstLine="1155"/>
        <w:jc w:val="both"/>
        <w:textAlignment w:val="center"/>
        <w:divId w:val="66755984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90761626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48. (1) (Изм. - ДВ, бр. 97 от 2006 г.) Производителите на зеленчуков, декоративен, САС (стандартен) овощен и стандартен посадъчен материал от медицински и ароматни растения са длъжни да извършват собствени проверки по време на производството. За извърш</w:t>
      </w:r>
      <w:r w:rsidRPr="000657AC">
        <w:rPr>
          <w:rFonts w:ascii="Times New Roman" w:eastAsia="Times New Roman" w:hAnsi="Times New Roman" w:cs="Times New Roman"/>
          <w:color w:val="000000"/>
          <w:sz w:val="24"/>
          <w:szCs w:val="24"/>
          <w:lang w:val="bg-BG"/>
        </w:rPr>
        <w:t>ване на проверките производителите:</w:t>
      </w:r>
    </w:p>
    <w:p w:rsidR="00000000" w:rsidRPr="000657AC" w:rsidRDefault="00707291">
      <w:pPr>
        <w:spacing w:after="0" w:line="240" w:lineRule="auto"/>
        <w:ind w:firstLine="1155"/>
        <w:jc w:val="both"/>
        <w:textAlignment w:val="center"/>
        <w:divId w:val="142291790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определят критичните точки в производствения процес на базата на използваните производствени методи;</w:t>
      </w:r>
    </w:p>
    <w:p w:rsidR="00000000" w:rsidRPr="000657AC" w:rsidRDefault="00707291">
      <w:pPr>
        <w:spacing w:after="0" w:line="240" w:lineRule="auto"/>
        <w:ind w:firstLine="1155"/>
        <w:jc w:val="both"/>
        <w:textAlignment w:val="center"/>
        <w:divId w:val="13769247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създават и въвеждат методи за проверка и наблюдение на критичните точки по т. 1;</w:t>
      </w:r>
    </w:p>
    <w:p w:rsidR="00000000" w:rsidRPr="000657AC" w:rsidRDefault="00707291">
      <w:pPr>
        <w:spacing w:after="0" w:line="240" w:lineRule="auto"/>
        <w:ind w:firstLine="1155"/>
        <w:jc w:val="both"/>
        <w:textAlignment w:val="center"/>
        <w:divId w:val="20310580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8 от 2011 г.,</w:t>
      </w:r>
      <w:r w:rsidRPr="000657AC">
        <w:rPr>
          <w:rFonts w:ascii="Times New Roman" w:eastAsia="Times New Roman" w:hAnsi="Times New Roman" w:cs="Times New Roman"/>
          <w:color w:val="000000"/>
          <w:sz w:val="24"/>
          <w:szCs w:val="24"/>
          <w:lang w:val="bg-BG"/>
        </w:rPr>
        <w:t xml:space="preserve"> в сила от 25.01.2011 г., изм. - ДВ, бр. 17 от 2018 г., в сила от 23.02.2018 г.) вземат проби за анализ, които се изследват в лабораториите на БАБХ или в лаборатории, получили разрешение по чл. 8;</w:t>
      </w:r>
    </w:p>
    <w:p w:rsidR="00000000" w:rsidRPr="000657AC" w:rsidRDefault="00707291">
      <w:pPr>
        <w:spacing w:after="0" w:line="240" w:lineRule="auto"/>
        <w:ind w:firstLine="1155"/>
        <w:jc w:val="both"/>
        <w:textAlignment w:val="center"/>
        <w:divId w:val="178522307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водят писмен дневник относно данните по т. 1 - 3.</w:t>
      </w:r>
    </w:p>
    <w:p w:rsidR="00000000" w:rsidRPr="000657AC" w:rsidRDefault="00707291">
      <w:pPr>
        <w:spacing w:after="0" w:line="240" w:lineRule="auto"/>
        <w:ind w:firstLine="1155"/>
        <w:jc w:val="both"/>
        <w:textAlignment w:val="center"/>
        <w:divId w:val="13817867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w:t>
      </w:r>
      <w:r w:rsidRPr="000657AC">
        <w:rPr>
          <w:rFonts w:ascii="Times New Roman" w:eastAsia="Times New Roman" w:hAnsi="Times New Roman" w:cs="Times New Roman"/>
          <w:color w:val="000000"/>
          <w:sz w:val="24"/>
          <w:szCs w:val="24"/>
          <w:lang w:val="bg-BG"/>
        </w:rPr>
        <w:t>зм. - ДВ, бр. 8 от 2011 г., в сила от 25.01.2011 г.) Дневникът по ал. 1, т. 4 трябва да се съхранява най-малко две години и да се предоставя при поискване от ИАСАС, съответно от БАБХ, за проверка.</w:t>
      </w:r>
    </w:p>
    <w:p w:rsidR="00000000" w:rsidRPr="000657AC" w:rsidRDefault="00707291">
      <w:pPr>
        <w:spacing w:after="0" w:line="240" w:lineRule="auto"/>
        <w:ind w:firstLine="1155"/>
        <w:jc w:val="both"/>
        <w:textAlignment w:val="center"/>
        <w:divId w:val="18738068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(Изм. - ДВ, бр. 8 от 2011 г., в сила от 25.01.2011 г.) </w:t>
      </w:r>
      <w:r w:rsidRPr="000657AC">
        <w:rPr>
          <w:rFonts w:ascii="Times New Roman" w:eastAsia="Times New Roman" w:hAnsi="Times New Roman" w:cs="Times New Roman"/>
          <w:color w:val="000000"/>
          <w:sz w:val="24"/>
          <w:szCs w:val="24"/>
          <w:lang w:val="bg-BG"/>
        </w:rPr>
        <w:t>Когато резултатите от собствените проверки показват наличие на вредители, включени в Наредба № 1 от 1998 г. за фитосанитарен контрол (обн., ДВ, бр. 82 от 1998 г.; изм., бр. 91 от 1999 г. и бр. 8 от 2002 г.), производителите трябва незабавно да уведомят БАБ</w:t>
      </w:r>
      <w:r w:rsidRPr="000657AC">
        <w:rPr>
          <w:rFonts w:ascii="Times New Roman" w:eastAsia="Times New Roman" w:hAnsi="Times New Roman" w:cs="Times New Roman"/>
          <w:color w:val="000000"/>
          <w:sz w:val="24"/>
          <w:szCs w:val="24"/>
          <w:lang w:val="bg-BG"/>
        </w:rPr>
        <w:t>Х.</w:t>
      </w:r>
    </w:p>
    <w:p w:rsidR="00000000" w:rsidRPr="000657AC" w:rsidRDefault="00707291">
      <w:pPr>
        <w:spacing w:after="0" w:line="240" w:lineRule="auto"/>
        <w:ind w:firstLine="1155"/>
        <w:jc w:val="both"/>
        <w:textAlignment w:val="center"/>
        <w:divId w:val="7583359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Производителите трябва да вписват в дневника по ал. 1 всички случаи на наличие на вредни организми в помещенията си и всички мерки, които са взети в тези случаи.</w:t>
      </w:r>
    </w:p>
    <w:p w:rsidR="00000000" w:rsidRPr="000657AC" w:rsidRDefault="00707291">
      <w:pPr>
        <w:spacing w:after="0" w:line="240" w:lineRule="auto"/>
        <w:ind w:firstLine="1155"/>
        <w:jc w:val="both"/>
        <w:textAlignment w:val="center"/>
        <w:divId w:val="2466983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8 от 2011 г., в сила от 25.01.2011 г.) Изпълнителната агенция по со</w:t>
      </w:r>
      <w:r w:rsidRPr="000657AC">
        <w:rPr>
          <w:rFonts w:ascii="Times New Roman" w:eastAsia="Times New Roman" w:hAnsi="Times New Roman" w:cs="Times New Roman"/>
          <w:color w:val="000000"/>
          <w:sz w:val="24"/>
          <w:szCs w:val="24"/>
          <w:lang w:val="bg-BG"/>
        </w:rPr>
        <w:t>ртоизпитване, апробация и семеконтрол е длъжна да извършва проверки най-малко веднъж годишно относно проверката и наблюдението на критичните точки по ал. 1, т. 1 и 2. Българската агенция по безопасност на храните извършва проверки относно вземането на проб</w:t>
      </w:r>
      <w:r w:rsidRPr="000657AC">
        <w:rPr>
          <w:rFonts w:ascii="Times New Roman" w:eastAsia="Times New Roman" w:hAnsi="Times New Roman" w:cs="Times New Roman"/>
          <w:color w:val="000000"/>
          <w:sz w:val="24"/>
          <w:szCs w:val="24"/>
          <w:lang w:val="bg-BG"/>
        </w:rPr>
        <w:t>и по ал. 1, т. 3 и относно спазването на изискванията на ал. 3 и 4.</w:t>
      </w:r>
    </w:p>
    <w:p w:rsidR="00000000" w:rsidRPr="000657AC" w:rsidRDefault="00707291">
      <w:pPr>
        <w:spacing w:after="0" w:line="240" w:lineRule="auto"/>
        <w:ind w:firstLine="1155"/>
        <w:jc w:val="both"/>
        <w:textAlignment w:val="center"/>
        <w:divId w:val="15061677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8 от 2011 г., в сила от 25.01.2011 г.) Изпълнителната агенция по сортоизпитване, апробация и семеконтрол, съответно БАБХ, извършва проверките по ал. 5 съгласно изискван</w:t>
      </w:r>
      <w:r w:rsidRPr="000657AC">
        <w:rPr>
          <w:rFonts w:ascii="Times New Roman" w:eastAsia="Times New Roman" w:hAnsi="Times New Roman" w:cs="Times New Roman"/>
          <w:color w:val="000000"/>
          <w:sz w:val="24"/>
          <w:szCs w:val="24"/>
          <w:lang w:val="bg-BG"/>
        </w:rPr>
        <w:t>ията, посочени в съответните наредби по чл. 29, ал. 6.</w:t>
      </w:r>
    </w:p>
    <w:p w:rsidR="00000000" w:rsidRPr="000657AC" w:rsidRDefault="00707291">
      <w:pPr>
        <w:spacing w:after="0" w:line="240" w:lineRule="auto"/>
        <w:ind w:firstLine="1155"/>
        <w:jc w:val="both"/>
        <w:textAlignment w:val="center"/>
        <w:divId w:val="180041123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Разпоредбите на този член се прилагат и по отношение на производителите на семена от овощни и декоративни растения.</w:t>
      </w:r>
    </w:p>
    <w:p w:rsidR="00000000" w:rsidRPr="000657AC" w:rsidRDefault="00707291">
      <w:pPr>
        <w:spacing w:after="120" w:line="240" w:lineRule="auto"/>
        <w:ind w:firstLine="1155"/>
        <w:jc w:val="both"/>
        <w:textAlignment w:val="center"/>
        <w:divId w:val="213208865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6175190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Чл. 49. (1) Лозовият посадъчен материал се търгува като сертифициран или станда</w:t>
      </w:r>
      <w:r w:rsidRPr="000657AC">
        <w:rPr>
          <w:rFonts w:ascii="Times New Roman" w:eastAsia="Times New Roman" w:hAnsi="Times New Roman" w:cs="Times New Roman"/>
          <w:color w:val="000000"/>
          <w:sz w:val="24"/>
          <w:szCs w:val="24"/>
          <w:lang w:val="bg-BG"/>
        </w:rPr>
        <w:t>ртен, с изключение на подложките.</w:t>
      </w:r>
    </w:p>
    <w:p w:rsidR="00000000" w:rsidRPr="000657AC" w:rsidRDefault="00707291">
      <w:pPr>
        <w:spacing w:after="0" w:line="240" w:lineRule="auto"/>
        <w:ind w:firstLine="1155"/>
        <w:jc w:val="both"/>
        <w:textAlignment w:val="center"/>
        <w:divId w:val="14366326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Лозовият посадъчен материал се сертифицира като:</w:t>
      </w:r>
    </w:p>
    <w:p w:rsidR="00000000" w:rsidRPr="000657AC" w:rsidRDefault="00707291">
      <w:pPr>
        <w:spacing w:after="0" w:line="240" w:lineRule="auto"/>
        <w:ind w:firstLine="1155"/>
        <w:jc w:val="both"/>
        <w:textAlignment w:val="center"/>
        <w:divId w:val="121530886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предбазов (първоначален);</w:t>
      </w:r>
    </w:p>
    <w:p w:rsidR="00000000" w:rsidRPr="000657AC" w:rsidRDefault="00707291">
      <w:pPr>
        <w:spacing w:after="0" w:line="240" w:lineRule="auto"/>
        <w:ind w:firstLine="1155"/>
        <w:jc w:val="both"/>
        <w:textAlignment w:val="center"/>
        <w:divId w:val="12967214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базов;</w:t>
      </w:r>
    </w:p>
    <w:p w:rsidR="00000000" w:rsidRPr="000657AC" w:rsidRDefault="00707291">
      <w:pPr>
        <w:spacing w:after="0" w:line="240" w:lineRule="auto"/>
        <w:ind w:firstLine="1155"/>
        <w:jc w:val="both"/>
        <w:textAlignment w:val="center"/>
        <w:divId w:val="9717927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сертифициран.</w:t>
      </w:r>
    </w:p>
    <w:p w:rsidR="00000000" w:rsidRPr="000657AC" w:rsidRDefault="00707291">
      <w:pPr>
        <w:spacing w:after="0" w:line="240" w:lineRule="auto"/>
        <w:ind w:firstLine="1155"/>
        <w:jc w:val="both"/>
        <w:textAlignment w:val="center"/>
        <w:divId w:val="13405059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2 се сертифицира при условие, че отговаря на изискванията за сортова автентичност</w:t>
      </w:r>
      <w:r w:rsidRPr="000657AC">
        <w:rPr>
          <w:rFonts w:ascii="Times New Roman" w:eastAsia="Times New Roman" w:hAnsi="Times New Roman" w:cs="Times New Roman"/>
          <w:color w:val="000000"/>
          <w:sz w:val="24"/>
          <w:szCs w:val="24"/>
          <w:lang w:val="bg-BG"/>
        </w:rPr>
        <w:t>, сортова чистота и здравно състояние към растенията при полска инспекция и на изискванията за качество към посадъчния материал, посочени в съответната наредба по чл. 29, ал. 6.</w:t>
      </w:r>
    </w:p>
    <w:p w:rsidR="00000000" w:rsidRPr="000657AC" w:rsidRDefault="00707291">
      <w:pPr>
        <w:spacing w:after="0" w:line="240" w:lineRule="auto"/>
        <w:ind w:firstLine="1155"/>
        <w:jc w:val="both"/>
        <w:textAlignment w:val="center"/>
        <w:divId w:val="16949646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Сертификацията по ал. 3 се извършва от ИАСАС при условията и по реда, посо</w:t>
      </w:r>
      <w:r w:rsidRPr="000657AC">
        <w:rPr>
          <w:rFonts w:ascii="Times New Roman" w:eastAsia="Times New Roman" w:hAnsi="Times New Roman" w:cs="Times New Roman"/>
          <w:color w:val="000000"/>
          <w:sz w:val="24"/>
          <w:szCs w:val="24"/>
          <w:lang w:val="bg-BG"/>
        </w:rPr>
        <w:t>чени в съответната наредба по чл. 29, ал. 6.</w:t>
      </w:r>
    </w:p>
    <w:p w:rsidR="00000000" w:rsidRPr="000657AC" w:rsidRDefault="00707291">
      <w:pPr>
        <w:spacing w:after="0" w:line="240" w:lineRule="auto"/>
        <w:ind w:firstLine="1155"/>
        <w:jc w:val="both"/>
        <w:textAlignment w:val="center"/>
        <w:divId w:val="7484309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36 от 2008 г., изм. - ДВ, бр. 41 от 2010 г., в сила от 01.06.2010 г., изм. - ДВ, бр. 8 от 2011 г., в сила от 25.01.2011 г., изм. - ДВ, бр. 58 от 2017 г., в сила от 18.07.2017 г., изм. - ДВ, б</w:t>
      </w:r>
      <w:r w:rsidRPr="000657AC">
        <w:rPr>
          <w:rFonts w:ascii="Times New Roman" w:eastAsia="Times New Roman" w:hAnsi="Times New Roman" w:cs="Times New Roman"/>
          <w:color w:val="000000"/>
          <w:sz w:val="24"/>
          <w:szCs w:val="24"/>
          <w:lang w:val="bg-BG"/>
        </w:rPr>
        <w:t>р. 102 от 2022 г., в сила от 01.01.2023 г.) Полската инспекция, вземането на средни проби за окачествяване и за тестиране за вируси и вземането на почвени проби за нематоди се извършват от ИАСАС, съответно от БАБХ, по методи, утвърдени от министъра на земе</w:t>
      </w:r>
      <w:r w:rsidRPr="000657AC">
        <w:rPr>
          <w:rFonts w:ascii="Times New Roman" w:eastAsia="Times New Roman" w:hAnsi="Times New Roman" w:cs="Times New Roman"/>
          <w:color w:val="000000"/>
          <w:sz w:val="24"/>
          <w:szCs w:val="24"/>
          <w:lang w:val="bg-BG"/>
        </w:rPr>
        <w:t>делието.</w:t>
      </w:r>
    </w:p>
    <w:p w:rsidR="00000000" w:rsidRPr="000657AC" w:rsidRDefault="00707291">
      <w:pPr>
        <w:spacing w:after="0" w:line="240" w:lineRule="auto"/>
        <w:ind w:firstLine="1155"/>
        <w:jc w:val="both"/>
        <w:textAlignment w:val="center"/>
        <w:divId w:val="18941508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(Изм. - ДВ, бр. 36 от 2008 г., изм. - ДВ, бр. 41 от 2010 г., в сила от 01.06.2010 г., изм. - ДВ, бр. 8 от 2011 г., в сила от 25.01.2011 г., изм. - ДВ, бр. 58 от 2017 г., в сила от 18.07.2017 г., изм. - ДВ, бр. 102 от 2022 г., в сила от 01.01.2</w:t>
      </w:r>
      <w:r w:rsidRPr="000657AC">
        <w:rPr>
          <w:rFonts w:ascii="Times New Roman" w:eastAsia="Times New Roman" w:hAnsi="Times New Roman" w:cs="Times New Roman"/>
          <w:color w:val="000000"/>
          <w:sz w:val="24"/>
          <w:szCs w:val="24"/>
          <w:lang w:val="bg-BG"/>
        </w:rPr>
        <w:t>023 г.) Лабораториите на Българската агенция по безопасност на храните и лабораториите по чл. 8 извършват лабораторните анализи за здравното състояние на лозов посадъчен материал по методи, утвърдени от министъра на земеделието.</w:t>
      </w:r>
    </w:p>
    <w:p w:rsidR="00000000" w:rsidRPr="000657AC" w:rsidRDefault="00707291">
      <w:pPr>
        <w:spacing w:after="0" w:line="240" w:lineRule="auto"/>
        <w:ind w:firstLine="1155"/>
        <w:jc w:val="both"/>
        <w:textAlignment w:val="center"/>
        <w:divId w:val="3272455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(Изм. - ДВ, бр. 17 от 2</w:t>
      </w:r>
      <w:r w:rsidRPr="000657AC">
        <w:rPr>
          <w:rFonts w:ascii="Times New Roman" w:eastAsia="Times New Roman" w:hAnsi="Times New Roman" w:cs="Times New Roman"/>
          <w:color w:val="000000"/>
          <w:sz w:val="24"/>
          <w:szCs w:val="24"/>
          <w:lang w:val="bg-BG"/>
        </w:rPr>
        <w:t>018 г., в сила от 23.02.2018 г.) Въз основа на сертификацията ИАСАС издава официални етикети и сертификат по образци, утвърдени от изпълнителния директор на ИАСАС.</w:t>
      </w:r>
    </w:p>
    <w:p w:rsidR="00000000" w:rsidRPr="000657AC" w:rsidRDefault="00707291">
      <w:pPr>
        <w:spacing w:after="120" w:line="240" w:lineRule="auto"/>
        <w:ind w:firstLine="1155"/>
        <w:jc w:val="both"/>
        <w:textAlignment w:val="center"/>
        <w:divId w:val="4795380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(Отм. - ДВ, бр. 17 от 2018 г., в сила от 23.02.2018 г.)</w:t>
      </w:r>
    </w:p>
    <w:p w:rsidR="00000000" w:rsidRPr="000657AC" w:rsidRDefault="00707291">
      <w:pPr>
        <w:spacing w:after="0" w:line="240" w:lineRule="auto"/>
        <w:ind w:firstLine="1155"/>
        <w:jc w:val="both"/>
        <w:textAlignment w:val="center"/>
        <w:divId w:val="18636702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50. (Изм. - ДВ, бр. 97 от 20</w:t>
      </w:r>
      <w:r w:rsidRPr="000657AC">
        <w:rPr>
          <w:rFonts w:ascii="Times New Roman" w:eastAsia="Times New Roman" w:hAnsi="Times New Roman" w:cs="Times New Roman"/>
          <w:color w:val="000000"/>
          <w:sz w:val="24"/>
          <w:szCs w:val="24"/>
          <w:lang w:val="bg-BG"/>
        </w:rPr>
        <w:t>06 г.) Стандартният лозов материал се одобрява от ИАСАС и се търгува, при условие че отговаря на изискванията, посочени в съответната наредба по чл. 29, ал. 6, за което се издава документ по образец, утвърден от изпълнителния директор на ИАСАС.</w:t>
      </w:r>
    </w:p>
    <w:p w:rsidR="00000000" w:rsidRPr="000657AC" w:rsidRDefault="00707291">
      <w:pPr>
        <w:spacing w:after="120" w:line="240" w:lineRule="auto"/>
        <w:ind w:firstLine="1155"/>
        <w:jc w:val="both"/>
        <w:textAlignment w:val="center"/>
        <w:divId w:val="114531483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693254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51. (</w:t>
      </w:r>
      <w:r w:rsidRPr="000657AC">
        <w:rPr>
          <w:rFonts w:ascii="Times New Roman" w:eastAsia="Times New Roman" w:hAnsi="Times New Roman" w:cs="Times New Roman"/>
          <w:color w:val="000000"/>
          <w:sz w:val="24"/>
          <w:szCs w:val="24"/>
          <w:lang w:val="bg-BG"/>
        </w:rPr>
        <w:t>1) (Изм. - ДВ, бр. 41 от 2010 г., в сила от 01.06.2010 г.) Изпълнителната агенция по сортоизпитване, апробация и семеконтрол събира такси в размер, определен с тарифата по чл. 6, ал. 7, за извършване на полската инспекция и за окачествяване на лозовия поса</w:t>
      </w:r>
      <w:r w:rsidRPr="000657AC">
        <w:rPr>
          <w:rFonts w:ascii="Times New Roman" w:eastAsia="Times New Roman" w:hAnsi="Times New Roman" w:cs="Times New Roman"/>
          <w:color w:val="000000"/>
          <w:sz w:val="24"/>
          <w:szCs w:val="24"/>
          <w:lang w:val="bg-BG"/>
        </w:rPr>
        <w:t>дъчен материал и за издаването на документи за тези дейности.</w:t>
      </w:r>
    </w:p>
    <w:p w:rsidR="00000000" w:rsidRPr="000657AC" w:rsidRDefault="00707291">
      <w:pPr>
        <w:spacing w:after="0" w:line="240" w:lineRule="auto"/>
        <w:ind w:firstLine="1155"/>
        <w:jc w:val="both"/>
        <w:textAlignment w:val="center"/>
        <w:divId w:val="105673391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41 от 2010 г., в сила от 01.06.2010 г., изм. - ДВ, бр. 8 от 2011 г., в сила от 25.01.2011 г.) Извършването на лабораторни анализи от БАБХ за определяне на здравното състояние</w:t>
      </w:r>
      <w:r w:rsidRPr="000657AC">
        <w:rPr>
          <w:rFonts w:ascii="Times New Roman" w:eastAsia="Times New Roman" w:hAnsi="Times New Roman" w:cs="Times New Roman"/>
          <w:color w:val="000000"/>
          <w:sz w:val="24"/>
          <w:szCs w:val="24"/>
          <w:lang w:val="bg-BG"/>
        </w:rPr>
        <w:t xml:space="preserve"> на лозовия посадъчен материал се заплаща по ценоразписа по чл. 38, ал. 2.</w:t>
      </w:r>
    </w:p>
    <w:p w:rsidR="00000000" w:rsidRPr="000657AC" w:rsidRDefault="00707291">
      <w:pPr>
        <w:spacing w:after="120" w:line="240" w:lineRule="auto"/>
        <w:ind w:firstLine="1155"/>
        <w:jc w:val="both"/>
        <w:textAlignment w:val="center"/>
        <w:divId w:val="81533652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3366640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52. (1) (Изм. - ДВ, бр. 36 от 2008 г., изм. - ДВ, бр. 41 от 2010 г., в сила от 01.06.2010 г., изм. - ДВ, бр. 58 от 2017 г., в сила от 18.07.2017 г., изм. - ДВ, бр. 102 </w:t>
      </w:r>
      <w:r w:rsidRPr="000657AC">
        <w:rPr>
          <w:rFonts w:ascii="Times New Roman" w:eastAsia="Times New Roman" w:hAnsi="Times New Roman" w:cs="Times New Roman"/>
          <w:color w:val="000000"/>
          <w:sz w:val="24"/>
          <w:szCs w:val="24"/>
          <w:lang w:val="bg-BG"/>
        </w:rPr>
        <w:lastRenderedPageBreak/>
        <w:t>от 2022 г., в сила от 01.01.2023 г.) При неблагоприятни климатични условия и при нед</w:t>
      </w:r>
      <w:r w:rsidRPr="000657AC">
        <w:rPr>
          <w:rFonts w:ascii="Times New Roman" w:eastAsia="Times New Roman" w:hAnsi="Times New Roman" w:cs="Times New Roman"/>
          <w:color w:val="000000"/>
          <w:sz w:val="24"/>
          <w:szCs w:val="24"/>
          <w:lang w:val="bg-BG"/>
        </w:rPr>
        <w:t>остиг или липса на посадъчен материал на пазара в страната министърът на земеделието или упълномощено от него длъжностно лице може да разреши търговията с посадъчен материал от всички категории, които отговарят на по-ниски изисквания от посочените в съотве</w:t>
      </w:r>
      <w:r w:rsidRPr="000657AC">
        <w:rPr>
          <w:rFonts w:ascii="Times New Roman" w:eastAsia="Times New Roman" w:hAnsi="Times New Roman" w:cs="Times New Roman"/>
          <w:color w:val="000000"/>
          <w:sz w:val="24"/>
          <w:szCs w:val="24"/>
          <w:lang w:val="bg-BG"/>
        </w:rPr>
        <w:t>тните наредби по чл. 29, ал. 6, с изключение на изискването за здравно състояние.</w:t>
      </w:r>
    </w:p>
    <w:p w:rsidR="00000000" w:rsidRPr="000657AC" w:rsidRDefault="00707291">
      <w:pPr>
        <w:spacing w:after="0" w:line="240" w:lineRule="auto"/>
        <w:ind w:firstLine="1155"/>
        <w:jc w:val="both"/>
        <w:textAlignment w:val="center"/>
        <w:divId w:val="142037197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36 от 2008 г., изм. - ДВ, бр. 41 от 2010 г., в сила от 01.06.2010 г., изм. - ДВ, бр. 58 от 2017 г., в сила от 18.07.2017 г., изм. - ДВ, бр. 102 от 2022 г.</w:t>
      </w:r>
      <w:r w:rsidRPr="000657AC">
        <w:rPr>
          <w:rFonts w:ascii="Times New Roman" w:eastAsia="Times New Roman" w:hAnsi="Times New Roman" w:cs="Times New Roman"/>
          <w:color w:val="000000"/>
          <w:sz w:val="24"/>
          <w:szCs w:val="24"/>
          <w:lang w:val="bg-BG"/>
        </w:rPr>
        <w:t>, в сила от 01.01.2023 г.) За получаване на разрешение по ал. 1 лицата подават заявление в Министерството на земеделието, което се придружава от:</w:t>
      </w:r>
    </w:p>
    <w:p w:rsidR="00000000" w:rsidRPr="000657AC" w:rsidRDefault="00707291">
      <w:pPr>
        <w:spacing w:after="0" w:line="240" w:lineRule="auto"/>
        <w:ind w:firstLine="1155"/>
        <w:jc w:val="both"/>
        <w:textAlignment w:val="center"/>
        <w:divId w:val="12987552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(изм. - ДВ, бр. 97 от 2006 г.) документ, издаден от ИАСАС, в който се удостоверяват занижените изисквания -</w:t>
      </w:r>
      <w:r w:rsidRPr="000657AC">
        <w:rPr>
          <w:rFonts w:ascii="Times New Roman" w:eastAsia="Times New Roman" w:hAnsi="Times New Roman" w:cs="Times New Roman"/>
          <w:color w:val="000000"/>
          <w:sz w:val="24"/>
          <w:szCs w:val="24"/>
          <w:lang w:val="bg-BG"/>
        </w:rPr>
        <w:t xml:space="preserve"> за посадъчен материал по чл. 42, чл. 45, 49 и 50;</w:t>
      </w:r>
    </w:p>
    <w:p w:rsidR="00000000" w:rsidRPr="000657AC" w:rsidRDefault="00707291">
      <w:pPr>
        <w:spacing w:after="0" w:line="240" w:lineRule="auto"/>
        <w:ind w:firstLine="1155"/>
        <w:jc w:val="both"/>
        <w:textAlignment w:val="center"/>
        <w:divId w:val="1935471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фирмен документ, издаден от производителя, в който се удостоверяват занижените изисквания - за посадъчен материал по чл. 40, 41, чл. 43, ал. 2 и чл. 47, ал. 2.</w:t>
      </w:r>
    </w:p>
    <w:p w:rsidR="00000000" w:rsidRPr="000657AC" w:rsidRDefault="00707291">
      <w:pPr>
        <w:spacing w:after="0" w:line="240" w:lineRule="auto"/>
        <w:ind w:firstLine="1155"/>
        <w:jc w:val="both"/>
        <w:textAlignment w:val="center"/>
        <w:divId w:val="9583387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(Изм. - ДВ, бр. 36 от 2008 г., изм. - </w:t>
      </w:r>
      <w:r w:rsidRPr="000657AC">
        <w:rPr>
          <w:rFonts w:ascii="Times New Roman" w:eastAsia="Times New Roman" w:hAnsi="Times New Roman" w:cs="Times New Roman"/>
          <w:color w:val="000000"/>
          <w:sz w:val="24"/>
          <w:szCs w:val="24"/>
          <w:lang w:val="bg-BG"/>
        </w:rPr>
        <w:t>ДВ, бр. 41 от 2010 г., в сила от 01.06.2010 г., изм. - ДВ, бр. 58 от 2017 г., в сила от 18.07.2017 г., изм. - ДВ, бр. 102 от 2022 г., в сила от 01.01.2023 г.) Министърът на земеделието или упълномощено от него длъжностно лице издава разрешение или прави мо</w:t>
      </w:r>
      <w:r w:rsidRPr="000657AC">
        <w:rPr>
          <w:rFonts w:ascii="Times New Roman" w:eastAsia="Times New Roman" w:hAnsi="Times New Roman" w:cs="Times New Roman"/>
          <w:color w:val="000000"/>
          <w:sz w:val="24"/>
          <w:szCs w:val="24"/>
          <w:lang w:val="bg-BG"/>
        </w:rPr>
        <w:t>тивиран отказ в 14-дневен срок от получаване на заявлението и документите по ал. 2.</w:t>
      </w:r>
    </w:p>
    <w:p w:rsidR="00000000" w:rsidRPr="000657AC" w:rsidRDefault="00707291">
      <w:pPr>
        <w:spacing w:after="0" w:line="240" w:lineRule="auto"/>
        <w:ind w:firstLine="1155"/>
        <w:jc w:val="both"/>
        <w:textAlignment w:val="center"/>
        <w:divId w:val="18923087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(Изм. - ДВ, бр. 30 от 2006 г., в сила от 12.07.2006 г.) Отказът по ал. 3 подлежи на обжалване по реда на Административнопроцесуалния кодекс.</w:t>
      </w:r>
    </w:p>
    <w:p w:rsidR="00000000" w:rsidRPr="000657AC" w:rsidRDefault="00707291">
      <w:pPr>
        <w:spacing w:after="0" w:line="240" w:lineRule="auto"/>
        <w:ind w:firstLine="1155"/>
        <w:jc w:val="both"/>
        <w:textAlignment w:val="center"/>
        <w:divId w:val="4404949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На етикета на посадъчни</w:t>
      </w:r>
      <w:r w:rsidRPr="000657AC">
        <w:rPr>
          <w:rFonts w:ascii="Times New Roman" w:eastAsia="Times New Roman" w:hAnsi="Times New Roman" w:cs="Times New Roman"/>
          <w:color w:val="000000"/>
          <w:sz w:val="24"/>
          <w:szCs w:val="24"/>
          <w:lang w:val="bg-BG"/>
        </w:rPr>
        <w:t>я материал по ал. 1 трябва да бъде отразено, че материалът отговаря на занижени изисквания.</w:t>
      </w:r>
    </w:p>
    <w:p w:rsidR="00000000" w:rsidRPr="000657AC" w:rsidRDefault="00707291">
      <w:pPr>
        <w:spacing w:after="120" w:line="240" w:lineRule="auto"/>
        <w:ind w:firstLine="1155"/>
        <w:jc w:val="both"/>
        <w:textAlignment w:val="center"/>
        <w:divId w:val="30166247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96131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53. Разпоредбите на този закон, с изключение на изискването за здравно състояние, не се прилагат за посадъчен материал, предназначен за:</w:t>
      </w:r>
    </w:p>
    <w:p w:rsidR="00000000" w:rsidRPr="000657AC" w:rsidRDefault="00707291">
      <w:pPr>
        <w:spacing w:after="0" w:line="240" w:lineRule="auto"/>
        <w:ind w:firstLine="1155"/>
        <w:jc w:val="both"/>
        <w:textAlignment w:val="center"/>
        <w:divId w:val="18422337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опити или научни ц</w:t>
      </w:r>
      <w:r w:rsidRPr="000657AC">
        <w:rPr>
          <w:rFonts w:ascii="Times New Roman" w:eastAsia="Times New Roman" w:hAnsi="Times New Roman" w:cs="Times New Roman"/>
          <w:color w:val="000000"/>
          <w:sz w:val="24"/>
          <w:szCs w:val="24"/>
          <w:lang w:val="bg-BG"/>
        </w:rPr>
        <w:t>ели, или</w:t>
      </w:r>
    </w:p>
    <w:p w:rsidR="00000000" w:rsidRPr="000657AC" w:rsidRDefault="00707291">
      <w:pPr>
        <w:spacing w:after="0" w:line="240" w:lineRule="auto"/>
        <w:ind w:firstLine="1155"/>
        <w:jc w:val="both"/>
        <w:textAlignment w:val="center"/>
        <w:divId w:val="19289231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селекционна дейност, или</w:t>
      </w:r>
    </w:p>
    <w:p w:rsidR="00000000" w:rsidRPr="000657AC" w:rsidRDefault="00707291">
      <w:pPr>
        <w:spacing w:after="0" w:line="240" w:lineRule="auto"/>
        <w:ind w:firstLine="1155"/>
        <w:jc w:val="both"/>
        <w:textAlignment w:val="center"/>
        <w:divId w:val="7737494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запазване на генетичното разнообразие.</w:t>
      </w:r>
    </w:p>
    <w:p w:rsidR="00000000" w:rsidRPr="000657AC" w:rsidRDefault="00707291">
      <w:pPr>
        <w:spacing w:after="120" w:line="240" w:lineRule="auto"/>
        <w:ind w:firstLine="1155"/>
        <w:jc w:val="both"/>
        <w:textAlignment w:val="center"/>
        <w:divId w:val="1513379259"/>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39614139"/>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Раздел IV.</w:t>
      </w:r>
      <w:r w:rsidRPr="000657AC">
        <w:rPr>
          <w:rFonts w:ascii="Times New Roman" w:hAnsi="Times New Roman" w:cs="Times New Roman"/>
          <w:b/>
          <w:bCs/>
          <w:color w:val="000000"/>
          <w:sz w:val="26"/>
          <w:szCs w:val="26"/>
          <w:lang w:val="bg-BG"/>
        </w:rPr>
        <w:br/>
        <w:t>Опаковане и етикетиране на посевния и посадъчния материал. Документи при търговия</w:t>
      </w:r>
    </w:p>
    <w:p w:rsidR="00000000" w:rsidRPr="000657AC" w:rsidRDefault="00707291">
      <w:pPr>
        <w:spacing w:after="0" w:line="240" w:lineRule="auto"/>
        <w:ind w:firstLine="1155"/>
        <w:jc w:val="both"/>
        <w:textAlignment w:val="center"/>
        <w:divId w:val="9635410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54. (1) Посевният материал от всички категории се съхранява и търгува под фор</w:t>
      </w:r>
      <w:r w:rsidRPr="000657AC">
        <w:rPr>
          <w:rFonts w:ascii="Times New Roman" w:eastAsia="Times New Roman" w:hAnsi="Times New Roman" w:cs="Times New Roman"/>
          <w:color w:val="000000"/>
          <w:sz w:val="24"/>
          <w:szCs w:val="24"/>
          <w:lang w:val="bg-BG"/>
        </w:rPr>
        <w:t>мата на етикетирани еднородни партиди в запечатани опаковки.</w:t>
      </w:r>
    </w:p>
    <w:p w:rsidR="00000000" w:rsidRPr="000657AC" w:rsidRDefault="00707291">
      <w:pPr>
        <w:spacing w:after="0" w:line="240" w:lineRule="auto"/>
        <w:ind w:firstLine="1155"/>
        <w:jc w:val="both"/>
        <w:textAlignment w:val="center"/>
        <w:divId w:val="5294158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Посадъчният материал от всички категории се съхранява и търгува под формата на етикетирани и пломбирани еднородни партиди според растителния вид във връзки или в бали.</w:t>
      </w:r>
    </w:p>
    <w:p w:rsidR="00000000" w:rsidRPr="000657AC" w:rsidRDefault="00707291">
      <w:pPr>
        <w:spacing w:after="0" w:line="240" w:lineRule="auto"/>
        <w:ind w:firstLine="1155"/>
        <w:jc w:val="both"/>
        <w:textAlignment w:val="center"/>
        <w:divId w:val="177709383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Опаковането, етикет</w:t>
      </w:r>
      <w:r w:rsidRPr="000657AC">
        <w:rPr>
          <w:rFonts w:ascii="Times New Roman" w:eastAsia="Times New Roman" w:hAnsi="Times New Roman" w:cs="Times New Roman"/>
          <w:color w:val="000000"/>
          <w:sz w:val="24"/>
          <w:szCs w:val="24"/>
          <w:lang w:val="bg-BG"/>
        </w:rPr>
        <w:t>ирането, запечатването и/или пломбирането на посевния и посадъчния материал се извършват съгласно изисквания, посочени в наредбите по чл. 29, ал. 6.</w:t>
      </w:r>
    </w:p>
    <w:p w:rsidR="00000000" w:rsidRPr="000657AC" w:rsidRDefault="00707291">
      <w:pPr>
        <w:spacing w:after="120" w:line="240" w:lineRule="auto"/>
        <w:ind w:firstLine="1155"/>
        <w:jc w:val="both"/>
        <w:textAlignment w:val="center"/>
        <w:divId w:val="18818664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930372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Чл. 55. Условията за съхраняване на посадъчния материал се определят с наредбите по чл. 29, ал. 6.</w:t>
      </w:r>
    </w:p>
    <w:p w:rsidR="00000000" w:rsidRPr="000657AC" w:rsidRDefault="00707291">
      <w:pPr>
        <w:spacing w:after="120" w:line="240" w:lineRule="auto"/>
        <w:ind w:firstLine="1155"/>
        <w:jc w:val="both"/>
        <w:textAlignment w:val="center"/>
        <w:divId w:val="144962028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5147933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w:t>
      </w:r>
      <w:r w:rsidRPr="000657AC">
        <w:rPr>
          <w:rFonts w:ascii="Times New Roman" w:eastAsia="Times New Roman" w:hAnsi="Times New Roman" w:cs="Times New Roman"/>
          <w:color w:val="000000"/>
          <w:sz w:val="24"/>
          <w:szCs w:val="24"/>
          <w:lang w:val="bg-BG"/>
        </w:rPr>
        <w:t>56. (1) Сертифицираните семена от всички категории по чл. 30, ал. 1 се търгуват със сертификата по чл. 32, ал. 1.</w:t>
      </w:r>
    </w:p>
    <w:p w:rsidR="00000000" w:rsidRPr="000657AC" w:rsidRDefault="00707291">
      <w:pPr>
        <w:spacing w:after="0" w:line="240" w:lineRule="auto"/>
        <w:ind w:firstLine="1155"/>
        <w:jc w:val="both"/>
        <w:textAlignment w:val="center"/>
        <w:divId w:val="208522633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Търговските семена, с изключение на семената от декоративни растения, се търгуват с документа по чл. 34, ал. 4.</w:t>
      </w:r>
    </w:p>
    <w:p w:rsidR="00000000" w:rsidRPr="000657AC" w:rsidRDefault="00707291">
      <w:pPr>
        <w:spacing w:after="0" w:line="240" w:lineRule="auto"/>
        <w:ind w:firstLine="1155"/>
        <w:jc w:val="both"/>
        <w:textAlignment w:val="center"/>
        <w:divId w:val="13855697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Търговските семена от </w:t>
      </w:r>
      <w:r w:rsidRPr="000657AC">
        <w:rPr>
          <w:rFonts w:ascii="Times New Roman" w:eastAsia="Times New Roman" w:hAnsi="Times New Roman" w:cs="Times New Roman"/>
          <w:color w:val="000000"/>
          <w:sz w:val="24"/>
          <w:szCs w:val="24"/>
          <w:lang w:val="bg-BG"/>
        </w:rPr>
        <w:t>декоративни растения и стандартните семена се търгуват с фирмения документ по чл. 34, ал. 7 и чл. 36, ал. 2.</w:t>
      </w:r>
    </w:p>
    <w:p w:rsidR="00000000" w:rsidRPr="000657AC" w:rsidRDefault="00707291">
      <w:pPr>
        <w:spacing w:after="0" w:line="240" w:lineRule="auto"/>
        <w:ind w:firstLine="1155"/>
        <w:jc w:val="both"/>
        <w:textAlignment w:val="center"/>
        <w:divId w:val="127316836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Сертифицираният овощен и лозов посадъчен материал и сертифицираният посадъчен материал от медицински и ароматни растения се търгуват със сертиф</w:t>
      </w:r>
      <w:r w:rsidRPr="000657AC">
        <w:rPr>
          <w:rFonts w:ascii="Times New Roman" w:eastAsia="Times New Roman" w:hAnsi="Times New Roman" w:cs="Times New Roman"/>
          <w:color w:val="000000"/>
          <w:sz w:val="24"/>
          <w:szCs w:val="24"/>
          <w:lang w:val="bg-BG"/>
        </w:rPr>
        <w:t>иката по чл. 42, ал. 7, чл. 49, ал. 7 и чл. 45, ал. 7.</w:t>
      </w:r>
    </w:p>
    <w:p w:rsidR="00000000" w:rsidRPr="000657AC" w:rsidRDefault="00707291">
      <w:pPr>
        <w:spacing w:after="0" w:line="240" w:lineRule="auto"/>
        <w:ind w:firstLine="1155"/>
        <w:jc w:val="both"/>
        <w:textAlignment w:val="center"/>
        <w:divId w:val="11091612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97 от 2006 г.) САС (стандартният) овощен посадъчен материал и стандартният лозов посадъчен материал се търгуват с документа съответно по чл. 43, ал. 2 и по чл. 50.</w:t>
      </w:r>
    </w:p>
    <w:p w:rsidR="00000000" w:rsidRPr="000657AC" w:rsidRDefault="00707291">
      <w:pPr>
        <w:spacing w:after="0" w:line="240" w:lineRule="auto"/>
        <w:ind w:firstLine="1155"/>
        <w:jc w:val="both"/>
        <w:textAlignment w:val="center"/>
        <w:divId w:val="1817436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Семената от о</w:t>
      </w:r>
      <w:r w:rsidRPr="000657AC">
        <w:rPr>
          <w:rFonts w:ascii="Times New Roman" w:eastAsia="Times New Roman" w:hAnsi="Times New Roman" w:cs="Times New Roman"/>
          <w:color w:val="000000"/>
          <w:sz w:val="24"/>
          <w:szCs w:val="24"/>
          <w:lang w:val="bg-BG"/>
        </w:rPr>
        <w:t>вощните видове се търгуват с документ, издаден от ИАСАС по образец, утвърден от изпълнителния директор на ИАСАС.</w:t>
      </w:r>
    </w:p>
    <w:p w:rsidR="00000000" w:rsidRPr="000657AC" w:rsidRDefault="00707291">
      <w:pPr>
        <w:spacing w:after="0" w:line="240" w:lineRule="auto"/>
        <w:ind w:firstLine="1155"/>
        <w:jc w:val="both"/>
        <w:textAlignment w:val="center"/>
        <w:divId w:val="8876906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Зеленчуковият и декоративният посадъчен материал, стандартните овощни дръвчета за засаждане и стандартният посадъчен материал от медицински</w:t>
      </w:r>
      <w:r w:rsidRPr="000657AC">
        <w:rPr>
          <w:rFonts w:ascii="Times New Roman" w:eastAsia="Times New Roman" w:hAnsi="Times New Roman" w:cs="Times New Roman"/>
          <w:color w:val="000000"/>
          <w:sz w:val="24"/>
          <w:szCs w:val="24"/>
          <w:lang w:val="bg-BG"/>
        </w:rPr>
        <w:t xml:space="preserve"> и ароматни растения се търгуват с фирмения документ по чл. 40, ал. 2, чл. 41, ал. 2, чл. 43, ал. 2 и чл. 47, ал. 2.</w:t>
      </w:r>
    </w:p>
    <w:p w:rsidR="00000000" w:rsidRPr="000657AC" w:rsidRDefault="00707291">
      <w:pPr>
        <w:spacing w:after="0" w:line="240" w:lineRule="auto"/>
        <w:ind w:firstLine="1155"/>
        <w:jc w:val="both"/>
        <w:textAlignment w:val="center"/>
        <w:divId w:val="199996636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Редът за издаване на сертификатите и документите по ал. 1 - 7 и правилата за използването им при търговия се уреждат в наредбите по чл. 29, ал. 6.</w:t>
      </w:r>
    </w:p>
    <w:p w:rsidR="00000000" w:rsidRPr="000657AC" w:rsidRDefault="00707291">
      <w:pPr>
        <w:spacing w:after="120" w:line="240" w:lineRule="auto"/>
        <w:ind w:firstLine="1155"/>
        <w:jc w:val="both"/>
        <w:textAlignment w:val="center"/>
        <w:divId w:val="827480253"/>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674605018"/>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седма.</w:t>
      </w:r>
      <w:r w:rsidRPr="000657AC">
        <w:rPr>
          <w:rFonts w:ascii="Times New Roman" w:hAnsi="Times New Roman" w:cs="Times New Roman"/>
          <w:b/>
          <w:bCs/>
          <w:color w:val="000000"/>
          <w:sz w:val="26"/>
          <w:szCs w:val="26"/>
          <w:lang w:val="bg-BG"/>
        </w:rPr>
        <w:br/>
        <w:t xml:space="preserve">ВНОС НА ПОСЕВЕН И ПОСАДЪЧЕН МАТЕРИАЛ ОТ ТРЕТИ СТРАНИ (ЗАГЛ. ДОП. - ДВ, БР. 97 ОТ 2006 Г., </w:t>
      </w:r>
      <w:r w:rsidRPr="000657AC">
        <w:rPr>
          <w:rFonts w:ascii="Times New Roman" w:hAnsi="Times New Roman" w:cs="Times New Roman"/>
          <w:b/>
          <w:bCs/>
          <w:color w:val="000000"/>
          <w:sz w:val="26"/>
          <w:szCs w:val="26"/>
          <w:lang w:val="bg-BG"/>
        </w:rPr>
        <w:t xml:space="preserve">ИЗМ. - ДВ, БР. 59 ОТ 2019 Г., В СИЛА ОТ 26.07.2019 Г.) </w:t>
      </w:r>
    </w:p>
    <w:p w:rsidR="00000000" w:rsidRPr="000657AC" w:rsidRDefault="00707291">
      <w:pPr>
        <w:spacing w:after="0" w:line="240" w:lineRule="auto"/>
        <w:ind w:firstLine="1155"/>
        <w:jc w:val="both"/>
        <w:textAlignment w:val="center"/>
        <w:divId w:val="161948528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57. (1) (Доп. - ДВ, бр. 59 от 2019 г., в сила от 26.07.2019 г.) Семената и посадъчният материал от внос трябва да отговарят на изискванията на решенията за еквивалентност на Европейската комисия,</w:t>
      </w:r>
      <w:r w:rsidRPr="000657AC">
        <w:rPr>
          <w:rFonts w:ascii="Times New Roman" w:eastAsia="Times New Roman" w:hAnsi="Times New Roman" w:cs="Times New Roman"/>
          <w:color w:val="000000"/>
          <w:sz w:val="24"/>
          <w:szCs w:val="24"/>
          <w:lang w:val="bg-BG"/>
        </w:rPr>
        <w:t xml:space="preserve"> на този закон и на нормативните актове по прилагането му, с изключение на семената от декоративни растения, които могат да се внасят без означение за категория, но които трябва да отговарят съответно на изискванията за търговски или стандартни семена, пос</w:t>
      </w:r>
      <w:r w:rsidRPr="000657AC">
        <w:rPr>
          <w:rFonts w:ascii="Times New Roman" w:eastAsia="Times New Roman" w:hAnsi="Times New Roman" w:cs="Times New Roman"/>
          <w:color w:val="000000"/>
          <w:sz w:val="24"/>
          <w:szCs w:val="24"/>
          <w:lang w:val="bg-BG"/>
        </w:rPr>
        <w:t>очени в наредбите по чл. 29, ал. 6.</w:t>
      </w:r>
    </w:p>
    <w:p w:rsidR="00000000" w:rsidRPr="000657AC" w:rsidRDefault="00707291">
      <w:pPr>
        <w:spacing w:after="0" w:line="240" w:lineRule="auto"/>
        <w:ind w:firstLine="1155"/>
        <w:jc w:val="both"/>
        <w:textAlignment w:val="center"/>
        <w:divId w:val="16238792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и доп. - ДВ, бр. 59 от 2019 г., в сила от 26.07.2019 г.) Сертифицираните семена от всички категории, които се внасят, трябва да са етикетирани с официални ОИСР етикети и придружени от ОИСР сертификат и ISTA ора</w:t>
      </w:r>
      <w:r w:rsidRPr="000657AC">
        <w:rPr>
          <w:rFonts w:ascii="Times New Roman" w:eastAsia="Times New Roman" w:hAnsi="Times New Roman" w:cs="Times New Roman"/>
          <w:color w:val="000000"/>
          <w:sz w:val="24"/>
          <w:szCs w:val="24"/>
          <w:lang w:val="bg-BG"/>
        </w:rPr>
        <w:t>нжев международен партиден сертификат, издадени от официален сертифициращ и/или контролен орган на страната износител.</w:t>
      </w:r>
    </w:p>
    <w:p w:rsidR="00000000" w:rsidRPr="000657AC" w:rsidRDefault="00707291">
      <w:pPr>
        <w:spacing w:after="0" w:line="240" w:lineRule="auto"/>
        <w:ind w:firstLine="1155"/>
        <w:jc w:val="both"/>
        <w:textAlignment w:val="center"/>
        <w:divId w:val="19354308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(Изм. - ДВ, бр. 59 от 2019 г., в сила от 26.07.2019 г.) Търговските семена, които се внасят, трябва да са придружени от ISTA оранжев </w:t>
      </w:r>
      <w:r w:rsidRPr="000657AC">
        <w:rPr>
          <w:rFonts w:ascii="Times New Roman" w:eastAsia="Times New Roman" w:hAnsi="Times New Roman" w:cs="Times New Roman"/>
          <w:color w:val="000000"/>
          <w:sz w:val="24"/>
          <w:szCs w:val="24"/>
          <w:lang w:val="bg-BG"/>
        </w:rPr>
        <w:t>международен партиден сертификат, с изключение на търговските семена от декоративни растения, които се внасят с фирмен документ.</w:t>
      </w:r>
    </w:p>
    <w:p w:rsidR="00000000" w:rsidRPr="000657AC" w:rsidRDefault="00707291">
      <w:pPr>
        <w:spacing w:after="0" w:line="240" w:lineRule="auto"/>
        <w:ind w:firstLine="1155"/>
        <w:jc w:val="both"/>
        <w:textAlignment w:val="center"/>
        <w:divId w:val="17677507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 xml:space="preserve">(4) (Изм. - ДВ, бр. 59 от 2019 г., в сила от 26.07.2019 г.) Сертифицираният овощен посадъчен материал и всички категории лозов </w:t>
      </w:r>
      <w:r w:rsidRPr="000657AC">
        <w:rPr>
          <w:rFonts w:ascii="Times New Roman" w:eastAsia="Times New Roman" w:hAnsi="Times New Roman" w:cs="Times New Roman"/>
          <w:color w:val="000000"/>
          <w:sz w:val="24"/>
          <w:szCs w:val="24"/>
          <w:lang w:val="bg-BG"/>
        </w:rPr>
        <w:t>посадъчен материал, които се внасят, трябва да отговарят на изискванията на решенията за еквивалентност на Европейската комисия.</w:t>
      </w:r>
    </w:p>
    <w:p w:rsidR="00000000" w:rsidRPr="000657AC" w:rsidRDefault="00707291">
      <w:pPr>
        <w:spacing w:after="0" w:line="240" w:lineRule="auto"/>
        <w:ind w:firstLine="1155"/>
        <w:jc w:val="both"/>
        <w:textAlignment w:val="center"/>
        <w:divId w:val="21119714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97 от 2006 г., изм. - ДВ, бр. 59 от 2019 г., в сила от 26.07.2019 г.) Стандартните семена, внесени от трети</w:t>
      </w:r>
      <w:r w:rsidRPr="000657AC">
        <w:rPr>
          <w:rFonts w:ascii="Times New Roman" w:eastAsia="Times New Roman" w:hAnsi="Times New Roman" w:cs="Times New Roman"/>
          <w:color w:val="000000"/>
          <w:sz w:val="24"/>
          <w:szCs w:val="24"/>
          <w:lang w:val="bg-BG"/>
        </w:rPr>
        <w:t xml:space="preserve"> страни за Европейския съюз, се придружават от ОИСР сертификат и етикет, както и от ISTA оранжев международен партиден сертификат.</w:t>
      </w:r>
    </w:p>
    <w:p w:rsidR="00000000" w:rsidRPr="000657AC" w:rsidRDefault="00707291">
      <w:pPr>
        <w:spacing w:after="120" w:line="240" w:lineRule="auto"/>
        <w:ind w:firstLine="1155"/>
        <w:jc w:val="both"/>
        <w:textAlignment w:val="center"/>
        <w:divId w:val="107959977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6097423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58. (1) (Изм. - ДВ, бр. 8 от 2011 г., в сила от 25.01.2011 г.) В тридневен срок от вноса БАБХ е длъжна писмено да уведо</w:t>
      </w:r>
      <w:r w:rsidRPr="000657AC">
        <w:rPr>
          <w:rFonts w:ascii="Times New Roman" w:eastAsia="Times New Roman" w:hAnsi="Times New Roman" w:cs="Times New Roman"/>
          <w:color w:val="000000"/>
          <w:sz w:val="24"/>
          <w:szCs w:val="24"/>
          <w:lang w:val="bg-BG"/>
        </w:rPr>
        <w:t>ми ИАСАС за внесените семена и посадъчен материал и за мястото, където те са поставени под карантина.</w:t>
      </w:r>
    </w:p>
    <w:p w:rsidR="00000000" w:rsidRPr="000657AC" w:rsidRDefault="00707291">
      <w:pPr>
        <w:spacing w:after="0" w:line="240" w:lineRule="auto"/>
        <w:ind w:firstLine="1155"/>
        <w:jc w:val="both"/>
        <w:textAlignment w:val="center"/>
        <w:divId w:val="207153916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(Доп. - ДВ, бр. 59 от 2019 г., в сила от 26.07.2019 г.) В тридневен срок от уведомлението по ал. 1 ИАСАС проверява дали посочената в документите по чл</w:t>
      </w:r>
      <w:r w:rsidRPr="000657AC">
        <w:rPr>
          <w:rFonts w:ascii="Times New Roman" w:eastAsia="Times New Roman" w:hAnsi="Times New Roman" w:cs="Times New Roman"/>
          <w:color w:val="000000"/>
          <w:sz w:val="24"/>
          <w:szCs w:val="24"/>
          <w:lang w:val="bg-BG"/>
        </w:rPr>
        <w:t>. 57 информация отговаря на изискванията на решенията за еквивалентност на Европейската комисия, на закона и на нормативните актове по прилагането му.</w:t>
      </w:r>
    </w:p>
    <w:p w:rsidR="00000000" w:rsidRPr="000657AC" w:rsidRDefault="00707291">
      <w:pPr>
        <w:spacing w:after="0" w:line="240" w:lineRule="auto"/>
        <w:ind w:firstLine="1155"/>
        <w:jc w:val="both"/>
        <w:textAlignment w:val="center"/>
        <w:divId w:val="19548269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Ако семената, съответно посадъчният материал, от внос не са придружени с документите по чл. 57, ИАСАС</w:t>
      </w:r>
      <w:r w:rsidRPr="000657AC">
        <w:rPr>
          <w:rFonts w:ascii="Times New Roman" w:eastAsia="Times New Roman" w:hAnsi="Times New Roman" w:cs="Times New Roman"/>
          <w:color w:val="000000"/>
          <w:sz w:val="24"/>
          <w:szCs w:val="24"/>
          <w:lang w:val="bg-BG"/>
        </w:rPr>
        <w:t xml:space="preserve"> изисква от вносителя в 7-дневен срок да ги представи. В случай че вносителят не изпълни задължението си в посочения срок, семената, съответно посадъчният материал, се изнасят от страната или се унищожават.</w:t>
      </w:r>
    </w:p>
    <w:p w:rsidR="00000000" w:rsidRPr="000657AC" w:rsidRDefault="00707291">
      <w:pPr>
        <w:spacing w:after="0" w:line="240" w:lineRule="auto"/>
        <w:ind w:firstLine="1155"/>
        <w:jc w:val="both"/>
        <w:textAlignment w:val="center"/>
        <w:divId w:val="137720190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(Доп. - ДВ, бр. 59 от 2019 г., в сила от 26.0</w:t>
      </w:r>
      <w:r w:rsidRPr="000657AC">
        <w:rPr>
          <w:rFonts w:ascii="Times New Roman" w:eastAsia="Times New Roman" w:hAnsi="Times New Roman" w:cs="Times New Roman"/>
          <w:color w:val="000000"/>
          <w:sz w:val="24"/>
          <w:szCs w:val="24"/>
          <w:lang w:val="bg-BG"/>
        </w:rPr>
        <w:t xml:space="preserve">7.2019 г.) Ако в резултат на проверката по ал. 2 се установи несъответствие с изискванията на решенията за еквивалентност на Европейската комисия и/или с изискванията на закона и на нормативните актове по прилагането му, семената и посадъчният материал се </w:t>
      </w:r>
      <w:r w:rsidRPr="000657AC">
        <w:rPr>
          <w:rFonts w:ascii="Times New Roman" w:eastAsia="Times New Roman" w:hAnsi="Times New Roman" w:cs="Times New Roman"/>
          <w:color w:val="000000"/>
          <w:sz w:val="24"/>
          <w:szCs w:val="24"/>
          <w:lang w:val="bg-BG"/>
        </w:rPr>
        <w:t>изнасят от страната или се унищожават.</w:t>
      </w:r>
    </w:p>
    <w:p w:rsidR="00000000" w:rsidRPr="000657AC" w:rsidRDefault="00707291">
      <w:pPr>
        <w:spacing w:after="0" w:line="240" w:lineRule="auto"/>
        <w:ind w:firstLine="1155"/>
        <w:jc w:val="both"/>
        <w:textAlignment w:val="center"/>
        <w:divId w:val="2485390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(Изм. - ДВ, бр. 59 от 2019 г., в сила от 26.07.2019 г.) За проверка на съответствието на семената с посоченото в документите в чл. 57 ИАСАС взема проби и извършва лабораторен анализ на внесените семена.</w:t>
      </w:r>
    </w:p>
    <w:p w:rsidR="00000000" w:rsidRPr="000657AC" w:rsidRDefault="00707291">
      <w:pPr>
        <w:spacing w:after="0" w:line="240" w:lineRule="auto"/>
        <w:ind w:firstLine="1155"/>
        <w:jc w:val="both"/>
        <w:textAlignment w:val="center"/>
        <w:divId w:val="4958470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(6) (Изм. </w:t>
      </w:r>
      <w:r w:rsidRPr="000657AC">
        <w:rPr>
          <w:rFonts w:ascii="Times New Roman" w:eastAsia="Times New Roman" w:hAnsi="Times New Roman" w:cs="Times New Roman"/>
          <w:color w:val="000000"/>
          <w:sz w:val="24"/>
          <w:szCs w:val="24"/>
          <w:lang w:val="bg-BG"/>
        </w:rPr>
        <w:t>- ДВ, бр. 59 от 2019 г., в сила от 26.07.2019 г.) На лабораторен анализ не подлежат малки опаковки семена, когато общото внесено количество от даден растителен вид не надвишава размера за малка опаковка, определена в наредбите по чл. 29, ал. 6.</w:t>
      </w:r>
    </w:p>
    <w:p w:rsidR="00000000" w:rsidRPr="000657AC" w:rsidRDefault="00707291">
      <w:pPr>
        <w:spacing w:after="0" w:line="240" w:lineRule="auto"/>
        <w:ind w:firstLine="1155"/>
        <w:jc w:val="both"/>
        <w:textAlignment w:val="center"/>
        <w:divId w:val="5935192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За пров</w:t>
      </w:r>
      <w:r w:rsidRPr="000657AC">
        <w:rPr>
          <w:rFonts w:ascii="Times New Roman" w:eastAsia="Times New Roman" w:hAnsi="Times New Roman" w:cs="Times New Roman"/>
          <w:color w:val="000000"/>
          <w:sz w:val="24"/>
          <w:szCs w:val="24"/>
          <w:lang w:val="bg-BG"/>
        </w:rPr>
        <w:t>ерка на съответствието на посадъчния материал с посоченото в документите по чл. 57 ИАСАС взема средни проби за определяне качествата на внесения посадъчен материал.</w:t>
      </w:r>
    </w:p>
    <w:p w:rsidR="00000000" w:rsidRPr="000657AC" w:rsidRDefault="00707291">
      <w:pPr>
        <w:spacing w:after="0" w:line="240" w:lineRule="auto"/>
        <w:ind w:firstLine="1155"/>
        <w:jc w:val="both"/>
        <w:textAlignment w:val="center"/>
        <w:divId w:val="15158755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(Изм. - ДВ, бр. 59 от 2019 г., в сила от 26.07.2019 г.) До излизането на резултатите от</w:t>
      </w:r>
      <w:r w:rsidRPr="000657AC">
        <w:rPr>
          <w:rFonts w:ascii="Times New Roman" w:eastAsia="Times New Roman" w:hAnsi="Times New Roman" w:cs="Times New Roman"/>
          <w:color w:val="000000"/>
          <w:sz w:val="24"/>
          <w:szCs w:val="24"/>
          <w:lang w:val="bg-BG"/>
        </w:rPr>
        <w:t xml:space="preserve"> проверките по ал. 5 и ал. 7 семената и посадъчният материал не могат да се търгуват в страната.</w:t>
      </w:r>
    </w:p>
    <w:p w:rsidR="00000000" w:rsidRPr="000657AC" w:rsidRDefault="00707291">
      <w:pPr>
        <w:spacing w:after="0" w:line="240" w:lineRule="auto"/>
        <w:ind w:firstLine="1155"/>
        <w:jc w:val="both"/>
        <w:textAlignment w:val="center"/>
        <w:divId w:val="4860229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(Изм. - ДВ, бр. 59 от 2019 г., в сила от 26.07.2019 г.) Въз основа на извършения лабораторен анализ ИАСАС издава документ за търговия на семената в странат</w:t>
      </w:r>
      <w:r w:rsidRPr="000657AC">
        <w:rPr>
          <w:rFonts w:ascii="Times New Roman" w:eastAsia="Times New Roman" w:hAnsi="Times New Roman" w:cs="Times New Roman"/>
          <w:color w:val="000000"/>
          <w:sz w:val="24"/>
          <w:szCs w:val="24"/>
          <w:lang w:val="bg-BG"/>
        </w:rPr>
        <w:t>а по образец, утвърден от изпълнителния директор на ИАСАС.</w:t>
      </w:r>
    </w:p>
    <w:p w:rsidR="00000000" w:rsidRPr="000657AC" w:rsidRDefault="00707291">
      <w:pPr>
        <w:spacing w:after="0" w:line="240" w:lineRule="auto"/>
        <w:ind w:firstLine="1155"/>
        <w:jc w:val="both"/>
        <w:textAlignment w:val="center"/>
        <w:divId w:val="58931093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За извършеното окачествяване на посадъчния материал ИАСАС издава документ за търговия на посадъчен материал в страната по образец, утвърден от изпълнителния директор на ИАСАС.</w:t>
      </w:r>
    </w:p>
    <w:p w:rsidR="00000000" w:rsidRPr="000657AC" w:rsidRDefault="00707291">
      <w:pPr>
        <w:spacing w:after="0" w:line="240" w:lineRule="auto"/>
        <w:ind w:firstLine="1155"/>
        <w:jc w:val="both"/>
        <w:textAlignment w:val="center"/>
        <w:divId w:val="2168617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(11) Ако резулта</w:t>
      </w:r>
      <w:r w:rsidRPr="000657AC">
        <w:rPr>
          <w:rFonts w:ascii="Times New Roman" w:eastAsia="Times New Roman" w:hAnsi="Times New Roman" w:cs="Times New Roman"/>
          <w:color w:val="000000"/>
          <w:sz w:val="24"/>
          <w:szCs w:val="24"/>
          <w:lang w:val="bg-BG"/>
        </w:rPr>
        <w:t>тите от лабораторните анализи не съответстват на посочените данни в документите по чл. 57, семената се изнасят или се унищожават.</w:t>
      </w:r>
    </w:p>
    <w:p w:rsidR="00000000" w:rsidRPr="000657AC" w:rsidRDefault="00707291">
      <w:pPr>
        <w:spacing w:after="0" w:line="240" w:lineRule="auto"/>
        <w:ind w:firstLine="1155"/>
        <w:jc w:val="both"/>
        <w:textAlignment w:val="center"/>
        <w:divId w:val="18176438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(12) Ако качеството на посадъчния материал не отговаря на посоченото в документите по чл. 57, той се изнася или се унищожава.</w:t>
      </w:r>
    </w:p>
    <w:p w:rsidR="00000000" w:rsidRPr="000657AC" w:rsidRDefault="00707291">
      <w:pPr>
        <w:spacing w:after="0" w:line="240" w:lineRule="auto"/>
        <w:ind w:firstLine="1155"/>
        <w:jc w:val="both"/>
        <w:textAlignment w:val="center"/>
        <w:divId w:val="165460446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(13) (Изм. - ДВ, бр. 97 от 2006 г.) Изискването на ал. 5 и 7 не се прилага за семена и посадъчен материал, предназначени за реекспорт.</w:t>
      </w:r>
    </w:p>
    <w:p w:rsidR="00000000" w:rsidRPr="000657AC" w:rsidRDefault="00707291">
      <w:pPr>
        <w:spacing w:after="0" w:line="240" w:lineRule="auto"/>
        <w:ind w:firstLine="1155"/>
        <w:jc w:val="both"/>
        <w:textAlignment w:val="center"/>
        <w:divId w:val="2170185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(14) Редът за извършване на проверките по ал. 5 и 7 се урежда с наредбите по чл. 29, ал. 6.</w:t>
      </w:r>
    </w:p>
    <w:p w:rsidR="00000000" w:rsidRPr="000657AC" w:rsidRDefault="00707291">
      <w:pPr>
        <w:spacing w:after="120" w:line="240" w:lineRule="auto"/>
        <w:ind w:firstLine="1155"/>
        <w:jc w:val="both"/>
        <w:textAlignment w:val="center"/>
        <w:divId w:val="35142310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3305658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59. (1) Изнасянето на с</w:t>
      </w:r>
      <w:r w:rsidRPr="000657AC">
        <w:rPr>
          <w:rFonts w:ascii="Times New Roman" w:eastAsia="Times New Roman" w:hAnsi="Times New Roman" w:cs="Times New Roman"/>
          <w:color w:val="000000"/>
          <w:sz w:val="24"/>
          <w:szCs w:val="24"/>
          <w:lang w:val="bg-BG"/>
        </w:rPr>
        <w:t>емената и посадъчния материал или унищожаването им съгласно чл. 58 е за сметка на вносителя.</w:t>
      </w:r>
    </w:p>
    <w:p w:rsidR="00000000" w:rsidRPr="000657AC" w:rsidRDefault="00707291">
      <w:pPr>
        <w:spacing w:after="0" w:line="240" w:lineRule="auto"/>
        <w:ind w:firstLine="1155"/>
        <w:jc w:val="both"/>
        <w:textAlignment w:val="center"/>
        <w:divId w:val="7871600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Вносителят е длъжен да изнесе семената, съответно посадъчния материал, в срока, който е посочен в документа, издаден от ИАСАС в резултат на проверките по чл. 5</w:t>
      </w:r>
      <w:r w:rsidRPr="000657AC">
        <w:rPr>
          <w:rFonts w:ascii="Times New Roman" w:eastAsia="Times New Roman" w:hAnsi="Times New Roman" w:cs="Times New Roman"/>
          <w:color w:val="000000"/>
          <w:sz w:val="24"/>
          <w:szCs w:val="24"/>
          <w:lang w:val="bg-BG"/>
        </w:rPr>
        <w:t>8, ал. 3, 4, 11 и 12.</w:t>
      </w:r>
    </w:p>
    <w:p w:rsidR="00000000" w:rsidRPr="000657AC" w:rsidRDefault="00707291">
      <w:pPr>
        <w:spacing w:after="0" w:line="240" w:lineRule="auto"/>
        <w:ind w:firstLine="1155"/>
        <w:jc w:val="both"/>
        <w:textAlignment w:val="center"/>
        <w:divId w:val="4324837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8 от 2011 г., в сила от 25.01.2011 г.) Българската агенция по безопасност на храните е длъжна да информира ИАСАС за извършения износ по ал. 2 в тридневен срок от износа.</w:t>
      </w:r>
    </w:p>
    <w:p w:rsidR="00000000" w:rsidRPr="000657AC" w:rsidRDefault="00707291">
      <w:pPr>
        <w:spacing w:after="0" w:line="240" w:lineRule="auto"/>
        <w:ind w:firstLine="1155"/>
        <w:jc w:val="both"/>
        <w:textAlignment w:val="center"/>
        <w:divId w:val="91620524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(4) Унищожаването на семената, съответно на </w:t>
      </w:r>
      <w:r w:rsidRPr="000657AC">
        <w:rPr>
          <w:rFonts w:ascii="Times New Roman" w:eastAsia="Times New Roman" w:hAnsi="Times New Roman" w:cs="Times New Roman"/>
          <w:color w:val="000000"/>
          <w:sz w:val="24"/>
          <w:szCs w:val="24"/>
          <w:lang w:val="bg-BG"/>
        </w:rPr>
        <w:t>посадъчния материал, се извършва от ИАСАС в присъствието на вносителя.</w:t>
      </w:r>
    </w:p>
    <w:p w:rsidR="00000000" w:rsidRPr="000657AC" w:rsidRDefault="00707291">
      <w:pPr>
        <w:spacing w:after="120" w:line="240" w:lineRule="auto"/>
        <w:ind w:firstLine="1155"/>
        <w:jc w:val="both"/>
        <w:textAlignment w:val="center"/>
        <w:divId w:val="130431547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0131919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60. (Отм. - ДВ, бр. 97 от 2006 г.)</w:t>
      </w:r>
    </w:p>
    <w:p w:rsidR="00000000" w:rsidRPr="000657AC" w:rsidRDefault="00707291">
      <w:pPr>
        <w:spacing w:after="120" w:line="240" w:lineRule="auto"/>
        <w:ind w:firstLine="1155"/>
        <w:jc w:val="both"/>
        <w:textAlignment w:val="center"/>
        <w:divId w:val="94596325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6776569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61. (1) (Отм. - ДВ, бр. 59 от 2019 г., в сила от 26.07.2019 г.) </w:t>
      </w:r>
    </w:p>
    <w:p w:rsidR="00000000" w:rsidRPr="000657AC" w:rsidRDefault="00707291">
      <w:pPr>
        <w:spacing w:after="0" w:line="240" w:lineRule="auto"/>
        <w:ind w:firstLine="1155"/>
        <w:jc w:val="both"/>
        <w:textAlignment w:val="center"/>
        <w:divId w:val="19230998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(Отм. - ДВ, бр. 59 от 2019 г., в сила от 26.07.2019 г.) </w:t>
      </w:r>
    </w:p>
    <w:p w:rsidR="00000000" w:rsidRPr="000657AC" w:rsidRDefault="00707291">
      <w:pPr>
        <w:spacing w:after="0" w:line="240" w:lineRule="auto"/>
        <w:ind w:firstLine="1155"/>
        <w:jc w:val="both"/>
        <w:textAlignment w:val="center"/>
        <w:divId w:val="5127630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(Отм. - ДВ, бр. 59 от 2019 г., в сила от 26.07.2019 г.) </w:t>
      </w:r>
    </w:p>
    <w:p w:rsidR="00000000" w:rsidRPr="000657AC" w:rsidRDefault="00707291">
      <w:pPr>
        <w:spacing w:after="0" w:line="240" w:lineRule="auto"/>
        <w:ind w:firstLine="1155"/>
        <w:jc w:val="both"/>
        <w:textAlignment w:val="center"/>
        <w:divId w:val="57254318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(4) (Отм. - ДВ, бр. 59 от 2019 г., в сила от 26.07.2019 г.) </w:t>
      </w:r>
    </w:p>
    <w:p w:rsidR="00000000" w:rsidRPr="000657AC" w:rsidRDefault="00707291">
      <w:pPr>
        <w:spacing w:after="0" w:line="240" w:lineRule="auto"/>
        <w:ind w:firstLine="1155"/>
        <w:jc w:val="both"/>
        <w:textAlignment w:val="center"/>
        <w:divId w:val="1352195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(5) (Изм. - ДВ, бр. 97 от 2006 г., отм. - ДВ, бр. 59 от 2019 г., в сила от 26.07.2019 г.) </w:t>
      </w:r>
    </w:p>
    <w:p w:rsidR="00000000" w:rsidRPr="000657AC" w:rsidRDefault="00707291">
      <w:pPr>
        <w:spacing w:after="0" w:line="240" w:lineRule="auto"/>
        <w:ind w:firstLine="1155"/>
        <w:jc w:val="both"/>
        <w:textAlignment w:val="center"/>
        <w:divId w:val="91890830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(Отм. - ДВ, бр. 59 от 2019 г., в сила о</w:t>
      </w:r>
      <w:r w:rsidRPr="000657AC">
        <w:rPr>
          <w:rFonts w:ascii="Times New Roman" w:eastAsia="Times New Roman" w:hAnsi="Times New Roman" w:cs="Times New Roman"/>
          <w:color w:val="000000"/>
          <w:sz w:val="24"/>
          <w:szCs w:val="24"/>
          <w:lang w:val="bg-BG"/>
        </w:rPr>
        <w:t xml:space="preserve">т 26.07.2019 г.) </w:t>
      </w:r>
    </w:p>
    <w:p w:rsidR="00000000" w:rsidRPr="000657AC" w:rsidRDefault="00707291">
      <w:pPr>
        <w:spacing w:after="0" w:line="240" w:lineRule="auto"/>
        <w:ind w:firstLine="1155"/>
        <w:jc w:val="both"/>
        <w:textAlignment w:val="center"/>
        <w:divId w:val="109820846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(7) (Изм. - ДВ, бр. 97 от 2006 г., отм. - ДВ, бр. 59 от 2019 г., в сила от 26.07.2019 г.) </w:t>
      </w:r>
    </w:p>
    <w:p w:rsidR="00000000" w:rsidRPr="000657AC" w:rsidRDefault="00707291">
      <w:pPr>
        <w:spacing w:after="0" w:line="240" w:lineRule="auto"/>
        <w:ind w:firstLine="1155"/>
        <w:jc w:val="both"/>
        <w:textAlignment w:val="center"/>
        <w:divId w:val="83152698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(Изм. - ДВ, бр. 41 от 2010 г., в сила от 01.06.2010 г., изм. - ДВ, бр. 59 от 2019 г., в сила от 26.07.2019 г.) По искане на страната - вносител</w:t>
      </w:r>
      <w:r w:rsidRPr="000657AC">
        <w:rPr>
          <w:rFonts w:ascii="Times New Roman" w:eastAsia="Times New Roman" w:hAnsi="Times New Roman" w:cs="Times New Roman"/>
          <w:color w:val="000000"/>
          <w:sz w:val="24"/>
          <w:szCs w:val="24"/>
          <w:lang w:val="bg-BG"/>
        </w:rPr>
        <w:t xml:space="preserve"> на семена, ИАСАС издава ISTA оранжев международен партиден сертификат и/или ОИСР сертификат. Условията и редът за издаване на ISTA и ОИСР сертификати се уреждат в съответните наредби по чл. 29, ал. 6. Изпълнителната агенция по сортоизпитване, апробация и </w:t>
      </w:r>
      <w:r w:rsidRPr="000657AC">
        <w:rPr>
          <w:rFonts w:ascii="Times New Roman" w:eastAsia="Times New Roman" w:hAnsi="Times New Roman" w:cs="Times New Roman"/>
          <w:color w:val="000000"/>
          <w:sz w:val="24"/>
          <w:szCs w:val="24"/>
          <w:lang w:val="bg-BG"/>
        </w:rPr>
        <w:t>семеконтрол събира такса в размер, определен с тарифата по чл. 6, ал. 7 за издаването на ISTA и ОИСР сертификатите.</w:t>
      </w:r>
    </w:p>
    <w:p w:rsidR="00000000" w:rsidRPr="000657AC" w:rsidRDefault="00707291">
      <w:pPr>
        <w:spacing w:after="120" w:line="240" w:lineRule="auto"/>
        <w:ind w:firstLine="1155"/>
        <w:jc w:val="both"/>
        <w:textAlignment w:val="center"/>
        <w:divId w:val="78126879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0835128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62. (1) (Изм. - ДВ, бр. 17 от 2018 г., в сила от 23.02.2018 г., изм. - ДВ, бр. 59 от 2019 г., в сила от 26.07.2019 г.) Всеки търговец </w:t>
      </w:r>
      <w:r w:rsidRPr="000657AC">
        <w:rPr>
          <w:rFonts w:ascii="Times New Roman" w:eastAsia="Times New Roman" w:hAnsi="Times New Roman" w:cs="Times New Roman"/>
          <w:color w:val="000000"/>
          <w:sz w:val="24"/>
          <w:szCs w:val="24"/>
          <w:lang w:val="bg-BG"/>
        </w:rPr>
        <w:t>е длъжен да води книга за произхода и количеството на посевния и посадъчния материал, с който извършва търговия.</w:t>
      </w:r>
    </w:p>
    <w:p w:rsidR="00000000" w:rsidRPr="000657AC" w:rsidRDefault="00707291">
      <w:pPr>
        <w:spacing w:after="0" w:line="240" w:lineRule="auto"/>
        <w:ind w:firstLine="1155"/>
        <w:jc w:val="both"/>
        <w:textAlignment w:val="center"/>
        <w:divId w:val="130161716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(Изм. - ДВ, бр. 59 от 2019 г., в сила от 26.07.2019 г.) Съдържанието и редът за водене на книгата по ал. 1 се определят с наредбата по чл. </w:t>
      </w:r>
      <w:r w:rsidRPr="000657AC">
        <w:rPr>
          <w:rFonts w:ascii="Times New Roman" w:eastAsia="Times New Roman" w:hAnsi="Times New Roman" w:cs="Times New Roman"/>
          <w:color w:val="000000"/>
          <w:sz w:val="24"/>
          <w:szCs w:val="24"/>
          <w:lang w:val="bg-BG"/>
        </w:rPr>
        <w:t>28, ал. 5.</w:t>
      </w:r>
    </w:p>
    <w:p w:rsidR="00000000" w:rsidRPr="000657AC" w:rsidRDefault="00707291">
      <w:pPr>
        <w:spacing w:after="120" w:line="240" w:lineRule="auto"/>
        <w:ind w:firstLine="1155"/>
        <w:jc w:val="both"/>
        <w:textAlignment w:val="center"/>
        <w:divId w:val="1912737416"/>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943224922"/>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осма.</w:t>
      </w:r>
      <w:r w:rsidRPr="000657AC">
        <w:rPr>
          <w:rFonts w:ascii="Times New Roman" w:hAnsi="Times New Roman" w:cs="Times New Roman"/>
          <w:b/>
          <w:bCs/>
          <w:color w:val="000000"/>
          <w:sz w:val="26"/>
          <w:szCs w:val="26"/>
          <w:lang w:val="bg-BG"/>
        </w:rPr>
        <w:br/>
        <w:t>КОНТРОЛ НА ПОСЕВНИЯ И ПОСАДЪЧНИЯ МАТЕРИАЛ</w:t>
      </w:r>
    </w:p>
    <w:p w:rsidR="00000000" w:rsidRPr="000657AC" w:rsidRDefault="00707291">
      <w:pPr>
        <w:spacing w:after="0" w:line="240" w:lineRule="auto"/>
        <w:ind w:firstLine="1155"/>
        <w:jc w:val="both"/>
        <w:textAlignment w:val="center"/>
        <w:divId w:val="2427598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63. (1) (Изм. - ДВ, бр. 8 от 2011 г., в сила от 25.01.2011 г.) Изпълнителната агенция по сортоизпитване, апробация и семеконтрол и БАБХ извършват проверки по време на производството, з</w:t>
      </w:r>
      <w:r w:rsidRPr="000657AC">
        <w:rPr>
          <w:rFonts w:ascii="Times New Roman" w:eastAsia="Times New Roman" w:hAnsi="Times New Roman" w:cs="Times New Roman"/>
          <w:color w:val="000000"/>
          <w:sz w:val="24"/>
          <w:szCs w:val="24"/>
          <w:lang w:val="bg-BG"/>
        </w:rPr>
        <w:t>аготовката, съхраняването, транспорта и търговията с посевен и посадъчен материал за спазването на изискванията на този закон и на нормативните актове по прилагането му.</w:t>
      </w:r>
    </w:p>
    <w:p w:rsidR="00000000" w:rsidRPr="000657AC" w:rsidRDefault="00707291">
      <w:pPr>
        <w:spacing w:after="0" w:line="240" w:lineRule="auto"/>
        <w:ind w:firstLine="1155"/>
        <w:jc w:val="both"/>
        <w:textAlignment w:val="center"/>
        <w:divId w:val="208391449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 резултат на извършените проверки служителите на ИАСАС съставят актове за направе</w:t>
      </w:r>
      <w:r w:rsidRPr="000657AC">
        <w:rPr>
          <w:rFonts w:ascii="Times New Roman" w:eastAsia="Times New Roman" w:hAnsi="Times New Roman" w:cs="Times New Roman"/>
          <w:color w:val="000000"/>
          <w:sz w:val="24"/>
          <w:szCs w:val="24"/>
          <w:lang w:val="bg-BG"/>
        </w:rPr>
        <w:t>ните констатации по образец, утвърден от изпълнителния директор на ИАСАС.</w:t>
      </w:r>
    </w:p>
    <w:p w:rsidR="00000000" w:rsidRPr="000657AC" w:rsidRDefault="00707291">
      <w:pPr>
        <w:spacing w:after="120" w:line="240" w:lineRule="auto"/>
        <w:ind w:firstLine="1155"/>
        <w:jc w:val="both"/>
        <w:textAlignment w:val="center"/>
        <w:divId w:val="1268582448"/>
        <w:rPr>
          <w:rFonts w:ascii="Times New Roman" w:eastAsia="Times New Roman" w:hAnsi="Times New Roman" w:cs="Times New Roman"/>
          <w:color w:val="000000"/>
          <w:sz w:val="24"/>
          <w:szCs w:val="24"/>
          <w:lang w:val="bg-BG"/>
        </w:rPr>
      </w:pPr>
    </w:p>
    <w:p w:rsidR="00000000" w:rsidRPr="000657AC" w:rsidRDefault="00707291">
      <w:pPr>
        <w:spacing w:after="120" w:line="240" w:lineRule="auto"/>
        <w:ind w:firstLine="1155"/>
        <w:jc w:val="both"/>
        <w:textAlignment w:val="center"/>
        <w:divId w:val="7321930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63а. (Нов - ДВ, бр. 51 от 2020 г., в сила от 20.06.2020 г.) Официалният контрол и другите официални дейности върху посевния и посадъчния материал се осъществяват по реда на Рег</w:t>
      </w:r>
      <w:r w:rsidRPr="000657AC">
        <w:rPr>
          <w:rFonts w:ascii="Times New Roman" w:eastAsia="Times New Roman" w:hAnsi="Times New Roman" w:cs="Times New Roman"/>
          <w:color w:val="000000"/>
          <w:sz w:val="24"/>
          <w:szCs w:val="24"/>
          <w:lang w:val="bg-BG"/>
        </w:rPr>
        <w:t>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w:t>
      </w:r>
      <w:r w:rsidRPr="000657AC">
        <w:rPr>
          <w:rFonts w:ascii="Times New Roman" w:eastAsia="Times New Roman" w:hAnsi="Times New Roman" w:cs="Times New Roman"/>
          <w:color w:val="000000"/>
          <w:sz w:val="24"/>
          <w:szCs w:val="24"/>
          <w:lang w:val="bg-BG"/>
        </w:rPr>
        <w:t>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w:t>
      </w:r>
      <w:r w:rsidRPr="000657AC">
        <w:rPr>
          <w:rFonts w:ascii="Times New Roman" w:eastAsia="Times New Roman" w:hAnsi="Times New Roman" w:cs="Times New Roman"/>
          <w:color w:val="000000"/>
          <w:sz w:val="24"/>
          <w:szCs w:val="24"/>
          <w:lang w:val="bg-BG"/>
        </w:rPr>
        <w:t>/429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w:t>
      </w:r>
      <w:r w:rsidRPr="000657AC">
        <w:rPr>
          <w:rFonts w:ascii="Times New Roman" w:eastAsia="Times New Roman" w:hAnsi="Times New Roman" w:cs="Times New Roman"/>
          <w:color w:val="000000"/>
          <w:sz w:val="24"/>
          <w:szCs w:val="24"/>
          <w:lang w:val="bg-BG"/>
        </w:rPr>
        <w:t xml:space="preserve"> на Европейския парламент и на Съвета, директиви 89/608/ЕИО, 89/662/ЕИО, 90/425/ЕИО, 91/496/ЕИО, 96/23/ЕО, 96/93/ЕО и 97/78/ЕО на Съвета и Решение 92/438/ЕИО на Съвета (ОВ, L 95/1 от 7 април 2017 г.), Закона за управление на агрохранителната верига, този з</w:t>
      </w:r>
      <w:r w:rsidRPr="000657AC">
        <w:rPr>
          <w:rFonts w:ascii="Times New Roman" w:eastAsia="Times New Roman" w:hAnsi="Times New Roman" w:cs="Times New Roman"/>
          <w:color w:val="000000"/>
          <w:sz w:val="24"/>
          <w:szCs w:val="24"/>
          <w:lang w:val="bg-BG"/>
        </w:rPr>
        <w:t>акон и подзаконовите нормативни актове по прилагането им.</w:t>
      </w:r>
    </w:p>
    <w:p w:rsidR="00000000" w:rsidRPr="000657AC" w:rsidRDefault="00707291">
      <w:pPr>
        <w:spacing w:after="0" w:line="240" w:lineRule="auto"/>
        <w:ind w:firstLine="1155"/>
        <w:jc w:val="both"/>
        <w:textAlignment w:val="center"/>
        <w:divId w:val="91778518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64. Изпълнителната агенция по сортоизпитване, апробация и семеконтрол проверява воденето и съхраняването на книгите по чл. 62.</w:t>
      </w:r>
    </w:p>
    <w:p w:rsidR="00000000" w:rsidRPr="000657AC" w:rsidRDefault="00707291">
      <w:pPr>
        <w:spacing w:after="120" w:line="240" w:lineRule="auto"/>
        <w:ind w:firstLine="1155"/>
        <w:jc w:val="both"/>
        <w:textAlignment w:val="center"/>
        <w:divId w:val="26732306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014258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65. (Изм. - ДВ, бр. 8 от 2011 г., в сила от 25.01.2011 г.) Пр</w:t>
      </w:r>
      <w:r w:rsidRPr="000657AC">
        <w:rPr>
          <w:rFonts w:ascii="Times New Roman" w:eastAsia="Times New Roman" w:hAnsi="Times New Roman" w:cs="Times New Roman"/>
          <w:color w:val="000000"/>
          <w:sz w:val="24"/>
          <w:szCs w:val="24"/>
          <w:lang w:val="bg-BG"/>
        </w:rPr>
        <w:t>оизводителите, заготвителите и търговците на посевен и посадъчен материал са длъжни да осигуряват на служителите на ИАСАС и БАБХ:</w:t>
      </w:r>
    </w:p>
    <w:p w:rsidR="00000000" w:rsidRPr="000657AC" w:rsidRDefault="00707291">
      <w:pPr>
        <w:spacing w:after="0" w:line="240" w:lineRule="auto"/>
        <w:ind w:firstLine="1155"/>
        <w:jc w:val="both"/>
        <w:textAlignment w:val="center"/>
        <w:divId w:val="3954715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пълен достъп до местата, където се осъществяват производството, заготовката, съхраняването, опаковането, етикетирането, тра</w:t>
      </w:r>
      <w:r w:rsidRPr="000657AC">
        <w:rPr>
          <w:rFonts w:ascii="Times New Roman" w:eastAsia="Times New Roman" w:hAnsi="Times New Roman" w:cs="Times New Roman"/>
          <w:color w:val="000000"/>
          <w:sz w:val="24"/>
          <w:szCs w:val="24"/>
          <w:lang w:val="bg-BG"/>
        </w:rPr>
        <w:t>нспортът, търговията, вносът и износът на посевен и посадъчен материал;</w:t>
      </w:r>
    </w:p>
    <w:p w:rsidR="00000000" w:rsidRPr="000657AC" w:rsidRDefault="00707291">
      <w:pPr>
        <w:spacing w:after="0" w:line="240" w:lineRule="auto"/>
        <w:ind w:firstLine="1155"/>
        <w:jc w:val="both"/>
        <w:textAlignment w:val="center"/>
        <w:divId w:val="6065451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информация и документи, необходими за осъществяване на контрола.</w:t>
      </w:r>
    </w:p>
    <w:p w:rsidR="00000000" w:rsidRPr="000657AC" w:rsidRDefault="00707291">
      <w:pPr>
        <w:spacing w:after="120" w:line="240" w:lineRule="auto"/>
        <w:ind w:firstLine="1155"/>
        <w:jc w:val="both"/>
        <w:textAlignment w:val="center"/>
        <w:divId w:val="191516018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3629292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66. (Изм. - ДВ, бр. 41 от 2010 г., в сила от 01.06.2010 г.) Таксите, събрани по тарифата по чл. 6, ал. 7, и су</w:t>
      </w:r>
      <w:r w:rsidRPr="000657AC">
        <w:rPr>
          <w:rFonts w:ascii="Times New Roman" w:eastAsia="Times New Roman" w:hAnsi="Times New Roman" w:cs="Times New Roman"/>
          <w:color w:val="000000"/>
          <w:sz w:val="24"/>
          <w:szCs w:val="24"/>
          <w:lang w:val="bg-BG"/>
        </w:rPr>
        <w:t>мите от глоби и имуществени санкции по глава девета се използват за финансова издръжка на ИАСАС.</w:t>
      </w:r>
    </w:p>
    <w:p w:rsidR="00000000" w:rsidRPr="000657AC" w:rsidRDefault="00707291">
      <w:pPr>
        <w:spacing w:after="120" w:line="240" w:lineRule="auto"/>
        <w:ind w:firstLine="1155"/>
        <w:jc w:val="both"/>
        <w:textAlignment w:val="center"/>
        <w:divId w:val="1176463491"/>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282074806"/>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Глава девета.</w:t>
      </w:r>
      <w:r w:rsidRPr="000657AC">
        <w:rPr>
          <w:rFonts w:ascii="Times New Roman" w:hAnsi="Times New Roman" w:cs="Times New Roman"/>
          <w:b/>
          <w:bCs/>
          <w:color w:val="000000"/>
          <w:sz w:val="26"/>
          <w:szCs w:val="26"/>
          <w:lang w:val="bg-BG"/>
        </w:rPr>
        <w:br/>
        <w:t>ПРИНУДИТЕЛНИ АДМИНИСТРАТИВНИ МЕРКИ И АДМИНИСТРАТИВНОНАКАЗАТЕЛНА ОТГОВОРНОСТ</w:t>
      </w:r>
    </w:p>
    <w:p w:rsidR="00000000" w:rsidRPr="000657AC" w:rsidRDefault="00707291">
      <w:pPr>
        <w:spacing w:after="0" w:line="240" w:lineRule="auto"/>
        <w:ind w:firstLine="1155"/>
        <w:jc w:val="both"/>
        <w:textAlignment w:val="center"/>
        <w:divId w:val="8220884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67. (1) (Изм. - ДВ, бр. 41 от 2010 г., в сила от 01.06.2010 г.) Инспекторите по чл. 6, които извършват полската инспекция в нарушение на чл. 6, ал. 9, се наказват с глоба от 50 до 100 лв.</w:t>
      </w:r>
    </w:p>
    <w:p w:rsidR="00000000" w:rsidRPr="000657AC" w:rsidRDefault="00707291">
      <w:pPr>
        <w:spacing w:after="0" w:line="240" w:lineRule="auto"/>
        <w:ind w:firstLine="1155"/>
        <w:jc w:val="both"/>
        <w:textAlignment w:val="center"/>
        <w:divId w:val="11967704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Когато нарушението по ал. 1 е извършено повторно в едногодиш</w:t>
      </w:r>
      <w:r w:rsidRPr="000657AC">
        <w:rPr>
          <w:rFonts w:ascii="Times New Roman" w:eastAsia="Times New Roman" w:hAnsi="Times New Roman" w:cs="Times New Roman"/>
          <w:color w:val="000000"/>
          <w:sz w:val="24"/>
          <w:szCs w:val="24"/>
          <w:lang w:val="bg-BG"/>
        </w:rPr>
        <w:t>ен срок от влизането в сила на наказателното постановление за същото по вид нарушение, изпълнителният директор на ИАСАС отнема разрешението за извършване на полска инспекция.</w:t>
      </w:r>
    </w:p>
    <w:p w:rsidR="00000000" w:rsidRPr="000657AC" w:rsidRDefault="00707291">
      <w:pPr>
        <w:spacing w:after="120" w:line="240" w:lineRule="auto"/>
        <w:ind w:firstLine="1155"/>
        <w:jc w:val="both"/>
        <w:textAlignment w:val="center"/>
        <w:divId w:val="140602566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716824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68. (1) Който търгува с посевен и/или посадъчен материал от сорт, който не </w:t>
      </w:r>
      <w:r w:rsidRPr="000657AC">
        <w:rPr>
          <w:rFonts w:ascii="Times New Roman" w:eastAsia="Times New Roman" w:hAnsi="Times New Roman" w:cs="Times New Roman"/>
          <w:color w:val="000000"/>
          <w:sz w:val="24"/>
          <w:szCs w:val="24"/>
          <w:lang w:val="bg-BG"/>
        </w:rPr>
        <w:t>е вписан в официалната сортова листа в нарушение на чл. 13, ал. 1, се наказва с глоба от 1000 до 5000 лв.</w:t>
      </w:r>
    </w:p>
    <w:p w:rsidR="00000000" w:rsidRPr="000657AC" w:rsidRDefault="00707291">
      <w:pPr>
        <w:spacing w:after="0" w:line="240" w:lineRule="auto"/>
        <w:ind w:firstLine="1155"/>
        <w:jc w:val="both"/>
        <w:textAlignment w:val="center"/>
        <w:divId w:val="15582036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5000 до 10 000 лв.</w:t>
      </w:r>
    </w:p>
    <w:p w:rsidR="00000000" w:rsidRPr="000657AC" w:rsidRDefault="00707291">
      <w:pPr>
        <w:spacing w:after="0" w:line="240" w:lineRule="auto"/>
        <w:ind w:firstLine="1155"/>
        <w:jc w:val="both"/>
        <w:textAlignment w:val="center"/>
        <w:divId w:val="5369378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w:t>
      </w:r>
      <w:r w:rsidRPr="000657AC">
        <w:rPr>
          <w:rFonts w:ascii="Times New Roman" w:eastAsia="Times New Roman" w:hAnsi="Times New Roman" w:cs="Times New Roman"/>
          <w:color w:val="000000"/>
          <w:sz w:val="24"/>
          <w:szCs w:val="24"/>
          <w:lang w:val="bg-BG"/>
        </w:rPr>
        <w:t>осевният и/или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49383691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54783610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69. (1) Който търгува с посевен и/или посадъчен материал от сортове от декоративни, медицински и ароматни и овощни растения, които не са защитени или вписани в официална</w:t>
      </w:r>
      <w:r w:rsidRPr="000657AC">
        <w:rPr>
          <w:rFonts w:ascii="Times New Roman" w:eastAsia="Times New Roman" w:hAnsi="Times New Roman" w:cs="Times New Roman"/>
          <w:color w:val="000000"/>
          <w:sz w:val="24"/>
          <w:szCs w:val="24"/>
          <w:lang w:val="bg-BG"/>
        </w:rPr>
        <w:t>та сортова листа или включени в списък на производител, в нарушение на чл. 13, ал. 3 и 4, се наказва с глоба от 50 до 1000 лв.</w:t>
      </w:r>
    </w:p>
    <w:p w:rsidR="00000000" w:rsidRPr="000657AC" w:rsidRDefault="00707291">
      <w:pPr>
        <w:spacing w:after="0" w:line="240" w:lineRule="auto"/>
        <w:ind w:firstLine="1155"/>
        <w:jc w:val="both"/>
        <w:textAlignment w:val="center"/>
        <w:divId w:val="439163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100</w:t>
      </w:r>
      <w:r w:rsidRPr="000657AC">
        <w:rPr>
          <w:rFonts w:ascii="Times New Roman" w:eastAsia="Times New Roman" w:hAnsi="Times New Roman" w:cs="Times New Roman"/>
          <w:color w:val="000000"/>
          <w:sz w:val="24"/>
          <w:szCs w:val="24"/>
          <w:lang w:val="bg-BG"/>
        </w:rPr>
        <w:t>0 до 5000 лв.</w:t>
      </w:r>
    </w:p>
    <w:p w:rsidR="00000000" w:rsidRPr="000657AC" w:rsidRDefault="00707291">
      <w:pPr>
        <w:spacing w:after="0" w:line="240" w:lineRule="auto"/>
        <w:ind w:firstLine="1155"/>
        <w:jc w:val="both"/>
        <w:textAlignment w:val="center"/>
        <w:divId w:val="71200010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162904630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7001500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70. (1) (Изм. и доп. - ДВ, бр. 97 от 2006 г., изм. - ДВ, бр. 17 от 2018 г., в сила от 23.02.2018 г.) Който произвежда посевен и/или посадъчен материал в нарушение на </w:t>
      </w:r>
      <w:r w:rsidRPr="000657AC">
        <w:rPr>
          <w:rFonts w:ascii="Times New Roman" w:eastAsia="Times New Roman" w:hAnsi="Times New Roman" w:cs="Times New Roman"/>
          <w:color w:val="000000"/>
          <w:sz w:val="24"/>
          <w:szCs w:val="24"/>
          <w:lang w:val="bg-BG"/>
        </w:rPr>
        <w:t>чл. 28, ал. 1, се наказва с глоба от 500 до 2000 лв.</w:t>
      </w:r>
    </w:p>
    <w:p w:rsidR="00000000" w:rsidRPr="000657AC" w:rsidRDefault="00707291">
      <w:pPr>
        <w:spacing w:after="0" w:line="240" w:lineRule="auto"/>
        <w:ind w:firstLine="1155"/>
        <w:jc w:val="both"/>
        <w:textAlignment w:val="center"/>
        <w:divId w:val="148897899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(Изм. - ДВ, бр. 97 от 2006 г.) Ако нарушението по ал. 1 е извършено от юридическо лице или едноличен търговец, се налага имуществена санкция в размер от 1000 до 3000 лв.</w:t>
      </w:r>
    </w:p>
    <w:p w:rsidR="00000000" w:rsidRPr="000657AC" w:rsidRDefault="00707291">
      <w:pPr>
        <w:spacing w:after="120" w:line="240" w:lineRule="auto"/>
        <w:ind w:firstLine="1155"/>
        <w:jc w:val="both"/>
        <w:textAlignment w:val="center"/>
        <w:divId w:val="24276520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4827677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71. (1) (Изм. - ДВ, бр.</w:t>
      </w:r>
      <w:r w:rsidRPr="000657AC">
        <w:rPr>
          <w:rFonts w:ascii="Times New Roman" w:eastAsia="Times New Roman" w:hAnsi="Times New Roman" w:cs="Times New Roman"/>
          <w:color w:val="000000"/>
          <w:sz w:val="24"/>
          <w:szCs w:val="24"/>
          <w:lang w:val="bg-BG"/>
        </w:rPr>
        <w:t xml:space="preserve"> 17 от 2018 г., в сила от 23.02.2018 г.) Който търгува с посевен и/или посадъчен материал, без да е регистриран в нарушение на чл. 28, ал. 4, се наказва с глоба от 50 до 1000 лв.</w:t>
      </w:r>
    </w:p>
    <w:p w:rsidR="00000000" w:rsidRPr="000657AC" w:rsidRDefault="00707291">
      <w:pPr>
        <w:spacing w:after="0" w:line="240" w:lineRule="auto"/>
        <w:ind w:firstLine="1155"/>
        <w:jc w:val="both"/>
        <w:textAlignment w:val="center"/>
        <w:divId w:val="15089792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w:t>
      </w:r>
      <w:r w:rsidRPr="000657AC">
        <w:rPr>
          <w:rFonts w:ascii="Times New Roman" w:eastAsia="Times New Roman" w:hAnsi="Times New Roman" w:cs="Times New Roman"/>
          <w:color w:val="000000"/>
          <w:sz w:val="24"/>
          <w:szCs w:val="24"/>
          <w:lang w:val="bg-BG"/>
        </w:rPr>
        <w:t>говец, се налага имуществена санкция в размер от 1000 до 5000 лв.</w:t>
      </w:r>
    </w:p>
    <w:p w:rsidR="00000000" w:rsidRPr="000657AC" w:rsidRDefault="00707291">
      <w:pPr>
        <w:spacing w:after="0" w:line="240" w:lineRule="auto"/>
        <w:ind w:firstLine="1155"/>
        <w:jc w:val="both"/>
        <w:textAlignment w:val="center"/>
        <w:divId w:val="6045752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Посевният и/или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174576466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0064440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Чл. 72. Посевите, съответно насажденията, които са засети, съответно засадени, с растения - опрашители</w:t>
      </w:r>
      <w:r w:rsidRPr="000657AC">
        <w:rPr>
          <w:rFonts w:ascii="Times New Roman" w:eastAsia="Times New Roman" w:hAnsi="Times New Roman" w:cs="Times New Roman"/>
          <w:color w:val="000000"/>
          <w:sz w:val="24"/>
          <w:szCs w:val="24"/>
          <w:lang w:val="bg-BG"/>
        </w:rPr>
        <w:t xml:space="preserve"> или преносители на вируси, в нарушение на чл. 29, ал. 8, се унищожават от службите на общинската администрация в 10-дневен срок от установяване на нарушението. Разходите по унищожаването са за сметка на нарушителя.</w:t>
      </w:r>
    </w:p>
    <w:p w:rsidR="00000000" w:rsidRPr="000657AC" w:rsidRDefault="00707291">
      <w:pPr>
        <w:spacing w:after="120" w:line="240" w:lineRule="auto"/>
        <w:ind w:firstLine="1155"/>
        <w:jc w:val="both"/>
        <w:textAlignment w:val="center"/>
        <w:divId w:val="50875911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3006996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73. (1) Който търгува със семена, </w:t>
      </w:r>
      <w:r w:rsidRPr="000657AC">
        <w:rPr>
          <w:rFonts w:ascii="Times New Roman" w:eastAsia="Times New Roman" w:hAnsi="Times New Roman" w:cs="Times New Roman"/>
          <w:color w:val="000000"/>
          <w:sz w:val="24"/>
          <w:szCs w:val="24"/>
          <w:lang w:val="bg-BG"/>
        </w:rPr>
        <w:t>означени като сертифицирани семена, за които не е извършена сертификация в нарушение на чл. 31, ал. 1, се наказва с глоба от 100 до 1000 лв.</w:t>
      </w:r>
    </w:p>
    <w:p w:rsidR="00000000" w:rsidRPr="000657AC" w:rsidRDefault="00707291">
      <w:pPr>
        <w:spacing w:after="0" w:line="240" w:lineRule="auto"/>
        <w:ind w:firstLine="1155"/>
        <w:jc w:val="both"/>
        <w:textAlignment w:val="center"/>
        <w:divId w:val="196654116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w:t>
      </w:r>
      <w:r w:rsidRPr="000657AC">
        <w:rPr>
          <w:rFonts w:ascii="Times New Roman" w:eastAsia="Times New Roman" w:hAnsi="Times New Roman" w:cs="Times New Roman"/>
          <w:color w:val="000000"/>
          <w:sz w:val="24"/>
          <w:szCs w:val="24"/>
          <w:lang w:val="bg-BG"/>
        </w:rPr>
        <w:t xml:space="preserve"> размер от 1000 до 5000 лв.</w:t>
      </w:r>
    </w:p>
    <w:p w:rsidR="00000000" w:rsidRPr="000657AC" w:rsidRDefault="00707291">
      <w:pPr>
        <w:spacing w:after="0" w:line="240" w:lineRule="auto"/>
        <w:ind w:firstLine="1155"/>
        <w:jc w:val="both"/>
        <w:textAlignment w:val="center"/>
        <w:divId w:val="3642161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Семената по ал. 1 и 2 се отнемат в полза на държавата.</w:t>
      </w:r>
    </w:p>
    <w:p w:rsidR="00000000" w:rsidRPr="000657AC" w:rsidRDefault="00707291">
      <w:pPr>
        <w:spacing w:after="120" w:line="240" w:lineRule="auto"/>
        <w:ind w:firstLine="1155"/>
        <w:jc w:val="both"/>
        <w:textAlignment w:val="center"/>
        <w:divId w:val="1636329978"/>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92276007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74. (1) Който търгува със семена, означени като търговски семена, за които не са извършени лабораторни анализи в нарушение на чл. 34, се наказва с глоба от 50 до 5</w:t>
      </w:r>
      <w:r w:rsidRPr="000657AC">
        <w:rPr>
          <w:rFonts w:ascii="Times New Roman" w:eastAsia="Times New Roman" w:hAnsi="Times New Roman" w:cs="Times New Roman"/>
          <w:color w:val="000000"/>
          <w:sz w:val="24"/>
          <w:szCs w:val="24"/>
          <w:lang w:val="bg-BG"/>
        </w:rPr>
        <w:t>00 лв.</w:t>
      </w:r>
    </w:p>
    <w:p w:rsidR="00000000" w:rsidRPr="000657AC" w:rsidRDefault="00707291">
      <w:pPr>
        <w:spacing w:after="0" w:line="240" w:lineRule="auto"/>
        <w:ind w:firstLine="1155"/>
        <w:jc w:val="both"/>
        <w:textAlignment w:val="center"/>
        <w:divId w:val="7694620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500 до 2000 лв.</w:t>
      </w:r>
    </w:p>
    <w:p w:rsidR="00000000" w:rsidRPr="000657AC" w:rsidRDefault="00707291">
      <w:pPr>
        <w:spacing w:after="0" w:line="240" w:lineRule="auto"/>
        <w:ind w:firstLine="1155"/>
        <w:jc w:val="both"/>
        <w:textAlignment w:val="center"/>
        <w:divId w:val="15307540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Семената по ал. 1 и 2 се отнемат в полза на държавата.</w:t>
      </w:r>
    </w:p>
    <w:p w:rsidR="00000000" w:rsidRPr="000657AC" w:rsidRDefault="00707291">
      <w:pPr>
        <w:spacing w:after="120" w:line="240" w:lineRule="auto"/>
        <w:ind w:firstLine="1155"/>
        <w:jc w:val="both"/>
        <w:textAlignment w:val="center"/>
        <w:divId w:val="177120073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9609594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75. (1) Който търгува със стандартни семена, които не отговарят на изискванията на чл. 36, ал. 1, се наказва с глоба от 100 до 2000 лв.</w:t>
      </w:r>
    </w:p>
    <w:p w:rsidR="00000000" w:rsidRPr="000657AC" w:rsidRDefault="00707291">
      <w:pPr>
        <w:spacing w:after="0" w:line="240" w:lineRule="auto"/>
        <w:ind w:firstLine="1155"/>
        <w:jc w:val="both"/>
        <w:textAlignment w:val="center"/>
        <w:divId w:val="4852406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Ако нарушението по ал. 1 е извършено от юридическо лице или едноличен търговец, се налага имуществена санкция в </w:t>
      </w:r>
      <w:r w:rsidRPr="000657AC">
        <w:rPr>
          <w:rFonts w:ascii="Times New Roman" w:eastAsia="Times New Roman" w:hAnsi="Times New Roman" w:cs="Times New Roman"/>
          <w:color w:val="000000"/>
          <w:sz w:val="24"/>
          <w:szCs w:val="24"/>
          <w:lang w:val="bg-BG"/>
        </w:rPr>
        <w:t>размер от 1000 до 5000 лв.</w:t>
      </w:r>
    </w:p>
    <w:p w:rsidR="00000000" w:rsidRPr="000657AC" w:rsidRDefault="00707291">
      <w:pPr>
        <w:spacing w:after="0" w:line="240" w:lineRule="auto"/>
        <w:ind w:firstLine="1155"/>
        <w:jc w:val="both"/>
        <w:textAlignment w:val="center"/>
        <w:divId w:val="37369941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Семената по ал. 1 и 2 се отнемат в полза на държавата.</w:t>
      </w:r>
    </w:p>
    <w:p w:rsidR="00000000" w:rsidRPr="000657AC" w:rsidRDefault="00707291">
      <w:pPr>
        <w:spacing w:after="120" w:line="240" w:lineRule="auto"/>
        <w:ind w:firstLine="1155"/>
        <w:jc w:val="both"/>
        <w:textAlignment w:val="center"/>
        <w:divId w:val="9184654"/>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634142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76. (1) Който търгува със зеленчуков посадъчен материал, който не отговаря на изискванията на чл. 40, ал. 1, се наказва с глоба от 50 до 200 лв.</w:t>
      </w:r>
    </w:p>
    <w:p w:rsidR="00000000" w:rsidRPr="000657AC" w:rsidRDefault="00707291">
      <w:pPr>
        <w:spacing w:after="0" w:line="240" w:lineRule="auto"/>
        <w:ind w:firstLine="1155"/>
        <w:jc w:val="both"/>
        <w:textAlignment w:val="center"/>
        <w:divId w:val="15569633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w:t>
      </w:r>
      <w:r w:rsidRPr="000657AC">
        <w:rPr>
          <w:rFonts w:ascii="Times New Roman" w:eastAsia="Times New Roman" w:hAnsi="Times New Roman" w:cs="Times New Roman"/>
          <w:color w:val="000000"/>
          <w:sz w:val="24"/>
          <w:szCs w:val="24"/>
          <w:lang w:val="bg-BG"/>
        </w:rPr>
        <w:t xml:space="preserve"> по ал. 1 е извършено от юридическо лице или едноличен търговец, се налага имуществена санкция в размер от 100 до 500 лв.</w:t>
      </w:r>
    </w:p>
    <w:p w:rsidR="00000000" w:rsidRPr="000657AC" w:rsidRDefault="00707291">
      <w:pPr>
        <w:spacing w:after="0" w:line="240" w:lineRule="auto"/>
        <w:ind w:firstLine="1155"/>
        <w:jc w:val="both"/>
        <w:textAlignment w:val="center"/>
        <w:divId w:val="89938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171175764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475529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77. (1) Който търгува с декоративен посадъчен материал, ко</w:t>
      </w:r>
      <w:r w:rsidRPr="000657AC">
        <w:rPr>
          <w:rFonts w:ascii="Times New Roman" w:eastAsia="Times New Roman" w:hAnsi="Times New Roman" w:cs="Times New Roman"/>
          <w:color w:val="000000"/>
          <w:sz w:val="24"/>
          <w:szCs w:val="24"/>
          <w:lang w:val="bg-BG"/>
        </w:rPr>
        <w:t>йто не отговаря на изискванията на чл. 41, ал. 1, се наказва с глоба от 50 до 200 лв.</w:t>
      </w:r>
    </w:p>
    <w:p w:rsidR="00000000" w:rsidRPr="000657AC" w:rsidRDefault="00707291">
      <w:pPr>
        <w:spacing w:after="0" w:line="240" w:lineRule="auto"/>
        <w:ind w:firstLine="1155"/>
        <w:jc w:val="both"/>
        <w:textAlignment w:val="center"/>
        <w:divId w:val="2503594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100 до 500 лв.</w:t>
      </w:r>
    </w:p>
    <w:p w:rsidR="00000000" w:rsidRPr="000657AC" w:rsidRDefault="00707291">
      <w:pPr>
        <w:spacing w:after="0" w:line="240" w:lineRule="auto"/>
        <w:ind w:firstLine="1155"/>
        <w:jc w:val="both"/>
        <w:textAlignment w:val="center"/>
        <w:divId w:val="167749160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w:t>
      </w:r>
      <w:r w:rsidRPr="000657AC">
        <w:rPr>
          <w:rFonts w:ascii="Times New Roman" w:eastAsia="Times New Roman" w:hAnsi="Times New Roman" w:cs="Times New Roman"/>
          <w:color w:val="000000"/>
          <w:sz w:val="24"/>
          <w:szCs w:val="24"/>
          <w:lang w:val="bg-BG"/>
        </w:rPr>
        <w:t>л. 1 и 2 се отнема в полза на държавата.</w:t>
      </w:r>
    </w:p>
    <w:p w:rsidR="00000000" w:rsidRPr="000657AC" w:rsidRDefault="00707291">
      <w:pPr>
        <w:spacing w:after="120" w:line="240" w:lineRule="auto"/>
        <w:ind w:firstLine="1155"/>
        <w:jc w:val="both"/>
        <w:textAlignment w:val="center"/>
        <w:divId w:val="121878587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3651248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78. (1) Който търгува с овощен посадъчен материал, означен като сертифициран материал, за който не е извършена сертификация в нарушение на чл. 42, ал. 3, се наказва с глоба от 50 до 2000 лв.</w:t>
      </w:r>
    </w:p>
    <w:p w:rsidR="00000000" w:rsidRPr="000657AC" w:rsidRDefault="00707291">
      <w:pPr>
        <w:spacing w:after="0" w:line="240" w:lineRule="auto"/>
        <w:ind w:firstLine="1155"/>
        <w:jc w:val="both"/>
        <w:textAlignment w:val="center"/>
        <w:divId w:val="18580836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w:t>
      </w:r>
      <w:r w:rsidRPr="000657AC">
        <w:rPr>
          <w:rFonts w:ascii="Times New Roman" w:eastAsia="Times New Roman" w:hAnsi="Times New Roman" w:cs="Times New Roman"/>
          <w:color w:val="000000"/>
          <w:sz w:val="24"/>
          <w:szCs w:val="24"/>
          <w:lang w:val="bg-BG"/>
        </w:rPr>
        <w:t>о по ал. 1 е извършено от юридическо лице или едноличен търговец, се налага имуществена санкция в размер от 2000 до 10 000 лв.</w:t>
      </w:r>
    </w:p>
    <w:p w:rsidR="00000000" w:rsidRPr="000657AC" w:rsidRDefault="00707291">
      <w:pPr>
        <w:spacing w:after="0" w:line="240" w:lineRule="auto"/>
        <w:ind w:firstLine="1155"/>
        <w:jc w:val="both"/>
        <w:textAlignment w:val="center"/>
        <w:divId w:val="6689922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155499985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541278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79. (1) (Изм. - ДВ, бр. 97 от 2006 г.) Който търгува </w:t>
      </w:r>
      <w:r w:rsidRPr="000657AC">
        <w:rPr>
          <w:rFonts w:ascii="Times New Roman" w:eastAsia="Times New Roman" w:hAnsi="Times New Roman" w:cs="Times New Roman"/>
          <w:color w:val="000000"/>
          <w:sz w:val="24"/>
          <w:szCs w:val="24"/>
          <w:lang w:val="bg-BG"/>
        </w:rPr>
        <w:t>със САС (стандартен) овощен посадъчен материал, който не отговаря на изискванията на чл. 43, ал. 1, се наказва с глоба от 50 до 2000 лв.</w:t>
      </w:r>
    </w:p>
    <w:p w:rsidR="00000000" w:rsidRPr="000657AC" w:rsidRDefault="00707291">
      <w:pPr>
        <w:spacing w:after="0" w:line="240" w:lineRule="auto"/>
        <w:ind w:firstLine="1155"/>
        <w:jc w:val="both"/>
        <w:textAlignment w:val="center"/>
        <w:divId w:val="16483149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w:t>
      </w:r>
      <w:r w:rsidRPr="000657AC">
        <w:rPr>
          <w:rFonts w:ascii="Times New Roman" w:eastAsia="Times New Roman" w:hAnsi="Times New Roman" w:cs="Times New Roman"/>
          <w:color w:val="000000"/>
          <w:sz w:val="24"/>
          <w:szCs w:val="24"/>
          <w:lang w:val="bg-BG"/>
        </w:rPr>
        <w:t>мер от 1000 до 5000 лв.</w:t>
      </w:r>
    </w:p>
    <w:p w:rsidR="00000000" w:rsidRPr="000657AC" w:rsidRDefault="00707291">
      <w:pPr>
        <w:spacing w:after="0" w:line="240" w:lineRule="auto"/>
        <w:ind w:firstLine="1155"/>
        <w:jc w:val="both"/>
        <w:textAlignment w:val="center"/>
        <w:divId w:val="17320749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168080798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05664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80. (1) Който търгува с посадъчен материал от медицински и ароматни растения, означен като сертифициран, за който не е извършена сертификация в нарушение на</w:t>
      </w:r>
      <w:r w:rsidRPr="000657AC">
        <w:rPr>
          <w:rFonts w:ascii="Times New Roman" w:eastAsia="Times New Roman" w:hAnsi="Times New Roman" w:cs="Times New Roman"/>
          <w:color w:val="000000"/>
          <w:sz w:val="24"/>
          <w:szCs w:val="24"/>
          <w:lang w:val="bg-BG"/>
        </w:rPr>
        <w:t xml:space="preserve"> чл. 45, ал. 3, се наказва с глоба от 50 до 2000 лв.</w:t>
      </w:r>
    </w:p>
    <w:p w:rsidR="00000000" w:rsidRPr="000657AC" w:rsidRDefault="00707291">
      <w:pPr>
        <w:spacing w:after="0" w:line="240" w:lineRule="auto"/>
        <w:ind w:firstLine="1155"/>
        <w:jc w:val="both"/>
        <w:textAlignment w:val="center"/>
        <w:divId w:val="11058548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1000 до 5000 лв.</w:t>
      </w:r>
    </w:p>
    <w:p w:rsidR="00000000" w:rsidRPr="000657AC" w:rsidRDefault="00707291">
      <w:pPr>
        <w:spacing w:after="0" w:line="240" w:lineRule="auto"/>
        <w:ind w:firstLine="1155"/>
        <w:jc w:val="both"/>
        <w:textAlignment w:val="center"/>
        <w:divId w:val="20212275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w:t>
      </w:r>
      <w:r w:rsidRPr="000657AC">
        <w:rPr>
          <w:rFonts w:ascii="Times New Roman" w:eastAsia="Times New Roman" w:hAnsi="Times New Roman" w:cs="Times New Roman"/>
          <w:color w:val="000000"/>
          <w:sz w:val="24"/>
          <w:szCs w:val="24"/>
          <w:lang w:val="bg-BG"/>
        </w:rPr>
        <w:t>ържавата.</w:t>
      </w:r>
    </w:p>
    <w:p w:rsidR="00000000" w:rsidRPr="000657AC" w:rsidRDefault="00707291">
      <w:pPr>
        <w:spacing w:after="120" w:line="240" w:lineRule="auto"/>
        <w:ind w:firstLine="1155"/>
        <w:jc w:val="both"/>
        <w:textAlignment w:val="center"/>
        <w:divId w:val="1854952290"/>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601027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81. (1) Който търгува със стандартен посадъчен материал от медицински и ароматни растения, който не отговаря на изискванията на чл. 47, ал. 1, се наказва с глоба от 50 до 2000 лв.</w:t>
      </w:r>
    </w:p>
    <w:p w:rsidR="00000000" w:rsidRPr="000657AC" w:rsidRDefault="00707291">
      <w:pPr>
        <w:spacing w:after="0" w:line="240" w:lineRule="auto"/>
        <w:ind w:firstLine="1155"/>
        <w:jc w:val="both"/>
        <w:textAlignment w:val="center"/>
        <w:divId w:val="179359555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Ако нарушението по ал. 1 е извършено от юридическо лице </w:t>
      </w:r>
      <w:r w:rsidRPr="000657AC">
        <w:rPr>
          <w:rFonts w:ascii="Times New Roman" w:eastAsia="Times New Roman" w:hAnsi="Times New Roman" w:cs="Times New Roman"/>
          <w:color w:val="000000"/>
          <w:sz w:val="24"/>
          <w:szCs w:val="24"/>
          <w:lang w:val="bg-BG"/>
        </w:rPr>
        <w:t>или едноличен търговец, се налага имуществена санкция в размер от 1000 до 5000 лв.</w:t>
      </w:r>
    </w:p>
    <w:p w:rsidR="00000000" w:rsidRPr="000657AC" w:rsidRDefault="00707291">
      <w:pPr>
        <w:spacing w:after="0" w:line="240" w:lineRule="auto"/>
        <w:ind w:firstLine="1155"/>
        <w:jc w:val="both"/>
        <w:textAlignment w:val="center"/>
        <w:divId w:val="111949280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80852093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9921722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82. (1) Който търгува с лозов посадъчен материал, означен като сертифициран, за който не е извършена сертификация в нарушение на чл. 49, ал. 3, се наказва с глоба от 50 до 2000 лв.</w:t>
      </w:r>
    </w:p>
    <w:p w:rsidR="00000000" w:rsidRPr="000657AC" w:rsidRDefault="00707291">
      <w:pPr>
        <w:spacing w:after="0" w:line="240" w:lineRule="auto"/>
        <w:ind w:firstLine="1155"/>
        <w:jc w:val="both"/>
        <w:textAlignment w:val="center"/>
        <w:divId w:val="13802046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w:t>
      </w:r>
      <w:r w:rsidRPr="000657AC">
        <w:rPr>
          <w:rFonts w:ascii="Times New Roman" w:eastAsia="Times New Roman" w:hAnsi="Times New Roman" w:cs="Times New Roman"/>
          <w:color w:val="000000"/>
          <w:sz w:val="24"/>
          <w:szCs w:val="24"/>
          <w:lang w:val="bg-BG"/>
        </w:rPr>
        <w:t>ен търговец, се налага имуществена санкция в размер от 1000 до 5000 лв.</w:t>
      </w:r>
    </w:p>
    <w:p w:rsidR="00000000" w:rsidRPr="000657AC" w:rsidRDefault="00707291">
      <w:pPr>
        <w:spacing w:after="120" w:line="240" w:lineRule="auto"/>
        <w:ind w:firstLine="1155"/>
        <w:jc w:val="both"/>
        <w:textAlignment w:val="center"/>
        <w:divId w:val="82177420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4882411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83. (1) Който търгува със стандартен лозов посадъчен материал, който не е окачествен от ИАСАС в нарушение на чл. 50, се наказва с глоба от 50 до 2000 лв.</w:t>
      </w:r>
    </w:p>
    <w:p w:rsidR="00000000" w:rsidRPr="000657AC" w:rsidRDefault="00707291">
      <w:pPr>
        <w:spacing w:after="0" w:line="240" w:lineRule="auto"/>
        <w:ind w:firstLine="1155"/>
        <w:jc w:val="both"/>
        <w:textAlignment w:val="center"/>
        <w:divId w:val="20985572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w:t>
      </w:r>
      <w:r w:rsidRPr="000657AC">
        <w:rPr>
          <w:rFonts w:ascii="Times New Roman" w:eastAsia="Times New Roman" w:hAnsi="Times New Roman" w:cs="Times New Roman"/>
          <w:color w:val="000000"/>
          <w:sz w:val="24"/>
          <w:szCs w:val="24"/>
          <w:lang w:val="bg-BG"/>
        </w:rPr>
        <w:t>л. 1 е извършено от юридическо лице или едноличен търговец, се налага имуществена санкция в размер от 1000 до 5000 лв.</w:t>
      </w:r>
    </w:p>
    <w:p w:rsidR="00000000" w:rsidRPr="000657AC" w:rsidRDefault="00707291">
      <w:pPr>
        <w:spacing w:after="0" w:line="240" w:lineRule="auto"/>
        <w:ind w:firstLine="1155"/>
        <w:jc w:val="both"/>
        <w:textAlignment w:val="center"/>
        <w:divId w:val="12005822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Посадъчният материал по ал. 1 и 2 се отнема в полза на държавата.</w:t>
      </w:r>
    </w:p>
    <w:p w:rsidR="00000000" w:rsidRPr="000657AC" w:rsidRDefault="00707291">
      <w:pPr>
        <w:spacing w:after="120" w:line="240" w:lineRule="auto"/>
        <w:ind w:firstLine="1155"/>
        <w:jc w:val="both"/>
        <w:textAlignment w:val="center"/>
        <w:divId w:val="209835785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1995560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Чл. 84. (1) Който търгува със семена, които не са под формата на </w:t>
      </w:r>
      <w:r w:rsidRPr="000657AC">
        <w:rPr>
          <w:rFonts w:ascii="Times New Roman" w:eastAsia="Times New Roman" w:hAnsi="Times New Roman" w:cs="Times New Roman"/>
          <w:color w:val="000000"/>
          <w:sz w:val="24"/>
          <w:szCs w:val="24"/>
          <w:lang w:val="bg-BG"/>
        </w:rPr>
        <w:t>еднородни партиди и не са етикетирани, опаковани, запечатани и маркирани в нарушение на чл. 54, ал. 1, се наказва с глоба от 100 до 1000 лв.</w:t>
      </w:r>
    </w:p>
    <w:p w:rsidR="00000000" w:rsidRPr="000657AC" w:rsidRDefault="00707291">
      <w:pPr>
        <w:spacing w:after="0" w:line="240" w:lineRule="auto"/>
        <w:ind w:firstLine="1155"/>
        <w:jc w:val="both"/>
        <w:textAlignment w:val="center"/>
        <w:divId w:val="7572902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w:t>
      </w:r>
      <w:r w:rsidRPr="000657AC">
        <w:rPr>
          <w:rFonts w:ascii="Times New Roman" w:eastAsia="Times New Roman" w:hAnsi="Times New Roman" w:cs="Times New Roman"/>
          <w:color w:val="000000"/>
          <w:sz w:val="24"/>
          <w:szCs w:val="24"/>
          <w:lang w:val="bg-BG"/>
        </w:rPr>
        <w:t xml:space="preserve"> размер от 1000 до 5000 лв.</w:t>
      </w:r>
    </w:p>
    <w:p w:rsidR="00000000" w:rsidRPr="000657AC" w:rsidRDefault="00707291">
      <w:pPr>
        <w:spacing w:after="120" w:line="240" w:lineRule="auto"/>
        <w:ind w:firstLine="1155"/>
        <w:jc w:val="both"/>
        <w:textAlignment w:val="center"/>
        <w:divId w:val="25594641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2571887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85. (1) Който търгува с посадъчен материал, който не е под формата на еднородни партиди (връзки или бали) и не е етикетиран и пломбиран в нарушение на чл. 54, ал. 2, се наказва с глоба от 100 до 1000 лв.</w:t>
      </w:r>
    </w:p>
    <w:p w:rsidR="00000000" w:rsidRPr="000657AC" w:rsidRDefault="00707291">
      <w:pPr>
        <w:spacing w:after="0" w:line="240" w:lineRule="auto"/>
        <w:ind w:firstLine="1155"/>
        <w:jc w:val="both"/>
        <w:textAlignment w:val="center"/>
        <w:divId w:val="13490662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(2) Ако нарушениет</w:t>
      </w:r>
      <w:r w:rsidRPr="000657AC">
        <w:rPr>
          <w:rFonts w:ascii="Times New Roman" w:eastAsia="Times New Roman" w:hAnsi="Times New Roman" w:cs="Times New Roman"/>
          <w:color w:val="000000"/>
          <w:sz w:val="24"/>
          <w:szCs w:val="24"/>
          <w:lang w:val="bg-BG"/>
        </w:rPr>
        <w:t>о по ал. 1 е извършено от юридическо лице или едноличен търговец, се налага имуществена санкция в размер от 1000 до 5000 лв.</w:t>
      </w:r>
    </w:p>
    <w:p w:rsidR="00000000" w:rsidRPr="000657AC" w:rsidRDefault="00707291">
      <w:pPr>
        <w:spacing w:after="120" w:line="240" w:lineRule="auto"/>
        <w:ind w:firstLine="1155"/>
        <w:jc w:val="both"/>
        <w:textAlignment w:val="center"/>
        <w:divId w:val="4326008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1433450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86. (1) При извършване на повторни нарушения по чл. 68, 69, 71 и чл. 73 - 83 в едногодишен срок от влизане в сила на наказате</w:t>
      </w:r>
      <w:r w:rsidRPr="000657AC">
        <w:rPr>
          <w:rFonts w:ascii="Times New Roman" w:eastAsia="Times New Roman" w:hAnsi="Times New Roman" w:cs="Times New Roman"/>
          <w:color w:val="000000"/>
          <w:sz w:val="24"/>
          <w:szCs w:val="24"/>
          <w:lang w:val="bg-BG"/>
        </w:rPr>
        <w:t>лното постановление за същото по вид нарушение се налага глоба в двоен размер.</w:t>
      </w:r>
    </w:p>
    <w:p w:rsidR="00000000" w:rsidRPr="000657AC" w:rsidRDefault="00707291">
      <w:pPr>
        <w:spacing w:after="0" w:line="240" w:lineRule="auto"/>
        <w:ind w:firstLine="1155"/>
        <w:jc w:val="both"/>
        <w:textAlignment w:val="center"/>
        <w:divId w:val="202559123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При извършване на повече от две нарушения по чл. 68, 69 и чл. 73 - 83 в едногодишен срок от влизане в сила на наказателното постановление за същото по вид нарушение нарушите</w:t>
      </w:r>
      <w:r w:rsidRPr="000657AC">
        <w:rPr>
          <w:rFonts w:ascii="Times New Roman" w:eastAsia="Times New Roman" w:hAnsi="Times New Roman" w:cs="Times New Roman"/>
          <w:color w:val="000000"/>
          <w:sz w:val="24"/>
          <w:szCs w:val="24"/>
          <w:lang w:val="bg-BG"/>
        </w:rPr>
        <w:t>лят се заличава от регистъра за срок от 3 години.</w:t>
      </w:r>
    </w:p>
    <w:p w:rsidR="00000000" w:rsidRPr="000657AC" w:rsidRDefault="00707291">
      <w:pPr>
        <w:spacing w:after="120" w:line="240" w:lineRule="auto"/>
        <w:ind w:firstLine="1155"/>
        <w:jc w:val="both"/>
        <w:textAlignment w:val="center"/>
        <w:divId w:val="72109768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102658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87. (1) Който не съхранява посадъчния материал съгласно изискванията на чл. 55, се наказва с глоба от 50 до 500 лв.</w:t>
      </w:r>
    </w:p>
    <w:p w:rsidR="00000000" w:rsidRPr="000657AC" w:rsidRDefault="00707291">
      <w:pPr>
        <w:spacing w:after="0" w:line="240" w:lineRule="auto"/>
        <w:ind w:firstLine="1155"/>
        <w:jc w:val="both"/>
        <w:textAlignment w:val="center"/>
        <w:divId w:val="9572929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Ако нарушението по ал. 1 е извършено от юридическо лице или едноличен търговец, </w:t>
      </w:r>
      <w:r w:rsidRPr="000657AC">
        <w:rPr>
          <w:rFonts w:ascii="Times New Roman" w:eastAsia="Times New Roman" w:hAnsi="Times New Roman" w:cs="Times New Roman"/>
          <w:color w:val="000000"/>
          <w:sz w:val="24"/>
          <w:szCs w:val="24"/>
          <w:lang w:val="bg-BG"/>
        </w:rPr>
        <w:t>се налага имуществена санкция в размер от 100 до 1000 лв.</w:t>
      </w:r>
    </w:p>
    <w:p w:rsidR="00000000" w:rsidRPr="000657AC" w:rsidRDefault="00707291">
      <w:pPr>
        <w:spacing w:after="120" w:line="240" w:lineRule="auto"/>
        <w:ind w:firstLine="1155"/>
        <w:jc w:val="both"/>
        <w:textAlignment w:val="center"/>
        <w:divId w:val="94538935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8105633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88. (1) Който търгува с посевен или посадъчен материал без документ в нарушение на чл. 56, се наказва с глоба от 50 до 300 лв.</w:t>
      </w:r>
    </w:p>
    <w:p w:rsidR="00000000" w:rsidRPr="000657AC" w:rsidRDefault="00707291">
      <w:pPr>
        <w:spacing w:after="0" w:line="240" w:lineRule="auto"/>
        <w:ind w:firstLine="1155"/>
        <w:jc w:val="both"/>
        <w:textAlignment w:val="center"/>
        <w:divId w:val="60234152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w:t>
      </w:r>
      <w:r w:rsidRPr="000657AC">
        <w:rPr>
          <w:rFonts w:ascii="Times New Roman" w:eastAsia="Times New Roman" w:hAnsi="Times New Roman" w:cs="Times New Roman"/>
          <w:color w:val="000000"/>
          <w:sz w:val="24"/>
          <w:szCs w:val="24"/>
          <w:lang w:val="bg-BG"/>
        </w:rPr>
        <w:t>дноличен търговец, се налага имуществена санкция в размер от 100 до 1000 лв.</w:t>
      </w:r>
    </w:p>
    <w:p w:rsidR="00000000" w:rsidRPr="000657AC" w:rsidRDefault="00707291">
      <w:pPr>
        <w:spacing w:after="120" w:line="240" w:lineRule="auto"/>
        <w:ind w:firstLine="1155"/>
        <w:jc w:val="both"/>
        <w:textAlignment w:val="center"/>
        <w:divId w:val="73474354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56899758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89. (1) (Изм. - ДВ, бр. 97 от 2006 г.) Който произвежда и търгува семена, за които не е издадено разрешение по чл. 39а, ал. 1, се наказва с глоба от 1000 до 5000 лв.</w:t>
      </w:r>
    </w:p>
    <w:p w:rsidR="00000000" w:rsidRPr="000657AC" w:rsidRDefault="00707291">
      <w:pPr>
        <w:spacing w:after="0" w:line="240" w:lineRule="auto"/>
        <w:ind w:firstLine="1155"/>
        <w:jc w:val="both"/>
        <w:textAlignment w:val="center"/>
        <w:divId w:val="12006995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w:t>
      </w:r>
      <w:r w:rsidRPr="000657AC">
        <w:rPr>
          <w:rFonts w:ascii="Times New Roman" w:eastAsia="Times New Roman" w:hAnsi="Times New Roman" w:cs="Times New Roman"/>
          <w:color w:val="000000"/>
          <w:sz w:val="24"/>
          <w:szCs w:val="24"/>
          <w:lang w:val="bg-BG"/>
        </w:rPr>
        <w:t xml:space="preserve"> нарушението по ал. 1 е извършено от юридическо лице или едноличен търговец, се налага имуществена санкция в размер от 5000 до 10 000 лв.</w:t>
      </w:r>
    </w:p>
    <w:p w:rsidR="00000000" w:rsidRPr="000657AC" w:rsidRDefault="00707291">
      <w:pPr>
        <w:spacing w:after="0" w:line="240" w:lineRule="auto"/>
        <w:ind w:firstLine="1155"/>
        <w:jc w:val="both"/>
        <w:textAlignment w:val="center"/>
        <w:divId w:val="9824669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(Изм. - ДВ, бр. 97 от 2006 г.) Семената по ал. 1 се отнемат в полза на държавата.</w:t>
      </w:r>
    </w:p>
    <w:p w:rsidR="00000000" w:rsidRPr="000657AC" w:rsidRDefault="00707291">
      <w:pPr>
        <w:spacing w:after="120" w:line="240" w:lineRule="auto"/>
        <w:ind w:firstLine="1155"/>
        <w:jc w:val="both"/>
        <w:textAlignment w:val="center"/>
        <w:divId w:val="206898775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8833744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90. (1) Който не води книг</w:t>
      </w:r>
      <w:r w:rsidRPr="000657AC">
        <w:rPr>
          <w:rFonts w:ascii="Times New Roman" w:eastAsia="Times New Roman" w:hAnsi="Times New Roman" w:cs="Times New Roman"/>
          <w:color w:val="000000"/>
          <w:sz w:val="24"/>
          <w:szCs w:val="24"/>
          <w:lang w:val="bg-BG"/>
        </w:rPr>
        <w:t>а в нарушение на чл. 62, ал. 1, се наказва с глоба от 200 до 1000 лв.</w:t>
      </w:r>
    </w:p>
    <w:p w:rsidR="00000000" w:rsidRPr="000657AC" w:rsidRDefault="00707291">
      <w:pPr>
        <w:spacing w:after="0" w:line="240" w:lineRule="auto"/>
        <w:ind w:firstLine="1155"/>
        <w:jc w:val="both"/>
        <w:textAlignment w:val="center"/>
        <w:divId w:val="182284422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нарушението по ал. 1 е извършено от юридическо лице или едноличен търговец, се налага имуществена санкция в размер от 500 до 2000 лв.</w:t>
      </w:r>
    </w:p>
    <w:p w:rsidR="00000000" w:rsidRPr="000657AC" w:rsidRDefault="00707291">
      <w:pPr>
        <w:spacing w:after="120" w:line="240" w:lineRule="auto"/>
        <w:ind w:firstLine="1155"/>
        <w:jc w:val="both"/>
        <w:textAlignment w:val="center"/>
        <w:divId w:val="137469816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49679718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91. (1) (Изм. - ДВ, бр. 8 от 2011 г., в сила от 25.01.2011 г.) Който не осигурява достъп на служителите на ИАСАС и БАБХ и не им предоставя необходимата информация и документи в нарушение на чл. 65, се наказва с глоба от 200 до 1000 лв.</w:t>
      </w:r>
    </w:p>
    <w:p w:rsidR="00000000" w:rsidRPr="000657AC" w:rsidRDefault="00707291">
      <w:pPr>
        <w:spacing w:after="0" w:line="240" w:lineRule="auto"/>
        <w:ind w:firstLine="1155"/>
        <w:jc w:val="both"/>
        <w:textAlignment w:val="center"/>
        <w:divId w:val="121257750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Ако нарушени</w:t>
      </w:r>
      <w:r w:rsidRPr="000657AC">
        <w:rPr>
          <w:rFonts w:ascii="Times New Roman" w:eastAsia="Times New Roman" w:hAnsi="Times New Roman" w:cs="Times New Roman"/>
          <w:color w:val="000000"/>
          <w:sz w:val="24"/>
          <w:szCs w:val="24"/>
          <w:lang w:val="bg-BG"/>
        </w:rPr>
        <w:t>ето по ал. 1 е извършено от юридическо лице или едноличен търговец, се налага имуществена санкция в размер от 500 до 2000 лв.</w:t>
      </w:r>
    </w:p>
    <w:p w:rsidR="00000000" w:rsidRPr="000657AC" w:rsidRDefault="00707291">
      <w:pPr>
        <w:spacing w:after="120" w:line="240" w:lineRule="auto"/>
        <w:ind w:firstLine="1155"/>
        <w:jc w:val="both"/>
        <w:textAlignment w:val="center"/>
        <w:divId w:val="71015057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806573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Чл. 92. (1) Нарушенията по тази глава се установяват с актове на длъжностни лица, определени от изпълнителния директор на ИАСАС.</w:t>
      </w:r>
    </w:p>
    <w:p w:rsidR="00000000" w:rsidRPr="000657AC" w:rsidRDefault="00707291">
      <w:pPr>
        <w:spacing w:after="0" w:line="240" w:lineRule="auto"/>
        <w:ind w:firstLine="1155"/>
        <w:jc w:val="both"/>
        <w:textAlignment w:val="center"/>
        <w:divId w:val="8647535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(2) (Изм. - ДВ, бр. 36 от 2008 г., изм. - ДВ, бр. 41 от 2010 г., в сила от 01.06.2010 г., изм. - ДВ, бр. 58 от 2017 г., в сила от 18.07.2017 г., изм. - ДВ, бр. 102 </w:t>
      </w:r>
      <w:r w:rsidRPr="000657AC">
        <w:rPr>
          <w:rFonts w:ascii="Times New Roman" w:eastAsia="Times New Roman" w:hAnsi="Times New Roman" w:cs="Times New Roman"/>
          <w:color w:val="000000"/>
          <w:sz w:val="24"/>
          <w:szCs w:val="24"/>
          <w:lang w:val="bg-BG"/>
        </w:rPr>
        <w:lastRenderedPageBreak/>
        <w:t>от 2022 г., в сила от 01.01.2023 г.) Наказателните постановления се издават от министъра на</w:t>
      </w:r>
      <w:r w:rsidRPr="000657AC">
        <w:rPr>
          <w:rFonts w:ascii="Times New Roman" w:eastAsia="Times New Roman" w:hAnsi="Times New Roman" w:cs="Times New Roman"/>
          <w:color w:val="000000"/>
          <w:sz w:val="24"/>
          <w:szCs w:val="24"/>
          <w:lang w:val="bg-BG"/>
        </w:rPr>
        <w:t xml:space="preserve"> земеделието или от упълномощено от него длъжностно лице.</w:t>
      </w:r>
    </w:p>
    <w:p w:rsidR="00000000" w:rsidRPr="000657AC" w:rsidRDefault="00707291">
      <w:pPr>
        <w:spacing w:after="0" w:line="240" w:lineRule="auto"/>
        <w:ind w:firstLine="1155"/>
        <w:jc w:val="both"/>
        <w:textAlignment w:val="center"/>
        <w:divId w:val="201695933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Pr="000657AC" w:rsidRDefault="00707291">
      <w:pPr>
        <w:spacing w:after="120" w:line="240" w:lineRule="auto"/>
        <w:ind w:firstLine="1155"/>
        <w:jc w:val="both"/>
        <w:textAlignment w:val="center"/>
        <w:divId w:val="389233903"/>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240" w:line="240" w:lineRule="auto"/>
        <w:jc w:val="center"/>
        <w:textAlignment w:val="center"/>
        <w:divId w:val="799034822"/>
        <w:rPr>
          <w:rFonts w:ascii="Times New Roman" w:hAnsi="Times New Roman" w:cs="Times New Roman"/>
          <w:b/>
          <w:bCs/>
          <w:color w:val="000000"/>
          <w:sz w:val="24"/>
          <w:szCs w:val="24"/>
          <w:lang w:val="bg-BG"/>
        </w:rPr>
      </w:pPr>
      <w:r w:rsidRPr="000657AC">
        <w:rPr>
          <w:rFonts w:ascii="Times New Roman" w:hAnsi="Times New Roman" w:cs="Times New Roman"/>
          <w:b/>
          <w:bCs/>
          <w:color w:val="000000"/>
          <w:sz w:val="24"/>
          <w:szCs w:val="24"/>
          <w:lang w:val="bg-BG"/>
        </w:rPr>
        <w:t>Допълнителни раз</w:t>
      </w:r>
      <w:r w:rsidRPr="000657AC">
        <w:rPr>
          <w:rFonts w:ascii="Times New Roman" w:hAnsi="Times New Roman" w:cs="Times New Roman"/>
          <w:b/>
          <w:bCs/>
          <w:color w:val="000000"/>
          <w:sz w:val="24"/>
          <w:szCs w:val="24"/>
          <w:lang w:val="bg-BG"/>
        </w:rPr>
        <w:t>поредби</w:t>
      </w:r>
    </w:p>
    <w:p w:rsidR="00000000" w:rsidRPr="000657AC" w:rsidRDefault="00707291">
      <w:pPr>
        <w:spacing w:after="0" w:line="240" w:lineRule="auto"/>
        <w:ind w:firstLine="1155"/>
        <w:jc w:val="both"/>
        <w:textAlignment w:val="center"/>
        <w:divId w:val="13780441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 По смисъла на този закон:</w:t>
      </w:r>
    </w:p>
    <w:p w:rsidR="00000000" w:rsidRPr="000657AC" w:rsidRDefault="00707291">
      <w:pPr>
        <w:spacing w:after="0" w:line="240" w:lineRule="auto"/>
        <w:ind w:firstLine="1155"/>
        <w:jc w:val="both"/>
        <w:textAlignment w:val="center"/>
        <w:divId w:val="13297960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"Полска инспекция" е метод за определяне на автентичността, чистотата на сорта или вида, степента на заплевеленост и пораженията от болести и неприятели чрез преглед на растенията на полето в подходящ стадий от т</w:t>
      </w:r>
      <w:r w:rsidRPr="000657AC">
        <w:rPr>
          <w:rFonts w:ascii="Times New Roman" w:eastAsia="Times New Roman" w:hAnsi="Times New Roman" w:cs="Times New Roman"/>
          <w:color w:val="000000"/>
          <w:sz w:val="24"/>
          <w:szCs w:val="24"/>
          <w:lang w:val="bg-BG"/>
        </w:rPr>
        <w:t>яхното развитие.</w:t>
      </w:r>
    </w:p>
    <w:p w:rsidR="00000000" w:rsidRPr="000657AC" w:rsidRDefault="00707291">
      <w:pPr>
        <w:spacing w:after="0" w:line="240" w:lineRule="auto"/>
        <w:ind w:firstLine="1155"/>
        <w:jc w:val="both"/>
        <w:textAlignment w:val="center"/>
        <w:divId w:val="16912957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"Земеделски растения/култури" са растения от даден ботанически вид и род, които се отглеждат от човека, за да задоволяват определени негови потребности.</w:t>
      </w:r>
    </w:p>
    <w:p w:rsidR="00000000" w:rsidRPr="000657AC" w:rsidRDefault="00707291">
      <w:pPr>
        <w:spacing w:after="0" w:line="240" w:lineRule="auto"/>
        <w:ind w:firstLine="1155"/>
        <w:jc w:val="both"/>
        <w:textAlignment w:val="center"/>
        <w:divId w:val="20253261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3. "Малки опаковки" са опаковки, съдържащи семена с максимално нетно тегло от 50 г </w:t>
      </w:r>
      <w:r w:rsidRPr="000657AC">
        <w:rPr>
          <w:rFonts w:ascii="Times New Roman" w:eastAsia="Times New Roman" w:hAnsi="Times New Roman" w:cs="Times New Roman"/>
          <w:color w:val="000000"/>
          <w:sz w:val="24"/>
          <w:szCs w:val="24"/>
          <w:lang w:val="bg-BG"/>
        </w:rPr>
        <w:t>до 10 кг, съобразно вида култура.</w:t>
      </w:r>
    </w:p>
    <w:p w:rsidR="00000000" w:rsidRPr="000657AC" w:rsidRDefault="00707291">
      <w:pPr>
        <w:spacing w:after="0" w:line="240" w:lineRule="auto"/>
        <w:ind w:firstLine="1155"/>
        <w:jc w:val="both"/>
        <w:textAlignment w:val="center"/>
        <w:divId w:val="102428726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4. "Партида" е определено по маса (брой) количество от един и същ сорт, което може да бъде идентифицирано по своята еднородност и произход.</w:t>
      </w:r>
    </w:p>
    <w:p w:rsidR="00000000" w:rsidRPr="000657AC" w:rsidRDefault="00707291">
      <w:pPr>
        <w:spacing w:after="0" w:line="240" w:lineRule="auto"/>
        <w:ind w:firstLine="1155"/>
        <w:jc w:val="both"/>
        <w:textAlignment w:val="center"/>
        <w:divId w:val="11534495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5. "Посадъчен материал" са цели растения или части от растения, както и техните ко</w:t>
      </w:r>
      <w:r w:rsidRPr="000657AC">
        <w:rPr>
          <w:rFonts w:ascii="Times New Roman" w:eastAsia="Times New Roman" w:hAnsi="Times New Roman" w:cs="Times New Roman"/>
          <w:color w:val="000000"/>
          <w:sz w:val="24"/>
          <w:szCs w:val="24"/>
          <w:lang w:val="bg-BG"/>
        </w:rPr>
        <w:t>мпоненти, предназначени за присаждане и размножаване по вегетативен начин или за производство на зеленчукови, овощни, декоративни, медицински, ароматни и лозови растения. В понятието "посадъчен материал" не се включва горски репродуктивен материал, предназ</w:t>
      </w:r>
      <w:r w:rsidRPr="000657AC">
        <w:rPr>
          <w:rFonts w:ascii="Times New Roman" w:eastAsia="Times New Roman" w:hAnsi="Times New Roman" w:cs="Times New Roman"/>
          <w:color w:val="000000"/>
          <w:sz w:val="24"/>
          <w:szCs w:val="24"/>
          <w:lang w:val="bg-BG"/>
        </w:rPr>
        <w:t>начен за лесовъдски цели.</w:t>
      </w:r>
    </w:p>
    <w:p w:rsidR="00000000" w:rsidRPr="000657AC" w:rsidRDefault="00707291">
      <w:pPr>
        <w:spacing w:after="0" w:line="240" w:lineRule="auto"/>
        <w:ind w:firstLine="1155"/>
        <w:jc w:val="both"/>
        <w:textAlignment w:val="center"/>
        <w:divId w:val="2535130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6. "Посевен материал" са семена, плодове, съплодия или техни части за посев, с изключение на горски репродуктивен материал, предназначен за лесовъдски цели.</w:t>
      </w:r>
    </w:p>
    <w:p w:rsidR="00000000" w:rsidRPr="000657AC" w:rsidRDefault="00707291">
      <w:pPr>
        <w:spacing w:after="0" w:line="240" w:lineRule="auto"/>
        <w:ind w:firstLine="1155"/>
        <w:jc w:val="both"/>
        <w:textAlignment w:val="center"/>
        <w:divId w:val="16713275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7. "Пространствена изолация" е разстоянието, ограничаващо чуждо опрашване</w:t>
      </w:r>
      <w:r w:rsidRPr="000657AC">
        <w:rPr>
          <w:rFonts w:ascii="Times New Roman" w:eastAsia="Times New Roman" w:hAnsi="Times New Roman" w:cs="Times New Roman"/>
          <w:color w:val="000000"/>
          <w:sz w:val="24"/>
          <w:szCs w:val="24"/>
          <w:lang w:val="bg-BG"/>
        </w:rPr>
        <w:t>, разпространение на болести и механично смесване.</w:t>
      </w:r>
    </w:p>
    <w:p w:rsidR="00000000" w:rsidRPr="000657AC" w:rsidRDefault="00707291">
      <w:pPr>
        <w:spacing w:after="0" w:line="240" w:lineRule="auto"/>
        <w:ind w:firstLine="1155"/>
        <w:jc w:val="both"/>
        <w:textAlignment w:val="center"/>
        <w:divId w:val="270237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8. "Сертификация на посевен и посадъчен материал" е процедура, въз основа на която контролен орган издава сертификат, с който удостоверява, че посевният и/или посадъчният материал съответства на определени</w:t>
      </w:r>
      <w:r w:rsidRPr="000657AC">
        <w:rPr>
          <w:rFonts w:ascii="Times New Roman" w:eastAsia="Times New Roman" w:hAnsi="Times New Roman" w:cs="Times New Roman"/>
          <w:color w:val="000000"/>
          <w:sz w:val="24"/>
          <w:szCs w:val="24"/>
          <w:lang w:val="bg-BG"/>
        </w:rPr>
        <w:t xml:space="preserve"> изисквания.</w:t>
      </w:r>
    </w:p>
    <w:p w:rsidR="00000000" w:rsidRPr="000657AC" w:rsidRDefault="00707291">
      <w:pPr>
        <w:spacing w:after="0" w:line="240" w:lineRule="auto"/>
        <w:ind w:firstLine="1155"/>
        <w:jc w:val="both"/>
        <w:textAlignment w:val="center"/>
        <w:divId w:val="79999885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9. "Сорт" е растителна съвкупност в рамките на определен ботанически таксон (ботаническа единица от систематиката на растенията), която проявява признаците, характеризиращи даден генотип или комбинация от генотипове, различава се от всяка друг</w:t>
      </w:r>
      <w:r w:rsidRPr="000657AC">
        <w:rPr>
          <w:rFonts w:ascii="Times New Roman" w:eastAsia="Times New Roman" w:hAnsi="Times New Roman" w:cs="Times New Roman"/>
          <w:color w:val="000000"/>
          <w:sz w:val="24"/>
          <w:szCs w:val="24"/>
          <w:lang w:val="bg-BG"/>
        </w:rPr>
        <w:t>а растителна съвкупност най-малко по един признак и притежава способността да се размножава в непроменен вид. В понятието "сорт" се включват и клон, линия, хибрид или подложка, независимо от метода (изкуствен или естествен) на получаването им.</w:t>
      </w:r>
    </w:p>
    <w:p w:rsidR="00000000" w:rsidRPr="000657AC" w:rsidRDefault="00707291">
      <w:pPr>
        <w:spacing w:after="0" w:line="240" w:lineRule="auto"/>
        <w:ind w:firstLine="1155"/>
        <w:jc w:val="both"/>
        <w:textAlignment w:val="center"/>
        <w:divId w:val="20505695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10. "Сортоиз</w:t>
      </w:r>
      <w:r w:rsidRPr="000657AC">
        <w:rPr>
          <w:rFonts w:ascii="Times New Roman" w:eastAsia="Times New Roman" w:hAnsi="Times New Roman" w:cs="Times New Roman"/>
          <w:color w:val="000000"/>
          <w:sz w:val="24"/>
          <w:szCs w:val="24"/>
          <w:lang w:val="bg-BG"/>
        </w:rPr>
        <w:t>питване" е дейност, свързана с извършване на пълна генетична, морфологична, биометрична, химикотехнологична, фито- и ентомологична, дегустационна, биологична, стопанска и производствена оценка на сортове растения, заложени в конкурсни опити при полски и ла</w:t>
      </w:r>
      <w:r w:rsidRPr="000657AC">
        <w:rPr>
          <w:rFonts w:ascii="Times New Roman" w:eastAsia="Times New Roman" w:hAnsi="Times New Roman" w:cs="Times New Roman"/>
          <w:color w:val="000000"/>
          <w:sz w:val="24"/>
          <w:szCs w:val="24"/>
          <w:lang w:val="bg-BG"/>
        </w:rPr>
        <w:t>бораторни условия.</w:t>
      </w:r>
    </w:p>
    <w:p w:rsidR="00000000" w:rsidRPr="000657AC" w:rsidRDefault="00707291">
      <w:pPr>
        <w:spacing w:after="0" w:line="240" w:lineRule="auto"/>
        <w:ind w:firstLine="1155"/>
        <w:jc w:val="both"/>
        <w:textAlignment w:val="center"/>
        <w:divId w:val="18940021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11. "Сортоподдържане" е съвкупност от действия, извършвани до получаването на категория базов материал, които осигуряват еднаквост на всяка репродукция с първообраза му, вписан в официалната сортова листа.</w:t>
      </w:r>
    </w:p>
    <w:p w:rsidR="00000000" w:rsidRPr="000657AC" w:rsidRDefault="00707291">
      <w:pPr>
        <w:spacing w:after="0" w:line="240" w:lineRule="auto"/>
        <w:ind w:firstLine="1155"/>
        <w:jc w:val="both"/>
        <w:textAlignment w:val="center"/>
        <w:divId w:val="129213038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12. "Търговия с посевен материа</w:t>
      </w:r>
      <w:r w:rsidRPr="000657AC">
        <w:rPr>
          <w:rFonts w:ascii="Times New Roman" w:eastAsia="Times New Roman" w:hAnsi="Times New Roman" w:cs="Times New Roman"/>
          <w:color w:val="000000"/>
          <w:sz w:val="24"/>
          <w:szCs w:val="24"/>
          <w:lang w:val="bg-BG"/>
        </w:rPr>
        <w:t>л" е продажба, съхраняване с цел продажба, предлагане за продажба и всякакво друго възмездно или безвъзмездно разпореждане, доставяне или прехвърляне на семена с търговска цел.</w:t>
      </w:r>
    </w:p>
    <w:p w:rsidR="00000000" w:rsidRPr="000657AC" w:rsidRDefault="00707291">
      <w:pPr>
        <w:spacing w:after="0" w:line="240" w:lineRule="auto"/>
        <w:ind w:firstLine="1155"/>
        <w:jc w:val="both"/>
        <w:textAlignment w:val="center"/>
        <w:divId w:val="14243018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13. "Търговия с посадъчен материал" е съхраняване в наличност или на склад, пре</w:t>
      </w:r>
      <w:r w:rsidRPr="000657AC">
        <w:rPr>
          <w:rFonts w:ascii="Times New Roman" w:eastAsia="Times New Roman" w:hAnsi="Times New Roman" w:cs="Times New Roman"/>
          <w:color w:val="000000"/>
          <w:sz w:val="24"/>
          <w:szCs w:val="24"/>
          <w:lang w:val="bg-BG"/>
        </w:rPr>
        <w:t>дставяне или предлагане за продажба, продажба и/или доставяне под всякаква форма на посадъчен материал.</w:t>
      </w:r>
    </w:p>
    <w:p w:rsidR="00000000" w:rsidRPr="000657AC" w:rsidRDefault="00707291">
      <w:pPr>
        <w:spacing w:after="0" w:line="240" w:lineRule="auto"/>
        <w:ind w:firstLine="1155"/>
        <w:jc w:val="both"/>
        <w:textAlignment w:val="center"/>
        <w:divId w:val="4028017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14. "Селекционер" е лицето:</w:t>
      </w:r>
    </w:p>
    <w:p w:rsidR="00000000" w:rsidRPr="000657AC" w:rsidRDefault="00707291">
      <w:pPr>
        <w:spacing w:after="0" w:line="240" w:lineRule="auto"/>
        <w:ind w:firstLine="1155"/>
        <w:jc w:val="both"/>
        <w:textAlignment w:val="center"/>
        <w:divId w:val="121611627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а) създало или открило и разработило сорта (автор на сорта);</w:t>
      </w:r>
    </w:p>
    <w:p w:rsidR="00000000" w:rsidRPr="000657AC" w:rsidRDefault="00707291">
      <w:pPr>
        <w:spacing w:after="0" w:line="240" w:lineRule="auto"/>
        <w:ind w:firstLine="1155"/>
        <w:jc w:val="both"/>
        <w:textAlignment w:val="center"/>
        <w:divId w:val="15113370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б) работодател или възложител на лицето по буква "а" на основат</w:t>
      </w:r>
      <w:r w:rsidRPr="000657AC">
        <w:rPr>
          <w:rFonts w:ascii="Times New Roman" w:eastAsia="Times New Roman" w:hAnsi="Times New Roman" w:cs="Times New Roman"/>
          <w:color w:val="000000"/>
          <w:sz w:val="24"/>
          <w:szCs w:val="24"/>
          <w:lang w:val="bg-BG"/>
        </w:rPr>
        <w:t>а на договор между тях;</w:t>
      </w:r>
    </w:p>
    <w:p w:rsidR="00000000" w:rsidRPr="000657AC" w:rsidRDefault="00707291">
      <w:pPr>
        <w:spacing w:after="0" w:line="240" w:lineRule="auto"/>
        <w:ind w:firstLine="1155"/>
        <w:jc w:val="both"/>
        <w:textAlignment w:val="center"/>
        <w:divId w:val="96200344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в) правоприемник на лицата по букви "а" и "б".</w:t>
      </w:r>
    </w:p>
    <w:p w:rsidR="00000000" w:rsidRPr="000657AC" w:rsidRDefault="00707291">
      <w:pPr>
        <w:spacing w:after="0" w:line="240" w:lineRule="auto"/>
        <w:ind w:firstLine="1155"/>
        <w:jc w:val="both"/>
        <w:textAlignment w:val="center"/>
        <w:divId w:val="199691254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15. "Здравно състояние" е състояние на посевния и посадъчния материал, при което е установено, че той е свободен или не от вредители, които оказват влияние върху неговото качество като посевен/посадъчен материал.</w:t>
      </w:r>
    </w:p>
    <w:p w:rsidR="00000000" w:rsidRPr="000657AC" w:rsidRDefault="00707291">
      <w:pPr>
        <w:spacing w:after="0" w:line="240" w:lineRule="auto"/>
        <w:ind w:firstLine="1155"/>
        <w:jc w:val="both"/>
        <w:textAlignment w:val="center"/>
        <w:divId w:val="203353493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16. "ISTA" е международна асоциация за изпи</w:t>
      </w:r>
      <w:r w:rsidRPr="000657AC">
        <w:rPr>
          <w:rFonts w:ascii="Times New Roman" w:eastAsia="Times New Roman" w:hAnsi="Times New Roman" w:cs="Times New Roman"/>
          <w:color w:val="000000"/>
          <w:sz w:val="24"/>
          <w:szCs w:val="24"/>
          <w:lang w:val="bg-BG"/>
        </w:rPr>
        <w:t>тване на семената.</w:t>
      </w:r>
    </w:p>
    <w:p w:rsidR="00000000" w:rsidRPr="000657AC" w:rsidRDefault="00707291">
      <w:pPr>
        <w:spacing w:after="0" w:line="240" w:lineRule="auto"/>
        <w:ind w:firstLine="1155"/>
        <w:jc w:val="both"/>
        <w:textAlignment w:val="center"/>
        <w:divId w:val="174170973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17. (изм. - ДВ, бр. 59 от 2019 г., в сила от 26.07.2019 г.) "ОИСР" е организация за икономическо сътрудничество и развитие в областта на международната търговия със семена.</w:t>
      </w:r>
    </w:p>
    <w:p w:rsidR="00000000" w:rsidRPr="000657AC" w:rsidRDefault="00707291">
      <w:pPr>
        <w:spacing w:after="0" w:line="240" w:lineRule="auto"/>
        <w:ind w:firstLine="1155"/>
        <w:jc w:val="both"/>
        <w:textAlignment w:val="center"/>
        <w:divId w:val="4121228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18. (нова - ДВ, бр. 97 от 2006 г.) "САС (стандартен) материал" е</w:t>
      </w:r>
      <w:r w:rsidRPr="000657AC">
        <w:rPr>
          <w:rFonts w:ascii="Times New Roman" w:eastAsia="Times New Roman" w:hAnsi="Times New Roman" w:cs="Times New Roman"/>
          <w:color w:val="000000"/>
          <w:sz w:val="24"/>
          <w:szCs w:val="24"/>
          <w:lang w:val="bg-BG"/>
        </w:rPr>
        <w:t xml:space="preserve"> овощен посадъчен материал, еквивалентен на категория стандартен овощен материал за страната, който "САС материал" се произвежда и търгува в Общността под това наименование, определено от абревиатурата САС (Сonformitas Agraria Communitatis), без буквален п</w:t>
      </w:r>
      <w:r w:rsidRPr="000657AC">
        <w:rPr>
          <w:rFonts w:ascii="Times New Roman" w:eastAsia="Times New Roman" w:hAnsi="Times New Roman" w:cs="Times New Roman"/>
          <w:color w:val="000000"/>
          <w:sz w:val="24"/>
          <w:szCs w:val="24"/>
          <w:lang w:val="bg-BG"/>
        </w:rPr>
        <w:t>ревод на езиците на Общността.</w:t>
      </w:r>
    </w:p>
    <w:p w:rsidR="00000000" w:rsidRPr="000657AC" w:rsidRDefault="00707291">
      <w:pPr>
        <w:spacing w:after="0" w:line="240" w:lineRule="auto"/>
        <w:ind w:firstLine="1155"/>
        <w:jc w:val="both"/>
        <w:textAlignment w:val="center"/>
        <w:divId w:val="21150273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19. (нова - ДВ, бр. 97 от 2006 г.) "Трети страни" са държави, които не са членки на Европейския съюз и които при определени условия могат да получат от Европейската комисия статут за еквивалентност по отношение на произвеждан</w:t>
      </w:r>
      <w:r w:rsidRPr="000657AC">
        <w:rPr>
          <w:rFonts w:ascii="Times New Roman" w:eastAsia="Times New Roman" w:hAnsi="Times New Roman" w:cs="Times New Roman"/>
          <w:color w:val="000000"/>
          <w:sz w:val="24"/>
          <w:szCs w:val="24"/>
          <w:lang w:val="bg-BG"/>
        </w:rPr>
        <w:t>ия в тях посевен и посадъчен материал, когато той отговаря на изискванията за съответната категория посевен или посадъчен материал, произвеждан и предлаган на пазара на Европейската общност.</w:t>
      </w:r>
    </w:p>
    <w:p w:rsidR="00000000" w:rsidRPr="000657AC" w:rsidRDefault="00707291">
      <w:pPr>
        <w:spacing w:after="0" w:line="240" w:lineRule="auto"/>
        <w:ind w:firstLine="1155"/>
        <w:jc w:val="both"/>
        <w:textAlignment w:val="center"/>
        <w:divId w:val="8462137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20. (нова - ДВ, бр. 59 от 2019 г., в сила от 26.07.2019 г.) "ISTA</w:t>
      </w:r>
      <w:r w:rsidRPr="000657AC">
        <w:rPr>
          <w:rFonts w:ascii="Times New Roman" w:eastAsia="Times New Roman" w:hAnsi="Times New Roman" w:cs="Times New Roman"/>
          <w:color w:val="000000"/>
          <w:sz w:val="24"/>
          <w:szCs w:val="24"/>
          <w:lang w:val="bg-BG"/>
        </w:rPr>
        <w:t xml:space="preserve"> оранжев международен партиден сертификат" е сертификат за партиди семена, издаден от семетестващите лаборатории ISTA.</w:t>
      </w:r>
    </w:p>
    <w:p w:rsidR="00000000" w:rsidRPr="000657AC" w:rsidRDefault="00707291">
      <w:pPr>
        <w:spacing w:after="0" w:line="240" w:lineRule="auto"/>
        <w:ind w:firstLine="1155"/>
        <w:jc w:val="both"/>
        <w:textAlignment w:val="center"/>
        <w:divId w:val="32632179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21. (нова - ДВ, бр. 59 от 2019 г., в сила от 26.07.2019 г.) "Грунтов контрол" е полски метод за установяване на сортова чистота и сортова</w:t>
      </w:r>
      <w:r w:rsidRPr="000657AC">
        <w:rPr>
          <w:rFonts w:ascii="Times New Roman" w:eastAsia="Times New Roman" w:hAnsi="Times New Roman" w:cs="Times New Roman"/>
          <w:color w:val="000000"/>
          <w:sz w:val="24"/>
          <w:szCs w:val="24"/>
          <w:lang w:val="bg-BG"/>
        </w:rPr>
        <w:t xml:space="preserve"> автентичност на партиди семена.</w:t>
      </w:r>
    </w:p>
    <w:p w:rsidR="00000000" w:rsidRPr="000657AC" w:rsidRDefault="00707291">
      <w:pPr>
        <w:spacing w:after="150" w:line="240" w:lineRule="auto"/>
        <w:ind w:firstLine="1155"/>
        <w:jc w:val="both"/>
        <w:textAlignment w:val="center"/>
        <w:divId w:val="210202598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761074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2. Не е търговия със семена и посадъчен материал предоставянето на семена и посадъчен материал:</w:t>
      </w:r>
    </w:p>
    <w:p w:rsidR="00000000" w:rsidRPr="000657AC" w:rsidRDefault="00707291">
      <w:pPr>
        <w:spacing w:after="0" w:line="240" w:lineRule="auto"/>
        <w:ind w:firstLine="1155"/>
        <w:jc w:val="both"/>
        <w:textAlignment w:val="center"/>
        <w:divId w:val="8074810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на контролните органи за извършване на сортоизпитване, лабораторни анализи и последващ контрол;</w:t>
      </w:r>
    </w:p>
    <w:p w:rsidR="00000000" w:rsidRPr="000657AC" w:rsidRDefault="00707291">
      <w:pPr>
        <w:spacing w:after="0" w:line="240" w:lineRule="auto"/>
        <w:ind w:firstLine="1155"/>
        <w:jc w:val="both"/>
        <w:textAlignment w:val="center"/>
        <w:divId w:val="160244471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за заготовка, при усл</w:t>
      </w:r>
      <w:r w:rsidRPr="000657AC">
        <w:rPr>
          <w:rFonts w:ascii="Times New Roman" w:eastAsia="Times New Roman" w:hAnsi="Times New Roman" w:cs="Times New Roman"/>
          <w:color w:val="000000"/>
          <w:sz w:val="24"/>
          <w:szCs w:val="24"/>
          <w:lang w:val="bg-BG"/>
        </w:rPr>
        <w:t>овие че заготвителят не става собственик на семената и посадъчния материал.</w:t>
      </w:r>
    </w:p>
    <w:p w:rsidR="00000000" w:rsidRPr="000657AC" w:rsidRDefault="00707291">
      <w:pPr>
        <w:spacing w:after="150" w:line="240" w:lineRule="auto"/>
        <w:ind w:firstLine="1155"/>
        <w:jc w:val="both"/>
        <w:textAlignment w:val="center"/>
        <w:divId w:val="99835301"/>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260" w:line="240" w:lineRule="auto"/>
        <w:jc w:val="center"/>
        <w:textAlignment w:val="center"/>
        <w:divId w:val="580605280"/>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lastRenderedPageBreak/>
        <w:t>Преходни и Заключителни разпоредби</w:t>
      </w:r>
    </w:p>
    <w:p w:rsidR="00000000" w:rsidRPr="000657AC" w:rsidRDefault="00707291">
      <w:pPr>
        <w:spacing w:after="0" w:line="240" w:lineRule="auto"/>
        <w:ind w:firstLine="1155"/>
        <w:jc w:val="both"/>
        <w:textAlignment w:val="center"/>
        <w:divId w:val="15938564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3. (Отм. - ДВ, бр. 25 от 2010 г.)</w:t>
      </w:r>
    </w:p>
    <w:p w:rsidR="00000000" w:rsidRPr="000657AC" w:rsidRDefault="00707291">
      <w:pPr>
        <w:spacing w:after="150" w:line="240" w:lineRule="auto"/>
        <w:ind w:firstLine="1155"/>
        <w:jc w:val="both"/>
        <w:textAlignment w:val="center"/>
        <w:divId w:val="92288231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220348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4. Законът за посевния и посадъчния материал (обн., ДВ, бр. 86 от 2000 г.; изм., бр. 56 от 2002 г.) с</w:t>
      </w:r>
      <w:r w:rsidRPr="000657AC">
        <w:rPr>
          <w:rFonts w:ascii="Times New Roman" w:eastAsia="Times New Roman" w:hAnsi="Times New Roman" w:cs="Times New Roman"/>
          <w:color w:val="000000"/>
          <w:sz w:val="24"/>
          <w:szCs w:val="24"/>
          <w:lang w:val="bg-BG"/>
        </w:rPr>
        <w:t>е отменя.</w:t>
      </w:r>
    </w:p>
    <w:p w:rsidR="00000000" w:rsidRPr="000657AC" w:rsidRDefault="00707291">
      <w:pPr>
        <w:spacing w:after="150" w:line="240" w:lineRule="auto"/>
        <w:ind w:firstLine="1155"/>
        <w:jc w:val="both"/>
        <w:textAlignment w:val="center"/>
        <w:divId w:val="122594488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7789813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5. Сортовете, вписани в Общия каталог на Европейския съюз за зърнени, фуражни, маслодайни и влакнодайни култури, цвекло и картофи, се вписват в списък А на официалната сортова листа само ако са изпитани и отговарят на изискванията за биологич</w:t>
      </w:r>
      <w:r w:rsidRPr="000657AC">
        <w:rPr>
          <w:rFonts w:ascii="Times New Roman" w:eastAsia="Times New Roman" w:hAnsi="Times New Roman" w:cs="Times New Roman"/>
          <w:color w:val="000000"/>
          <w:sz w:val="24"/>
          <w:szCs w:val="24"/>
          <w:lang w:val="bg-BG"/>
        </w:rPr>
        <w:t>ни и стопански качества за почвено-климатичните условия на Република България. Сортовете, вписани в Общия каталог на Европейския съюз за зеленчукови растения, се вписват в списък Б на официалната сортова листа при спазване на изискванията на чл. 14, ал. 3,</w:t>
      </w:r>
      <w:r w:rsidRPr="000657AC">
        <w:rPr>
          <w:rFonts w:ascii="Times New Roman" w:eastAsia="Times New Roman" w:hAnsi="Times New Roman" w:cs="Times New Roman"/>
          <w:color w:val="000000"/>
          <w:sz w:val="24"/>
          <w:szCs w:val="24"/>
          <w:lang w:val="bg-BG"/>
        </w:rPr>
        <w:t xml:space="preserve"> т. 2.</w:t>
      </w:r>
    </w:p>
    <w:p w:rsidR="00000000" w:rsidRPr="000657AC" w:rsidRDefault="00707291">
      <w:pPr>
        <w:spacing w:after="150" w:line="240" w:lineRule="auto"/>
        <w:ind w:firstLine="1155"/>
        <w:jc w:val="both"/>
        <w:textAlignment w:val="center"/>
        <w:divId w:val="66481994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4761443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6. (1) Член 15 се прилага до 1 януари 2007 г.</w:t>
      </w:r>
    </w:p>
    <w:p w:rsidR="00000000" w:rsidRPr="000657AC" w:rsidRDefault="00707291">
      <w:pPr>
        <w:spacing w:after="0" w:line="240" w:lineRule="auto"/>
        <w:ind w:firstLine="1155"/>
        <w:jc w:val="both"/>
        <w:textAlignment w:val="center"/>
        <w:divId w:val="69280679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Сортовете, вписани в списъка - приложение по чл. 15, трябва да бъдат изпитани за различимост, хомогенност и стабилност до 1 януари 2007 г.</w:t>
      </w:r>
    </w:p>
    <w:p w:rsidR="00000000" w:rsidRPr="000657AC" w:rsidRDefault="00707291">
      <w:pPr>
        <w:spacing w:after="150" w:line="240" w:lineRule="auto"/>
        <w:ind w:firstLine="1155"/>
        <w:jc w:val="both"/>
        <w:textAlignment w:val="center"/>
        <w:divId w:val="100867629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5661547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7. Сортовете, които са създадени до 1997 г., отговар</w:t>
      </w:r>
      <w:r w:rsidRPr="000657AC">
        <w:rPr>
          <w:rFonts w:ascii="Times New Roman" w:eastAsia="Times New Roman" w:hAnsi="Times New Roman" w:cs="Times New Roman"/>
          <w:color w:val="000000"/>
          <w:sz w:val="24"/>
          <w:szCs w:val="24"/>
          <w:lang w:val="bg-BG"/>
        </w:rPr>
        <w:t xml:space="preserve">ят на изискването за биологични и стопански качества и за които има подадена заявка за сортоизпитване за различимост, хомогенност и стабилност преди влизането в сила на закона, се вписват в списъка приложение на официалната сортова листа до приключване на </w:t>
      </w:r>
      <w:r w:rsidRPr="000657AC">
        <w:rPr>
          <w:rFonts w:ascii="Times New Roman" w:eastAsia="Times New Roman" w:hAnsi="Times New Roman" w:cs="Times New Roman"/>
          <w:color w:val="000000"/>
          <w:sz w:val="24"/>
          <w:szCs w:val="24"/>
          <w:lang w:val="bg-BG"/>
        </w:rPr>
        <w:t>изпитването за различимост, хомогенност и стабилност.</w:t>
      </w:r>
    </w:p>
    <w:p w:rsidR="00000000" w:rsidRPr="000657AC" w:rsidRDefault="00707291">
      <w:pPr>
        <w:spacing w:after="150" w:line="240" w:lineRule="auto"/>
        <w:ind w:firstLine="1155"/>
        <w:jc w:val="both"/>
        <w:textAlignment w:val="center"/>
        <w:divId w:val="170586343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6515308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8. Търговията на стандартни лозови подложки се разрешава до 1 януари 2006 г. при условие, че отговарят на изискванията на чл. 50.</w:t>
      </w:r>
    </w:p>
    <w:p w:rsidR="00000000" w:rsidRPr="000657AC" w:rsidRDefault="00707291">
      <w:pPr>
        <w:spacing w:after="150" w:line="240" w:lineRule="auto"/>
        <w:ind w:firstLine="1155"/>
        <w:jc w:val="both"/>
        <w:textAlignment w:val="center"/>
        <w:divId w:val="113988650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186823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9. Министърът на земеделието и горите издава:</w:t>
      </w:r>
    </w:p>
    <w:p w:rsidR="00000000" w:rsidRPr="000657AC" w:rsidRDefault="00707291">
      <w:pPr>
        <w:spacing w:after="0" w:line="240" w:lineRule="auto"/>
        <w:ind w:firstLine="1155"/>
        <w:jc w:val="both"/>
        <w:textAlignment w:val="center"/>
        <w:divId w:val="5205074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наредбите по чл. 29, ал. 6 - в 12-месечен срок от влизането в сила на закона;</w:t>
      </w:r>
    </w:p>
    <w:p w:rsidR="00000000" w:rsidRPr="000657AC" w:rsidRDefault="00707291">
      <w:pPr>
        <w:spacing w:after="0" w:line="240" w:lineRule="auto"/>
        <w:ind w:firstLine="1155"/>
        <w:jc w:val="both"/>
        <w:textAlignment w:val="center"/>
        <w:divId w:val="86036336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наредбата по чл. 9 - в 18-месечен срок от влизането в сила на закона.</w:t>
      </w:r>
    </w:p>
    <w:p w:rsidR="00000000" w:rsidRPr="000657AC" w:rsidRDefault="00707291">
      <w:pPr>
        <w:spacing w:after="150" w:line="240" w:lineRule="auto"/>
        <w:ind w:firstLine="1155"/>
        <w:jc w:val="both"/>
        <w:textAlignment w:val="center"/>
        <w:divId w:val="188594401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87885747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10. Подзаконовите нормативни актове, издадени въз основа на отменения Закон за посевния и посадъчн</w:t>
      </w:r>
      <w:r w:rsidRPr="000657AC">
        <w:rPr>
          <w:rFonts w:ascii="Times New Roman" w:eastAsia="Times New Roman" w:hAnsi="Times New Roman" w:cs="Times New Roman"/>
          <w:color w:val="000000"/>
          <w:sz w:val="24"/>
          <w:szCs w:val="24"/>
          <w:lang w:val="bg-BG"/>
        </w:rPr>
        <w:t>ия материал, се прилагат до издаването на съответните подзаконови нормативни актове, доколкото не противоречат на този закон.</w:t>
      </w:r>
    </w:p>
    <w:p w:rsidR="00000000" w:rsidRPr="000657AC" w:rsidRDefault="00707291">
      <w:pPr>
        <w:spacing w:after="150" w:line="240" w:lineRule="auto"/>
        <w:ind w:firstLine="1155"/>
        <w:jc w:val="both"/>
        <w:textAlignment w:val="center"/>
        <w:divId w:val="67464577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4066511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11. (Изм. - ДВ, бр. 36 от 2008 г., изм. - ДВ, бр. 41 от 2010 г., в сила от 01.06.2010 г., изм. - ДВ, бр. 58 от 2017 г., в сила</w:t>
      </w:r>
      <w:r w:rsidRPr="000657AC">
        <w:rPr>
          <w:rFonts w:ascii="Times New Roman" w:eastAsia="Times New Roman" w:hAnsi="Times New Roman" w:cs="Times New Roman"/>
          <w:color w:val="000000"/>
          <w:sz w:val="24"/>
          <w:szCs w:val="24"/>
          <w:lang w:val="bg-BG"/>
        </w:rPr>
        <w:t xml:space="preserve"> от 18.07.2017 г., изм. - ДВ, бр. 102 от 2022 г., в сила от 01.01.2023 г.) Изпълнението на закона се възлага на министъра на земеделието.</w:t>
      </w:r>
    </w:p>
    <w:p w:rsidR="00000000" w:rsidRPr="000657AC" w:rsidRDefault="00707291">
      <w:pPr>
        <w:spacing w:after="0" w:line="240" w:lineRule="auto"/>
        <w:ind w:firstLine="1155"/>
        <w:jc w:val="both"/>
        <w:textAlignment w:val="center"/>
        <w:divId w:val="122790932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w:t>
      </w:r>
    </w:p>
    <w:p w:rsidR="00000000" w:rsidRPr="000657AC" w:rsidRDefault="00707291">
      <w:pPr>
        <w:spacing w:after="0" w:line="240" w:lineRule="auto"/>
        <w:ind w:firstLine="1155"/>
        <w:jc w:val="both"/>
        <w:textAlignment w:val="center"/>
        <w:divId w:val="9807682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Законът е приет от ХХХIХ Народно събрание на 19 февруари 2003 г. и е подпечатан с официалния</w:t>
      </w:r>
      <w:r w:rsidRPr="000657AC">
        <w:rPr>
          <w:rFonts w:ascii="Times New Roman" w:eastAsia="Times New Roman" w:hAnsi="Times New Roman" w:cs="Times New Roman"/>
          <w:color w:val="000000"/>
          <w:sz w:val="24"/>
          <w:szCs w:val="24"/>
          <w:lang w:val="bg-BG"/>
        </w:rPr>
        <w:t xml:space="preserve"> печат на Народното събрание.</w:t>
      </w:r>
    </w:p>
    <w:p w:rsidR="00000000" w:rsidRPr="000657AC" w:rsidRDefault="00707291">
      <w:pPr>
        <w:spacing w:after="150" w:line="240" w:lineRule="auto"/>
        <w:ind w:firstLine="1155"/>
        <w:jc w:val="both"/>
        <w:textAlignment w:val="center"/>
        <w:divId w:val="1804928969"/>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670530420"/>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КЪМ АДМИНИСТРАТИВНОПРОЦЕСУАЛНИЯ КОДЕКС</w:t>
      </w:r>
    </w:p>
    <w:p w:rsidR="00000000" w:rsidRPr="000657AC" w:rsidRDefault="00707291">
      <w:pPr>
        <w:spacing w:after="0" w:line="240" w:lineRule="auto"/>
        <w:ind w:firstLine="1155"/>
        <w:jc w:val="both"/>
        <w:textAlignment w:val="center"/>
        <w:divId w:val="9146257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30 ОТ 2006 Г., В СИЛА ОТ 12.07.2006 Г.)</w:t>
      </w:r>
    </w:p>
    <w:p w:rsidR="00000000" w:rsidRPr="000657AC" w:rsidRDefault="00707291">
      <w:pPr>
        <w:spacing w:after="0" w:line="240" w:lineRule="auto"/>
        <w:ind w:firstLine="1155"/>
        <w:jc w:val="both"/>
        <w:textAlignment w:val="center"/>
        <w:divId w:val="121303687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3551847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104. В Закона за посевния и посадъчния материал (обн., ДВ, бр. 20 от 2003 г.; изм., бр. 2</w:t>
      </w:r>
      <w:r w:rsidRPr="000657AC">
        <w:rPr>
          <w:rFonts w:ascii="Times New Roman" w:eastAsia="Times New Roman" w:hAnsi="Times New Roman" w:cs="Times New Roman"/>
          <w:color w:val="000000"/>
          <w:sz w:val="24"/>
          <w:szCs w:val="24"/>
          <w:lang w:val="bg-BG"/>
        </w:rPr>
        <w:t>7 от 2005 г.) навсякъде думите "Закона за административното производство" се заменят с "Административнопроцесуалния кодекс".</w:t>
      </w:r>
    </w:p>
    <w:p w:rsidR="00000000" w:rsidRPr="000657AC" w:rsidRDefault="00707291">
      <w:pPr>
        <w:spacing w:after="0" w:line="240" w:lineRule="auto"/>
        <w:ind w:firstLine="1155"/>
        <w:jc w:val="both"/>
        <w:textAlignment w:val="center"/>
        <w:divId w:val="199676428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150" w:line="240" w:lineRule="auto"/>
        <w:ind w:firstLine="1155"/>
        <w:jc w:val="both"/>
        <w:textAlignment w:val="center"/>
        <w:divId w:val="121303687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76148870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 142. Кодексът влиза в сила три месеца след обнародването </w:t>
      </w:r>
      <w:r w:rsidRPr="000657AC">
        <w:rPr>
          <w:rFonts w:ascii="Times New Roman" w:eastAsia="Times New Roman" w:hAnsi="Times New Roman" w:cs="Times New Roman"/>
          <w:color w:val="000000"/>
          <w:sz w:val="24"/>
          <w:szCs w:val="24"/>
          <w:lang w:val="bg-BG"/>
        </w:rPr>
        <w:t>му в "Държавен вестник", с изключение на:</w:t>
      </w:r>
    </w:p>
    <w:p w:rsidR="00000000" w:rsidRPr="000657AC" w:rsidRDefault="00707291">
      <w:pPr>
        <w:spacing w:after="0" w:line="240" w:lineRule="auto"/>
        <w:ind w:firstLine="1155"/>
        <w:jc w:val="both"/>
        <w:textAlignment w:val="center"/>
        <w:divId w:val="30115457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дял трети, § 2, т. 1 и § 2, т. 2 - относно отмяната на глава трета, раздел II "Обжалване по съдебен ред", § 9, т. 1 и 2, § 11, т. 1 и 2, § 15, § 44, т. 1 и 2, § 51, т. 1, § 53, т. 1, § 61, т. 1, § 66, т. 3, § 76</w:t>
      </w:r>
      <w:r w:rsidRPr="000657AC">
        <w:rPr>
          <w:rFonts w:ascii="Times New Roman" w:eastAsia="Times New Roman" w:hAnsi="Times New Roman" w:cs="Times New Roman"/>
          <w:color w:val="000000"/>
          <w:sz w:val="24"/>
          <w:szCs w:val="24"/>
          <w:lang w:val="bg-BG"/>
        </w:rPr>
        <w:t>, т. 1 - 3, § 78, § 79, § 83, т. 1, § 84, т. 1 и 2, § 89, т. 1 - 4, § 101, т. 1, § 102, т. 1, § 107, § 117, т. 1 и 2, § 125, § 128, т. 1 и 2, § 132, т. 2 и § 136, т. 1, както и § 34, § 35, т. 2, § 43, т. 2, § 62, т. 1, § 66, т. 2 и 4, § 97, т. 2 и § 125, т</w:t>
      </w:r>
      <w:r w:rsidRPr="000657AC">
        <w:rPr>
          <w:rFonts w:ascii="Times New Roman" w:eastAsia="Times New Roman" w:hAnsi="Times New Roman" w:cs="Times New Roman"/>
          <w:color w:val="000000"/>
          <w:sz w:val="24"/>
          <w:szCs w:val="24"/>
          <w:lang w:val="bg-BG"/>
        </w:rPr>
        <w:t>.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Pr="000657AC" w:rsidRDefault="00707291">
      <w:pPr>
        <w:spacing w:after="0" w:line="240" w:lineRule="auto"/>
        <w:ind w:firstLine="1155"/>
        <w:jc w:val="both"/>
        <w:textAlignment w:val="center"/>
        <w:divId w:val="151619208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параграф 120, който влиза в сила от 1 януари 2007 г.;</w:t>
      </w:r>
    </w:p>
    <w:p w:rsidR="00000000" w:rsidRPr="000657AC" w:rsidRDefault="00707291">
      <w:pPr>
        <w:spacing w:after="0" w:line="240" w:lineRule="auto"/>
        <w:ind w:firstLine="1155"/>
        <w:jc w:val="both"/>
        <w:textAlignment w:val="center"/>
        <w:divId w:val="156941370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3. параграф</w:t>
      </w:r>
      <w:r w:rsidRPr="000657AC">
        <w:rPr>
          <w:rFonts w:ascii="Times New Roman" w:eastAsia="Times New Roman" w:hAnsi="Times New Roman" w:cs="Times New Roman"/>
          <w:color w:val="000000"/>
          <w:sz w:val="24"/>
          <w:szCs w:val="24"/>
          <w:lang w:val="bg-BG"/>
        </w:rPr>
        <w:t xml:space="preserve"> 3, който влиза в сила от деня на обнародването на кодекса в "Държавен вестник".</w:t>
      </w:r>
    </w:p>
    <w:p w:rsidR="00000000" w:rsidRPr="000657AC" w:rsidRDefault="00707291">
      <w:pPr>
        <w:spacing w:after="150" w:line="240" w:lineRule="auto"/>
        <w:ind w:firstLine="1155"/>
        <w:jc w:val="both"/>
        <w:textAlignment w:val="center"/>
        <w:divId w:val="1140269490"/>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762380458"/>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КЪМ ЗАКОНА ЗА ИЗМЕНЕНИЕ И ДОПЪЛНЕНИЕ НА ЗАКОНА ЗА РИБАРСТВОТО И АКВАКУЛТУРИТЕ</w:t>
      </w:r>
    </w:p>
    <w:p w:rsidR="00000000" w:rsidRPr="000657AC" w:rsidRDefault="00707291">
      <w:pPr>
        <w:spacing w:after="0" w:line="240" w:lineRule="auto"/>
        <w:ind w:firstLine="1155"/>
        <w:jc w:val="both"/>
        <w:textAlignment w:val="center"/>
        <w:divId w:val="194179209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36 ОТ 2008 Г.)</w:t>
      </w:r>
    </w:p>
    <w:p w:rsidR="00000000" w:rsidRPr="000657AC" w:rsidRDefault="00707291">
      <w:pPr>
        <w:spacing w:after="0" w:line="240" w:lineRule="auto"/>
        <w:ind w:firstLine="1155"/>
        <w:jc w:val="both"/>
        <w:textAlignment w:val="center"/>
        <w:divId w:val="805007147"/>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518513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88. В Закона за посевния</w:t>
      </w:r>
      <w:r w:rsidRPr="000657AC">
        <w:rPr>
          <w:rFonts w:ascii="Times New Roman" w:eastAsia="Times New Roman" w:hAnsi="Times New Roman" w:cs="Times New Roman"/>
          <w:color w:val="000000"/>
          <w:sz w:val="24"/>
          <w:szCs w:val="24"/>
          <w:lang w:val="bg-BG"/>
        </w:rPr>
        <w:t xml:space="preserve"> и посадъчния материал (обн., ДВ, бр. 20 от 2003 г.; изм., бр. 27 от 2005 г. и бр. 30 и 97 от 2006 г.) навсякъде думите "министърът на земеделието и горите", "министъра на земеделието и горите" и "Министерството на земеделието и горите" се заменят съответн</w:t>
      </w:r>
      <w:r w:rsidRPr="000657AC">
        <w:rPr>
          <w:rFonts w:ascii="Times New Roman" w:eastAsia="Times New Roman" w:hAnsi="Times New Roman" w:cs="Times New Roman"/>
          <w:color w:val="000000"/>
          <w:sz w:val="24"/>
          <w:szCs w:val="24"/>
          <w:lang w:val="bg-BG"/>
        </w:rPr>
        <w:t>о с "министърът на земеделието и продоволствието", "министъра на земеделието и продоволствието" и "Министерството на земеделието и продоволствието".</w:t>
      </w:r>
    </w:p>
    <w:p w:rsidR="00000000" w:rsidRPr="000657AC" w:rsidRDefault="00707291">
      <w:pPr>
        <w:spacing w:after="150" w:line="240" w:lineRule="auto"/>
        <w:ind w:firstLine="1155"/>
        <w:jc w:val="both"/>
        <w:textAlignment w:val="center"/>
        <w:divId w:val="805007147"/>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2088963105"/>
        <w:rPr>
          <w:rFonts w:ascii="Times New Roman" w:hAnsi="Times New Roman" w:cs="Times New Roman"/>
          <w:b/>
          <w:bCs/>
          <w:color w:val="000000"/>
          <w:sz w:val="24"/>
          <w:szCs w:val="24"/>
          <w:lang w:val="bg-BG"/>
        </w:rPr>
      </w:pPr>
      <w:r w:rsidRPr="000657AC">
        <w:rPr>
          <w:rFonts w:ascii="Times New Roman" w:hAnsi="Times New Roman" w:cs="Times New Roman"/>
          <w:b/>
          <w:bCs/>
          <w:color w:val="000000"/>
          <w:sz w:val="24"/>
          <w:szCs w:val="24"/>
          <w:lang w:val="bg-BG"/>
        </w:rPr>
        <w:lastRenderedPageBreak/>
        <w:t>Допълнителни разпоредби</w:t>
      </w:r>
      <w:r w:rsidRPr="000657AC">
        <w:rPr>
          <w:rFonts w:ascii="Times New Roman" w:hAnsi="Times New Roman" w:cs="Times New Roman"/>
          <w:b/>
          <w:bCs/>
          <w:color w:val="000000"/>
          <w:sz w:val="24"/>
          <w:szCs w:val="24"/>
          <w:lang w:val="bg-BG"/>
        </w:rPr>
        <w:br/>
        <w:t>КЪМ ЗАКОНА ЗА ИЗМЕНЕНИЕ И ДОПЪЛНЕНИЕ НА ЗАКОНА ЗА ПОСЕВНИЯ И ПОСАДЪЧНИЯ МАТЕРИАЛ</w:t>
      </w:r>
    </w:p>
    <w:p w:rsidR="00000000" w:rsidRPr="000657AC" w:rsidRDefault="00707291">
      <w:pPr>
        <w:spacing w:after="0" w:line="240" w:lineRule="auto"/>
        <w:ind w:firstLine="1155"/>
        <w:jc w:val="both"/>
        <w:textAlignment w:val="center"/>
        <w:divId w:val="147482916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41 ОТ 2010 Г., В СИЛА ОТ 01.06.2010 Г.)</w:t>
      </w:r>
    </w:p>
    <w:p w:rsidR="00000000" w:rsidRPr="000657AC" w:rsidRDefault="00707291">
      <w:pPr>
        <w:spacing w:after="0" w:line="240" w:lineRule="auto"/>
        <w:ind w:firstLine="1155"/>
        <w:jc w:val="both"/>
        <w:textAlignment w:val="center"/>
        <w:divId w:val="2035184572"/>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9297288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 </w:t>
      </w:r>
      <w:r w:rsidRPr="000657AC">
        <w:rPr>
          <w:rFonts w:ascii="Times New Roman" w:eastAsia="Times New Roman" w:hAnsi="Times New Roman" w:cs="Times New Roman"/>
          <w:color w:val="000000"/>
          <w:sz w:val="24"/>
          <w:szCs w:val="24"/>
          <w:lang w:val="bg-BG"/>
        </w:rPr>
        <w:t>19. В останалите текстове на закона думите "Министерството на земеделието и продоволствието", "министърът на земеделието и продоволствието" и "министъра на земеделието и продоволствието" се заменят съответно с "Министерството на земеделието и храните", "ми</w:t>
      </w:r>
      <w:r w:rsidRPr="000657AC">
        <w:rPr>
          <w:rFonts w:ascii="Times New Roman" w:eastAsia="Times New Roman" w:hAnsi="Times New Roman" w:cs="Times New Roman"/>
          <w:color w:val="000000"/>
          <w:sz w:val="24"/>
          <w:szCs w:val="24"/>
          <w:lang w:val="bg-BG"/>
        </w:rPr>
        <w:t>нистърът на земеделието и храните" и "министъра на земеделието и храните".</w:t>
      </w:r>
    </w:p>
    <w:p w:rsidR="00000000" w:rsidRPr="000657AC" w:rsidRDefault="00707291">
      <w:pPr>
        <w:spacing w:after="150" w:line="240" w:lineRule="auto"/>
        <w:ind w:firstLine="1155"/>
        <w:jc w:val="both"/>
        <w:textAlignment w:val="center"/>
        <w:divId w:val="2035184572"/>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519126183"/>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КЪМ ЗАКОНА ЗА ИЗМЕНЕНИЕ И ДОПЪЛНЕНИЕ НА ЗАКОНА ЗА ПОСЕВНИЯ И ПОСАДЪЧНИЯ МАТЕРИАЛ</w:t>
      </w:r>
    </w:p>
    <w:p w:rsidR="00000000" w:rsidRPr="000657AC" w:rsidRDefault="00707291">
      <w:pPr>
        <w:spacing w:after="0" w:line="240" w:lineRule="auto"/>
        <w:ind w:firstLine="1155"/>
        <w:jc w:val="both"/>
        <w:textAlignment w:val="center"/>
        <w:divId w:val="19906719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41 ОТ 2010 Г., В СИЛА ОТ 01.06.2010 Г.)</w:t>
      </w:r>
    </w:p>
    <w:p w:rsidR="00000000" w:rsidRPr="000657AC" w:rsidRDefault="00707291">
      <w:pPr>
        <w:spacing w:after="0" w:line="240" w:lineRule="auto"/>
        <w:ind w:firstLine="1155"/>
        <w:jc w:val="both"/>
        <w:textAlignment w:val="center"/>
        <w:divId w:val="741559151"/>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5376237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27</w:t>
      </w:r>
      <w:r w:rsidRPr="000657AC">
        <w:rPr>
          <w:rFonts w:ascii="Times New Roman" w:eastAsia="Times New Roman" w:hAnsi="Times New Roman" w:cs="Times New Roman"/>
          <w:color w:val="000000"/>
          <w:sz w:val="24"/>
          <w:szCs w:val="24"/>
          <w:lang w:val="bg-BG"/>
        </w:rPr>
        <w:t>. Законът влиза в сила от деня на обнародването му в "Държавен вестник".</w:t>
      </w:r>
    </w:p>
    <w:p w:rsidR="00000000" w:rsidRPr="000657AC" w:rsidRDefault="00707291">
      <w:pPr>
        <w:spacing w:after="150" w:line="240" w:lineRule="auto"/>
        <w:ind w:firstLine="1155"/>
        <w:jc w:val="both"/>
        <w:textAlignment w:val="center"/>
        <w:divId w:val="741559151"/>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220404030"/>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 xml:space="preserve">КЪМ ЗАКОНА ЗА БЪЛГАРСКАТА АГЕНЦИЯ ПО БЕЗОПАСНОСТ НА ХРАНИТЕ </w:t>
      </w:r>
    </w:p>
    <w:p w:rsidR="00000000" w:rsidRPr="000657AC" w:rsidRDefault="00707291">
      <w:pPr>
        <w:spacing w:after="0" w:line="240" w:lineRule="auto"/>
        <w:ind w:firstLine="1155"/>
        <w:jc w:val="both"/>
        <w:textAlignment w:val="center"/>
        <w:divId w:val="162241560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8 ОТ 2011 Г., В СИЛА ОТ 25.01.2011 Г.)</w:t>
      </w:r>
    </w:p>
    <w:p w:rsidR="00000000" w:rsidRPr="000657AC" w:rsidRDefault="00707291">
      <w:pPr>
        <w:spacing w:after="0" w:line="240" w:lineRule="auto"/>
        <w:ind w:firstLine="1155"/>
        <w:jc w:val="both"/>
        <w:textAlignment w:val="center"/>
        <w:divId w:val="1208570814"/>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04204640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 21. В Закона за посевния </w:t>
      </w:r>
      <w:r w:rsidRPr="000657AC">
        <w:rPr>
          <w:rFonts w:ascii="Times New Roman" w:eastAsia="Times New Roman" w:hAnsi="Times New Roman" w:cs="Times New Roman"/>
          <w:color w:val="000000"/>
          <w:sz w:val="24"/>
          <w:szCs w:val="24"/>
          <w:lang w:val="bg-BG"/>
        </w:rPr>
        <w:t>и посадъчния материал (обн., ДВ, бр. 20 от 2003 г.; изм., бр. 27 от 2005 г., бр. 30 и 97 от 2006 г., бр. 36 и 43 от 2008 г. и бр. 25 и 41 от 2010 г.) се правят следните изменения:</w:t>
      </w:r>
    </w:p>
    <w:p w:rsidR="00000000" w:rsidRPr="000657AC" w:rsidRDefault="00707291">
      <w:pPr>
        <w:spacing w:after="0" w:line="240" w:lineRule="auto"/>
        <w:ind w:firstLine="1155"/>
        <w:jc w:val="both"/>
        <w:textAlignment w:val="center"/>
        <w:divId w:val="14830863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0" w:line="240" w:lineRule="auto"/>
        <w:ind w:firstLine="1155"/>
        <w:jc w:val="both"/>
        <w:textAlignment w:val="center"/>
        <w:divId w:val="181456577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13. В </w:t>
      </w:r>
      <w:r w:rsidRPr="000657AC">
        <w:rPr>
          <w:rFonts w:ascii="Times New Roman" w:eastAsia="Times New Roman" w:hAnsi="Times New Roman" w:cs="Times New Roman"/>
          <w:color w:val="000000"/>
          <w:sz w:val="24"/>
          <w:szCs w:val="24"/>
          <w:lang w:val="bg-BG"/>
        </w:rPr>
        <w:t>останалите текстове на закона думите "Националната служба за растителна защита" се заменят с "Българската агенция по безопасност на храните" и абревиатурата "НСРЗ" се заменя с "БАБХ".</w:t>
      </w:r>
    </w:p>
    <w:p w:rsidR="00000000" w:rsidRPr="000657AC" w:rsidRDefault="00707291">
      <w:pPr>
        <w:spacing w:after="0" w:line="240" w:lineRule="auto"/>
        <w:ind w:firstLine="1155"/>
        <w:jc w:val="both"/>
        <w:textAlignment w:val="center"/>
        <w:divId w:val="214704205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150" w:line="240" w:lineRule="auto"/>
        <w:ind w:firstLine="1155"/>
        <w:jc w:val="both"/>
        <w:textAlignment w:val="center"/>
        <w:divId w:val="1208570814"/>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99780961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30. Законът влиза в сила от деня на обнародването му в "Държавен вестник".</w:t>
      </w:r>
    </w:p>
    <w:p w:rsidR="00000000" w:rsidRPr="000657AC" w:rsidRDefault="00707291">
      <w:pPr>
        <w:spacing w:after="150" w:line="240" w:lineRule="auto"/>
        <w:ind w:firstLine="1155"/>
        <w:jc w:val="both"/>
        <w:textAlignment w:val="center"/>
        <w:divId w:val="2133016930"/>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1593539769"/>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 xml:space="preserve">КЪМ ЗАКОНА ЗА ИЗМЕНЕНИЕ И ДОПЪЛНЕНИЕ НА ЗАКОНА ЗА ТЮТЮНА И ТЮТЮНЕВИТЕ ИЗДЕЛИЯ </w:t>
      </w:r>
    </w:p>
    <w:p w:rsidR="00000000" w:rsidRPr="000657AC" w:rsidRDefault="00707291">
      <w:pPr>
        <w:spacing w:after="0" w:line="240" w:lineRule="auto"/>
        <w:ind w:firstLine="1155"/>
        <w:jc w:val="both"/>
        <w:textAlignment w:val="center"/>
        <w:divId w:val="190494941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(ОБН. - ДВ, БР. 28 ОТ 2016 Г., В СИЛА ОТ 08.04.2016 Г.)</w:t>
      </w:r>
    </w:p>
    <w:p w:rsidR="00000000" w:rsidRPr="000657AC" w:rsidRDefault="00707291">
      <w:pPr>
        <w:spacing w:after="0" w:line="240" w:lineRule="auto"/>
        <w:ind w:firstLine="1155"/>
        <w:jc w:val="both"/>
        <w:textAlignment w:val="center"/>
        <w:divId w:val="1129323865"/>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51677162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40</w:t>
      </w:r>
      <w:r w:rsidRPr="000657AC">
        <w:rPr>
          <w:rFonts w:ascii="Times New Roman" w:eastAsia="Times New Roman" w:hAnsi="Times New Roman" w:cs="Times New Roman"/>
          <w:color w:val="000000"/>
          <w:sz w:val="24"/>
          <w:szCs w:val="24"/>
          <w:lang w:val="bg-BG"/>
        </w:rPr>
        <w:t>. Законът влиза в сила от деня на обнародването му в "Държавен вестник", с изключение на:</w:t>
      </w:r>
    </w:p>
    <w:p w:rsidR="00000000" w:rsidRPr="000657AC" w:rsidRDefault="00707291">
      <w:pPr>
        <w:spacing w:after="0" w:line="240" w:lineRule="auto"/>
        <w:ind w:firstLine="1155"/>
        <w:jc w:val="both"/>
        <w:textAlignment w:val="center"/>
        <w:divId w:val="17787922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1. параграф 5, § 7 относно чл. 30, ал. 2, т. 12 и т. 15 - 18, § 8 относно чл. 31а, § 9 относно чл. 32, ал. 2, § 10 - 16 и § 17 относно чл. 35е - 35о, § 18, § 19, § 21</w:t>
      </w:r>
      <w:r w:rsidRPr="000657AC">
        <w:rPr>
          <w:rFonts w:ascii="Times New Roman" w:eastAsia="Times New Roman" w:hAnsi="Times New Roman" w:cs="Times New Roman"/>
          <w:color w:val="000000"/>
          <w:sz w:val="24"/>
          <w:szCs w:val="24"/>
          <w:lang w:val="bg-BG"/>
        </w:rPr>
        <w:t xml:space="preserve"> - 26 и § 28 - 36, които влизат в сила от 20 май 2016 г.;</w:t>
      </w:r>
    </w:p>
    <w:p w:rsidR="00000000" w:rsidRPr="000657AC" w:rsidRDefault="00707291">
      <w:pPr>
        <w:spacing w:after="0" w:line="240" w:lineRule="auto"/>
        <w:ind w:firstLine="1155"/>
        <w:jc w:val="both"/>
        <w:textAlignment w:val="center"/>
        <w:divId w:val="150138343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параграф 17 относно чл. 35п - 35у, които влизат в сила от:</w:t>
      </w:r>
    </w:p>
    <w:p w:rsidR="00000000" w:rsidRPr="000657AC" w:rsidRDefault="00707291">
      <w:pPr>
        <w:spacing w:after="0" w:line="240" w:lineRule="auto"/>
        <w:ind w:firstLine="1155"/>
        <w:jc w:val="both"/>
        <w:textAlignment w:val="center"/>
        <w:divId w:val="81179533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а) 20 май 2019 г. - за производството и продажбата на цигари и тютюн за ръчно свиване на цигари;</w:t>
      </w:r>
    </w:p>
    <w:p w:rsidR="00000000" w:rsidRPr="000657AC" w:rsidRDefault="00707291">
      <w:pPr>
        <w:spacing w:after="0" w:line="240" w:lineRule="auto"/>
        <w:ind w:firstLine="1155"/>
        <w:jc w:val="both"/>
        <w:textAlignment w:val="center"/>
        <w:divId w:val="169040266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б) 20 май 2024 г. - за производството и</w:t>
      </w:r>
      <w:r w:rsidRPr="000657AC">
        <w:rPr>
          <w:rFonts w:ascii="Times New Roman" w:eastAsia="Times New Roman" w:hAnsi="Times New Roman" w:cs="Times New Roman"/>
          <w:color w:val="000000"/>
          <w:sz w:val="24"/>
          <w:szCs w:val="24"/>
          <w:lang w:val="bg-BG"/>
        </w:rPr>
        <w:t xml:space="preserve"> продажбата на тютюневи изделия, различни от цигари и тютюн за ръчно свиване на цигари.</w:t>
      </w:r>
    </w:p>
    <w:p w:rsidR="00000000" w:rsidRPr="000657AC" w:rsidRDefault="00707291">
      <w:pPr>
        <w:spacing w:after="150" w:line="240" w:lineRule="auto"/>
        <w:ind w:firstLine="1155"/>
        <w:jc w:val="both"/>
        <w:textAlignment w:val="center"/>
        <w:divId w:val="1129323865"/>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22681597"/>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Заключителни разпоредби</w:t>
      </w:r>
      <w:r w:rsidRPr="000657AC">
        <w:rPr>
          <w:rFonts w:ascii="Times New Roman" w:hAnsi="Times New Roman" w:cs="Times New Roman"/>
          <w:b/>
          <w:bCs/>
          <w:color w:val="000000"/>
          <w:sz w:val="26"/>
          <w:szCs w:val="26"/>
          <w:lang w:val="bg-BG"/>
        </w:rPr>
        <w:br/>
        <w:t>КЪМ ЗАКОНА ЗА ИЗМЕНЕНИЕ НА ЗАКОНА ЗА БЪЛГАРСКАТА АГЕНЦИЯ ПО БЕЗОПАСНОСТ НА ХРАНИТЕ</w:t>
      </w:r>
    </w:p>
    <w:p w:rsidR="00000000" w:rsidRPr="000657AC" w:rsidRDefault="00707291">
      <w:pPr>
        <w:spacing w:after="0" w:line="240" w:lineRule="auto"/>
        <w:ind w:firstLine="1155"/>
        <w:jc w:val="both"/>
        <w:textAlignment w:val="center"/>
        <w:divId w:val="159489464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58 ОТ 2017 Г., В СИЛА ОТ 18.07.2017 Г.)</w:t>
      </w:r>
    </w:p>
    <w:p w:rsidR="00000000" w:rsidRPr="000657AC" w:rsidRDefault="00707291">
      <w:pPr>
        <w:spacing w:after="0" w:line="240" w:lineRule="auto"/>
        <w:ind w:firstLine="1155"/>
        <w:jc w:val="both"/>
        <w:textAlignment w:val="center"/>
        <w:divId w:val="69122626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9248087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54. В Закона за посевния и посадъчния материал (обн., ДВ, бр. 20 от 2003 г.; изм., бр. 27 от 2005 г., бр. 30 и 97 от 2006 г., бр. 36 и 43 от 2008 г., бр. 25 и 41 от 2010 г., бр. 8 и 39 от 2011 г. и бр. 28 от 2016 г.) навсякъде думите "Министерството на з</w:t>
      </w:r>
      <w:r w:rsidRPr="000657AC">
        <w:rPr>
          <w:rFonts w:ascii="Times New Roman" w:eastAsia="Times New Roman" w:hAnsi="Times New Roman" w:cs="Times New Roman"/>
          <w:color w:val="000000"/>
          <w:sz w:val="24"/>
          <w:szCs w:val="24"/>
          <w:lang w:val="bg-BG"/>
        </w:rPr>
        <w:t>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w:t>
      </w:r>
      <w:r w:rsidRPr="000657AC">
        <w:rPr>
          <w:rFonts w:ascii="Times New Roman" w:eastAsia="Times New Roman" w:hAnsi="Times New Roman" w:cs="Times New Roman"/>
          <w:color w:val="000000"/>
          <w:sz w:val="24"/>
          <w:szCs w:val="24"/>
          <w:lang w:val="bg-BG"/>
        </w:rPr>
        <w:t xml:space="preserve"> и горите".</w:t>
      </w:r>
    </w:p>
    <w:p w:rsidR="00000000" w:rsidRPr="000657AC" w:rsidRDefault="00707291">
      <w:pPr>
        <w:spacing w:after="150" w:line="240" w:lineRule="auto"/>
        <w:ind w:firstLine="1155"/>
        <w:jc w:val="both"/>
        <w:textAlignment w:val="center"/>
        <w:divId w:val="99445772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150" w:line="240" w:lineRule="auto"/>
        <w:ind w:firstLine="1155"/>
        <w:jc w:val="both"/>
        <w:textAlignment w:val="center"/>
        <w:divId w:val="58988999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76. Законът влиза в сила от деня на обнародването му в "Държавен вестник".</w:t>
      </w:r>
    </w:p>
    <w:p w:rsidR="00000000" w:rsidRPr="000657AC" w:rsidRDefault="00707291">
      <w:pPr>
        <w:spacing w:before="100" w:beforeAutospacing="1" w:after="100" w:afterAutospacing="1" w:line="240" w:lineRule="auto"/>
        <w:jc w:val="center"/>
        <w:textAlignment w:val="center"/>
        <w:divId w:val="880476542"/>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КЪМ ЗАКОНА ЗА ИЗМЕНЕНИЕ И ДОПЪЛНЕНИЕ НА ЗАКОНА ЗА ПОСЕВНИЯ И П</w:t>
      </w:r>
      <w:r w:rsidRPr="000657AC">
        <w:rPr>
          <w:rFonts w:ascii="Times New Roman" w:hAnsi="Times New Roman" w:cs="Times New Roman"/>
          <w:b/>
          <w:bCs/>
          <w:color w:val="000000"/>
          <w:sz w:val="26"/>
          <w:szCs w:val="26"/>
          <w:lang w:val="bg-BG"/>
        </w:rPr>
        <w:t xml:space="preserve">ОСАДЪЧНИЯ МАТЕРИАЛ </w:t>
      </w:r>
    </w:p>
    <w:p w:rsidR="00000000" w:rsidRPr="000657AC" w:rsidRDefault="00707291">
      <w:pPr>
        <w:spacing w:after="0" w:line="240" w:lineRule="auto"/>
        <w:ind w:firstLine="1155"/>
        <w:jc w:val="both"/>
        <w:textAlignment w:val="center"/>
        <w:divId w:val="143590699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17 ОТ 2018 Г., В СИЛА ОТ 23.02.2018 Г.)</w:t>
      </w:r>
    </w:p>
    <w:p w:rsidR="00000000" w:rsidRPr="000657AC" w:rsidRDefault="00707291">
      <w:pPr>
        <w:spacing w:after="0" w:line="240" w:lineRule="auto"/>
        <w:ind w:firstLine="1155"/>
        <w:jc w:val="both"/>
        <w:textAlignment w:val="center"/>
        <w:divId w:val="47942353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04162996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37. (1) В срок два месеца от влизането в сила на този закон съответните административни органи в рамките на тяхната компетентност утвърждават със заповед образци на документит</w:t>
      </w:r>
      <w:r w:rsidRPr="000657AC">
        <w:rPr>
          <w:rFonts w:ascii="Times New Roman" w:eastAsia="Times New Roman" w:hAnsi="Times New Roman" w:cs="Times New Roman"/>
          <w:color w:val="000000"/>
          <w:sz w:val="24"/>
          <w:szCs w:val="24"/>
          <w:lang w:val="bg-BG"/>
        </w:rPr>
        <w:t>е по този закон и ги публикуват на интернет страницата на съответната администрация.</w:t>
      </w:r>
    </w:p>
    <w:p w:rsidR="00000000" w:rsidRPr="000657AC" w:rsidRDefault="00707291">
      <w:pPr>
        <w:spacing w:after="150" w:line="240" w:lineRule="auto"/>
        <w:ind w:firstLine="1155"/>
        <w:jc w:val="both"/>
        <w:textAlignment w:val="center"/>
        <w:divId w:val="9211359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(2) В срок до 31 декември 2019 г. съответните административни органи привеждат в съответствие със Закона за електронното управление и подзаконовите нормативни актове по пр</w:t>
      </w:r>
      <w:r w:rsidRPr="000657AC">
        <w:rPr>
          <w:rFonts w:ascii="Times New Roman" w:eastAsia="Times New Roman" w:hAnsi="Times New Roman" w:cs="Times New Roman"/>
          <w:color w:val="000000"/>
          <w:sz w:val="24"/>
          <w:szCs w:val="24"/>
          <w:lang w:val="bg-BG"/>
        </w:rPr>
        <w:t>илагането му водените от съответната администрация публични регистри.</w:t>
      </w:r>
    </w:p>
    <w:p w:rsidR="00000000" w:rsidRPr="000657AC" w:rsidRDefault="00707291">
      <w:pPr>
        <w:spacing w:after="150" w:line="240" w:lineRule="auto"/>
        <w:ind w:firstLine="1155"/>
        <w:jc w:val="both"/>
        <w:textAlignment w:val="center"/>
        <w:divId w:val="5624959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 38. Законът влиза в сила от деня на обнародването му в "Държавен вестник".</w:t>
      </w:r>
    </w:p>
    <w:p w:rsidR="00000000" w:rsidRPr="000657AC" w:rsidRDefault="00707291">
      <w:pPr>
        <w:spacing w:before="100" w:beforeAutospacing="1" w:after="100" w:afterAutospacing="1" w:line="240" w:lineRule="auto"/>
        <w:jc w:val="center"/>
        <w:textAlignment w:val="center"/>
        <w:divId w:val="302390786"/>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Заключителни разпоредби</w:t>
      </w:r>
      <w:r w:rsidRPr="000657AC">
        <w:rPr>
          <w:rFonts w:ascii="Times New Roman" w:hAnsi="Times New Roman" w:cs="Times New Roman"/>
          <w:b/>
          <w:bCs/>
          <w:color w:val="000000"/>
          <w:sz w:val="26"/>
          <w:szCs w:val="26"/>
          <w:lang w:val="bg-BG"/>
        </w:rPr>
        <w:br/>
        <w:t xml:space="preserve">КЪМ ЗАКОНА ЗА ИЗМЕНЕНИЕ И ДОПЪЛНЕНИЕ НА ЗАКОНА ЗА ПОСЕВНИЯ И ПОСАДЪЧНИЯ МАТЕРИАЛ </w:t>
      </w:r>
    </w:p>
    <w:p w:rsidR="00000000" w:rsidRPr="000657AC" w:rsidRDefault="00707291">
      <w:pPr>
        <w:spacing w:after="0" w:line="240" w:lineRule="auto"/>
        <w:ind w:firstLine="1155"/>
        <w:jc w:val="both"/>
        <w:textAlignment w:val="center"/>
        <w:divId w:val="137411474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w:t>
      </w:r>
      <w:r w:rsidRPr="000657AC">
        <w:rPr>
          <w:rFonts w:ascii="Times New Roman" w:eastAsia="Times New Roman" w:hAnsi="Times New Roman" w:cs="Times New Roman"/>
          <w:color w:val="000000"/>
          <w:sz w:val="24"/>
          <w:szCs w:val="24"/>
          <w:lang w:val="bg-BG"/>
        </w:rPr>
        <w:t>БН. - ДВ, БР. 59 ОТ 2019 Г., В СИЛА ОТ 26.07.2019 Г.)</w:t>
      </w:r>
    </w:p>
    <w:p w:rsidR="00000000" w:rsidRPr="000657AC" w:rsidRDefault="00707291">
      <w:pPr>
        <w:spacing w:after="0" w:line="240" w:lineRule="auto"/>
        <w:ind w:firstLine="1155"/>
        <w:jc w:val="both"/>
        <w:textAlignment w:val="center"/>
        <w:divId w:val="950208176"/>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84477735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21. Законът влиза в сила от деня на обнародването му в "Държавен вестник".</w:t>
      </w:r>
    </w:p>
    <w:p w:rsidR="00000000" w:rsidRPr="000657AC" w:rsidRDefault="00707291">
      <w:pPr>
        <w:spacing w:after="150" w:line="240" w:lineRule="auto"/>
        <w:ind w:firstLine="1155"/>
        <w:jc w:val="both"/>
        <w:textAlignment w:val="center"/>
        <w:divId w:val="950208176"/>
        <w:rPr>
          <w:rFonts w:ascii="Times New Roman" w:eastAsia="Times New Roman" w:hAnsi="Times New Roman" w:cs="Times New Roman"/>
          <w:color w:val="000000"/>
          <w:sz w:val="24"/>
          <w:szCs w:val="24"/>
          <w:lang w:val="bg-BG"/>
        </w:rPr>
      </w:pPr>
    </w:p>
    <w:p w:rsidR="00000000" w:rsidRPr="000657AC" w:rsidRDefault="00707291">
      <w:pPr>
        <w:spacing w:before="100" w:beforeAutospacing="1" w:after="100" w:afterAutospacing="1" w:line="240" w:lineRule="auto"/>
        <w:jc w:val="center"/>
        <w:textAlignment w:val="center"/>
        <w:divId w:val="472990280"/>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Заключителни разпоредби</w:t>
      </w:r>
      <w:r w:rsidRPr="000657AC">
        <w:rPr>
          <w:rFonts w:ascii="Times New Roman" w:hAnsi="Times New Roman" w:cs="Times New Roman"/>
          <w:b/>
          <w:bCs/>
          <w:color w:val="000000"/>
          <w:sz w:val="26"/>
          <w:szCs w:val="26"/>
          <w:lang w:val="bg-BG"/>
        </w:rPr>
        <w:br/>
        <w:t>КЪМ ЗАКОНА ЗА УПРАВЛЕНИЕ НА АГРОХРАНИТЕЛНАТА ВЕРИГА</w:t>
      </w:r>
    </w:p>
    <w:p w:rsidR="00000000" w:rsidRPr="000657AC" w:rsidRDefault="00707291">
      <w:pPr>
        <w:spacing w:after="0" w:line="240" w:lineRule="auto"/>
        <w:ind w:firstLine="1155"/>
        <w:jc w:val="both"/>
        <w:textAlignment w:val="center"/>
        <w:divId w:val="168061667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51 ОТ 2020 Г., В СИЛА ОТ 20.</w:t>
      </w:r>
      <w:r w:rsidRPr="000657AC">
        <w:rPr>
          <w:rFonts w:ascii="Times New Roman" w:eastAsia="Times New Roman" w:hAnsi="Times New Roman" w:cs="Times New Roman"/>
          <w:color w:val="000000"/>
          <w:sz w:val="24"/>
          <w:szCs w:val="24"/>
          <w:lang w:val="bg-BG"/>
        </w:rPr>
        <w:t>06.2020 Г.)</w:t>
      </w:r>
    </w:p>
    <w:p w:rsidR="00000000" w:rsidRPr="000657AC" w:rsidRDefault="00707291">
      <w:pPr>
        <w:spacing w:after="0" w:line="240" w:lineRule="auto"/>
        <w:ind w:firstLine="1155"/>
        <w:jc w:val="both"/>
        <w:textAlignment w:val="center"/>
        <w:divId w:val="1197497970"/>
        <w:rPr>
          <w:rFonts w:ascii="Times New Roman" w:eastAsia="Times New Roman" w:hAnsi="Times New Roman" w:cs="Times New Roman"/>
          <w:color w:val="000000"/>
          <w:sz w:val="24"/>
          <w:szCs w:val="24"/>
          <w:lang w:val="bg-BG"/>
        </w:rPr>
      </w:pPr>
    </w:p>
    <w:p w:rsidR="00000000" w:rsidRPr="000657AC" w:rsidRDefault="00707291">
      <w:pPr>
        <w:spacing w:after="150" w:line="240" w:lineRule="auto"/>
        <w:ind w:firstLine="1155"/>
        <w:jc w:val="both"/>
        <w:textAlignment w:val="center"/>
        <w:divId w:val="153618924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13. Законът влиза в сила в 14-дневен срок след обнародването му в "Държавен вестник".</w:t>
      </w:r>
    </w:p>
    <w:p w:rsidR="00000000" w:rsidRPr="000657AC" w:rsidRDefault="00707291">
      <w:pPr>
        <w:spacing w:before="100" w:beforeAutospacing="1" w:after="100" w:afterAutospacing="1" w:line="240" w:lineRule="auto"/>
        <w:jc w:val="center"/>
        <w:textAlignment w:val="center"/>
        <w:divId w:val="1583641100"/>
        <w:rPr>
          <w:rFonts w:ascii="Times New Roman" w:hAnsi="Times New Roman" w:cs="Times New Roman"/>
          <w:b/>
          <w:bCs/>
          <w:color w:val="000000"/>
          <w:sz w:val="26"/>
          <w:szCs w:val="26"/>
          <w:lang w:val="bg-BG"/>
        </w:rPr>
      </w:pPr>
      <w:r w:rsidRPr="000657AC">
        <w:rPr>
          <w:rFonts w:ascii="Times New Roman" w:hAnsi="Times New Roman" w:cs="Times New Roman"/>
          <w:b/>
          <w:bCs/>
          <w:color w:val="000000"/>
          <w:sz w:val="26"/>
          <w:szCs w:val="26"/>
          <w:lang w:val="bg-BG"/>
        </w:rPr>
        <w:t>Преходни и Заключителни разпоредби</w:t>
      </w:r>
      <w:r w:rsidRPr="000657AC">
        <w:rPr>
          <w:rFonts w:ascii="Times New Roman" w:hAnsi="Times New Roman" w:cs="Times New Roman"/>
          <w:b/>
          <w:bCs/>
          <w:color w:val="000000"/>
          <w:sz w:val="26"/>
          <w:szCs w:val="26"/>
          <w:lang w:val="bg-BG"/>
        </w:rPr>
        <w:br/>
        <w:t xml:space="preserve">КЪМ ЗАКОНА ЗА ИЗМЕНЕНИЕ И ДОПЪЛНЕНИЕ НА ЗАКОНА ЗА ПОДПОМАГАНЕ НА ЗЕМЕДЕЛСКИТЕ ПРОИЗВОДИТЕЛИ </w:t>
      </w:r>
    </w:p>
    <w:p w:rsidR="00000000" w:rsidRPr="000657AC" w:rsidRDefault="00707291">
      <w:pPr>
        <w:spacing w:after="0" w:line="240" w:lineRule="auto"/>
        <w:ind w:firstLine="1155"/>
        <w:jc w:val="both"/>
        <w:textAlignment w:val="center"/>
        <w:divId w:val="13328358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(ОБН. - ДВ, БР. 102 ОТ 20</w:t>
      </w:r>
      <w:r w:rsidRPr="000657AC">
        <w:rPr>
          <w:rFonts w:ascii="Times New Roman" w:eastAsia="Times New Roman" w:hAnsi="Times New Roman" w:cs="Times New Roman"/>
          <w:color w:val="000000"/>
          <w:sz w:val="24"/>
          <w:szCs w:val="24"/>
          <w:lang w:val="bg-BG"/>
        </w:rPr>
        <w:t>22 Г., В СИЛА ОТ 01.01.2023 Г.)</w:t>
      </w:r>
    </w:p>
    <w:p w:rsidR="00000000" w:rsidRPr="000657AC" w:rsidRDefault="00707291">
      <w:pPr>
        <w:spacing w:after="0" w:line="240" w:lineRule="auto"/>
        <w:ind w:firstLine="1155"/>
        <w:jc w:val="both"/>
        <w:textAlignment w:val="center"/>
        <w:divId w:val="42187373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4777206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0" w:line="240" w:lineRule="auto"/>
        <w:ind w:firstLine="1155"/>
        <w:jc w:val="both"/>
        <w:textAlignment w:val="center"/>
        <w:divId w:val="4736391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 84. В Закона за посевния и посадъчния материал (обн., ДВ, бр. 20 от 2003 г.; изм., бр. 27 от 2005 г., бр. 30 и 97 от 2006 г., бр. 36 и 43 от 2008 г., </w:t>
      </w:r>
      <w:r w:rsidRPr="000657AC">
        <w:rPr>
          <w:rFonts w:ascii="Times New Roman" w:eastAsia="Times New Roman" w:hAnsi="Times New Roman" w:cs="Times New Roman"/>
          <w:color w:val="000000"/>
          <w:sz w:val="24"/>
          <w:szCs w:val="24"/>
          <w:lang w:val="bg-BG"/>
        </w:rPr>
        <w:t>бр. 25 и 41 от 2010 г., бр. 8 и 39 от 2011 г., бр. 28 от 2016 г., бр. 58 от 2017 г., бр. 17 от 2018 г., бр. 59 от 2019 г. и бр. 51 от 2020 г.) навсякъде думите "Министерството на земеделието, храните и горите", "министърът на земеделието, храните и горите"</w:t>
      </w:r>
      <w:r w:rsidRPr="000657AC">
        <w:rPr>
          <w:rFonts w:ascii="Times New Roman" w:eastAsia="Times New Roman" w:hAnsi="Times New Roman" w:cs="Times New Roman"/>
          <w:color w:val="000000"/>
          <w:sz w:val="24"/>
          <w:szCs w:val="24"/>
          <w:lang w:val="bg-BG"/>
        </w:rPr>
        <w:t xml:space="preserve"> и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000000" w:rsidRPr="000657AC" w:rsidRDefault="00707291">
      <w:pPr>
        <w:spacing w:after="150" w:line="240" w:lineRule="auto"/>
        <w:ind w:firstLine="1155"/>
        <w:jc w:val="both"/>
        <w:textAlignment w:val="center"/>
        <w:divId w:val="9675331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 . . . . . . . . . . . . . . . . . . . . . . . . . . . . . . . . .</w:t>
      </w:r>
    </w:p>
    <w:p w:rsidR="00000000" w:rsidRPr="000657AC" w:rsidRDefault="00707291">
      <w:pPr>
        <w:spacing w:after="0" w:line="240" w:lineRule="auto"/>
        <w:ind w:firstLine="1155"/>
        <w:jc w:val="both"/>
        <w:textAlignment w:val="center"/>
        <w:divId w:val="14609747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106. Законът влиза в с</w:t>
      </w:r>
      <w:r w:rsidRPr="000657AC">
        <w:rPr>
          <w:rFonts w:ascii="Times New Roman" w:eastAsia="Times New Roman" w:hAnsi="Times New Roman" w:cs="Times New Roman"/>
          <w:color w:val="000000"/>
          <w:sz w:val="24"/>
          <w:szCs w:val="24"/>
          <w:lang w:val="bg-BG"/>
        </w:rPr>
        <w:t>ила от 1 януари 2023 г. с изключение на чл. 33а, ал. 2, която влиза в сила от 1 март 2023 г.</w:t>
      </w:r>
    </w:p>
    <w:p w:rsidR="00000000" w:rsidRPr="000657AC" w:rsidRDefault="00707291">
      <w:pPr>
        <w:spacing w:after="150" w:line="240" w:lineRule="auto"/>
        <w:ind w:firstLine="1155"/>
        <w:jc w:val="both"/>
        <w:textAlignment w:val="center"/>
        <w:divId w:val="80369719"/>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textAlignment w:val="center"/>
        <w:divId w:val="1795714103"/>
        <w:rPr>
          <w:rFonts w:ascii="Times New Roman" w:hAnsi="Times New Roman" w:cs="Times New Roman"/>
          <w:b/>
          <w:bCs/>
          <w:color w:val="000000"/>
          <w:sz w:val="24"/>
          <w:szCs w:val="24"/>
          <w:lang w:val="bg-BG"/>
        </w:rPr>
      </w:pPr>
      <w:r w:rsidRPr="000657AC">
        <w:rPr>
          <w:rFonts w:ascii="Times New Roman" w:hAnsi="Times New Roman" w:cs="Times New Roman"/>
          <w:b/>
          <w:bCs/>
          <w:color w:val="000000"/>
          <w:sz w:val="24"/>
          <w:szCs w:val="24"/>
          <w:lang w:val="bg-BG"/>
        </w:rPr>
        <w:t>Релевантни актове от Европейското законодателство</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7911202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b/>
          <w:bCs/>
          <w:color w:val="000000"/>
          <w:sz w:val="24"/>
          <w:szCs w:val="24"/>
          <w:u w:val="single"/>
          <w:lang w:val="bg-BG"/>
        </w:rPr>
        <w:t>Директиви:</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044950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ДИРЕКТИВА ЗА ИЗПЪЛНЕНИЕ (ЕС) 2016/2109 НА КОМИСИЯТА от 1 декември 2016 година за изменение на Директива 66/401/ЕИО на Съвета във връзка с включването на нови видове и на ботаническото наименование на вида Lolium x boucheanum Kunth</w:t>
      </w:r>
    </w:p>
    <w:p w:rsidR="00000000" w:rsidRPr="000657AC" w:rsidRDefault="00707291">
      <w:pPr>
        <w:spacing w:after="0" w:line="240" w:lineRule="auto"/>
        <w:ind w:firstLine="1155"/>
        <w:jc w:val="both"/>
        <w:textAlignment w:val="center"/>
        <w:divId w:val="111386594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ЗА ИЗПЪЛНЕНИЕ (</w:t>
      </w:r>
      <w:r w:rsidRPr="000657AC">
        <w:rPr>
          <w:rFonts w:ascii="Times New Roman" w:eastAsia="Times New Roman" w:hAnsi="Times New Roman" w:cs="Times New Roman"/>
          <w:color w:val="000000"/>
          <w:sz w:val="24"/>
          <w:szCs w:val="24"/>
          <w:lang w:val="bg-BG"/>
        </w:rPr>
        <w:t>ЕС) 2016/1914 НА КОМИСИЯТА от 31 октомври 2016 година за изменение на директиви 2003/90/ЕО и 2003/91/ЕО за установяване на мерки за прилагане на член 7 от Директива 2002/53/ЕО на Съвета и член 7 от Директива 2002/55/ЕО на Съвета по отношение на минимално и</w:t>
      </w:r>
      <w:r w:rsidRPr="000657AC">
        <w:rPr>
          <w:rFonts w:ascii="Times New Roman" w:eastAsia="Times New Roman" w:hAnsi="Times New Roman" w:cs="Times New Roman"/>
          <w:color w:val="000000"/>
          <w:sz w:val="24"/>
          <w:szCs w:val="24"/>
          <w:lang w:val="bg-BG"/>
        </w:rPr>
        <w:t>зискваните характеристики, които следва да бъдат обхванати от изследването, и на минималните условия за изследване на някои сортове земеделски растителни видове и зеленчукови видове</w:t>
      </w:r>
    </w:p>
    <w:p w:rsidR="00000000" w:rsidRPr="000657AC" w:rsidRDefault="00707291">
      <w:pPr>
        <w:spacing w:after="0" w:line="240" w:lineRule="auto"/>
        <w:ind w:firstLine="1155"/>
        <w:jc w:val="both"/>
        <w:textAlignment w:val="center"/>
        <w:divId w:val="6347995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ЗА ИЗПЪЛНЕНИЕ (ЕС) 2016/317 НА КОМИСИЯТА от 3 март 2016 година з</w:t>
      </w:r>
      <w:r w:rsidRPr="000657AC">
        <w:rPr>
          <w:rFonts w:ascii="Times New Roman" w:eastAsia="Times New Roman" w:hAnsi="Times New Roman" w:cs="Times New Roman"/>
          <w:color w:val="000000"/>
          <w:sz w:val="24"/>
          <w:szCs w:val="24"/>
          <w:lang w:val="bg-BG"/>
        </w:rPr>
        <w:t>а изменение на директиви 66/401/ЕИО, 66/402/ЕИО, 2002/54/ЕО, 2002/55/ЕО, 2002/56/ЕО и 2002/57/ЕО на Съвета по отношение на официалния етикет на опаковките със семена</w:t>
      </w:r>
    </w:p>
    <w:p w:rsidR="00000000" w:rsidRPr="000657AC" w:rsidRDefault="00707291">
      <w:pPr>
        <w:spacing w:after="0" w:line="240" w:lineRule="auto"/>
        <w:ind w:firstLine="1155"/>
        <w:jc w:val="both"/>
        <w:textAlignment w:val="center"/>
        <w:divId w:val="202998829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2008/124/ЕО НА КОМИСИЯТА от 18 декември 2008 година относно ограничаване на търг</w:t>
      </w:r>
      <w:r w:rsidRPr="000657AC">
        <w:rPr>
          <w:rFonts w:ascii="Times New Roman" w:eastAsia="Times New Roman" w:hAnsi="Times New Roman" w:cs="Times New Roman"/>
          <w:color w:val="000000"/>
          <w:sz w:val="24"/>
          <w:szCs w:val="24"/>
          <w:lang w:val="bg-BG"/>
        </w:rPr>
        <w:t>овията със семената от някои видове фуражни култури и маслодайни и влакнодайни култури до семена, които са официално сертифицирани като базови семена или сертифицирани семена (кодифицирана версия)</w:t>
      </w:r>
    </w:p>
    <w:p w:rsidR="00000000" w:rsidRPr="000657AC" w:rsidRDefault="00707291">
      <w:pPr>
        <w:spacing w:after="0" w:line="240" w:lineRule="auto"/>
        <w:ind w:firstLine="1155"/>
        <w:jc w:val="both"/>
        <w:textAlignment w:val="center"/>
        <w:divId w:val="194715623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ДИРЕКТИВА 2008/90/ЕО НА СЪВЕТА от 29 септември 2008 година </w:t>
      </w:r>
      <w:r w:rsidRPr="000657AC">
        <w:rPr>
          <w:rFonts w:ascii="Times New Roman" w:eastAsia="Times New Roman" w:hAnsi="Times New Roman" w:cs="Times New Roman"/>
          <w:color w:val="000000"/>
          <w:sz w:val="24"/>
          <w:szCs w:val="24"/>
          <w:lang w:val="bg-BG"/>
        </w:rPr>
        <w:t>относно предлагането на пазара на посадъчен материал от овощни растения и на овощни растения, предназначени за производство на плодове (преработена)</w:t>
      </w:r>
    </w:p>
    <w:p w:rsidR="00000000" w:rsidRPr="000657AC" w:rsidRDefault="00707291">
      <w:pPr>
        <w:spacing w:after="0" w:line="240" w:lineRule="auto"/>
        <w:ind w:firstLine="1155"/>
        <w:jc w:val="both"/>
        <w:textAlignment w:val="center"/>
        <w:divId w:val="48636445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2008/72/ЕО НА СЪВЕТА от 15 юли 2008 година относно търговията със зеленчуков размножителен и поса</w:t>
      </w:r>
      <w:r w:rsidRPr="000657AC">
        <w:rPr>
          <w:rFonts w:ascii="Times New Roman" w:eastAsia="Times New Roman" w:hAnsi="Times New Roman" w:cs="Times New Roman"/>
          <w:color w:val="000000"/>
          <w:sz w:val="24"/>
          <w:szCs w:val="24"/>
          <w:lang w:val="bg-BG"/>
        </w:rPr>
        <w:t>дъчен материал, различен от семена (кодифицирана версия)</w:t>
      </w:r>
    </w:p>
    <w:p w:rsidR="00000000" w:rsidRPr="000657AC" w:rsidRDefault="00707291">
      <w:pPr>
        <w:spacing w:after="0" w:line="240" w:lineRule="auto"/>
        <w:ind w:firstLine="1155"/>
        <w:jc w:val="both"/>
        <w:textAlignment w:val="center"/>
        <w:divId w:val="84425119"/>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2006/47/ЕО НА КОМИСИЯТА от 23 май 2006 година за определяне на специални условия относно присъствието на Avena fatua в житни семена (кодифицирана версия)</w:t>
      </w:r>
    </w:p>
    <w:p w:rsidR="00000000" w:rsidRPr="000657AC" w:rsidRDefault="00707291">
      <w:pPr>
        <w:spacing w:after="0" w:line="240" w:lineRule="auto"/>
        <w:ind w:firstLine="1155"/>
        <w:jc w:val="both"/>
        <w:textAlignment w:val="center"/>
        <w:divId w:val="68171088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2004/29/ЕO НА КОМИСИЯТА о</w:t>
      </w:r>
      <w:r w:rsidRPr="000657AC">
        <w:rPr>
          <w:rFonts w:ascii="Times New Roman" w:eastAsia="Times New Roman" w:hAnsi="Times New Roman" w:cs="Times New Roman"/>
          <w:color w:val="000000"/>
          <w:sz w:val="24"/>
          <w:szCs w:val="24"/>
          <w:lang w:val="bg-BG"/>
        </w:rPr>
        <w:t>т 4 март 2004 година относно определяне на характеристиките и минималните условия за изпитване на сортовете лози</w:t>
      </w:r>
    </w:p>
    <w:p w:rsidR="00000000" w:rsidRPr="000657AC" w:rsidRDefault="00707291">
      <w:pPr>
        <w:spacing w:after="0" w:line="240" w:lineRule="auto"/>
        <w:ind w:firstLine="1155"/>
        <w:jc w:val="both"/>
        <w:textAlignment w:val="center"/>
        <w:divId w:val="95888100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2003/91/EО НА КОМИСИЯТА от 6 октомври 2003 година относно установяването на мерки за прилагане на член 7 от Директива 2002/55/EО на С</w:t>
      </w:r>
      <w:r w:rsidRPr="000657AC">
        <w:rPr>
          <w:rFonts w:ascii="Times New Roman" w:eastAsia="Times New Roman" w:hAnsi="Times New Roman" w:cs="Times New Roman"/>
          <w:color w:val="000000"/>
          <w:sz w:val="24"/>
          <w:szCs w:val="24"/>
          <w:lang w:val="bg-BG"/>
        </w:rPr>
        <w:t>ъвета по отношение на минимално изискваните характеристики, които следва да бъдат обхванати от изследването, и минималните условия за изследване на някои сортове зеленчукови видове</w:t>
      </w:r>
    </w:p>
    <w:p w:rsidR="00000000" w:rsidRPr="000657AC" w:rsidRDefault="00707291">
      <w:pPr>
        <w:spacing w:after="0" w:line="240" w:lineRule="auto"/>
        <w:ind w:firstLine="1155"/>
        <w:jc w:val="both"/>
        <w:textAlignment w:val="center"/>
        <w:divId w:val="19303105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2003/90/EО НА КОМИСИЯТА от 6 октомври 2003 година относно установ</w:t>
      </w:r>
      <w:r w:rsidRPr="000657AC">
        <w:rPr>
          <w:rFonts w:ascii="Times New Roman" w:eastAsia="Times New Roman" w:hAnsi="Times New Roman" w:cs="Times New Roman"/>
          <w:color w:val="000000"/>
          <w:sz w:val="24"/>
          <w:szCs w:val="24"/>
          <w:lang w:val="bg-BG"/>
        </w:rPr>
        <w:t>яването на мерки за прилагане на член 7 от Директива 2002/53/EО на Съвета по отношение на минимално изискваните характеристики, които следва да бъдат обхванати от изследването, и минималните условия за изследване на някои сортове земеделски растителни видо</w:t>
      </w:r>
      <w:r w:rsidRPr="000657AC">
        <w:rPr>
          <w:rFonts w:ascii="Times New Roman" w:eastAsia="Times New Roman" w:hAnsi="Times New Roman" w:cs="Times New Roman"/>
          <w:color w:val="000000"/>
          <w:sz w:val="24"/>
          <w:szCs w:val="24"/>
          <w:lang w:val="bg-BG"/>
        </w:rPr>
        <w:t>ве</w:t>
      </w:r>
    </w:p>
    <w:p w:rsidR="00000000" w:rsidRPr="000657AC" w:rsidRDefault="00707291">
      <w:pPr>
        <w:spacing w:after="0" w:line="240" w:lineRule="auto"/>
        <w:ind w:firstLine="1155"/>
        <w:jc w:val="both"/>
        <w:textAlignment w:val="center"/>
        <w:divId w:val="136783268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2002/57/ЕО НА СЪВЕТА от 13 юни 2002 година относно търговията със семена от маслодайни и влакнодайни култури</w:t>
      </w:r>
    </w:p>
    <w:p w:rsidR="00000000" w:rsidRPr="000657AC" w:rsidRDefault="00707291">
      <w:pPr>
        <w:spacing w:after="0" w:line="240" w:lineRule="auto"/>
        <w:ind w:firstLine="1155"/>
        <w:jc w:val="both"/>
        <w:textAlignment w:val="center"/>
        <w:divId w:val="36302565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2002/56/ЕО НА СЪВЕТА от 13 юни 2002 година относно търговията с посадъчен материал от картофи</w:t>
      </w:r>
    </w:p>
    <w:p w:rsidR="00000000" w:rsidRPr="000657AC" w:rsidRDefault="00707291">
      <w:pPr>
        <w:spacing w:after="0" w:line="240" w:lineRule="auto"/>
        <w:ind w:firstLine="1155"/>
        <w:jc w:val="both"/>
        <w:textAlignment w:val="center"/>
        <w:divId w:val="184647707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lastRenderedPageBreak/>
        <w:t>ДИРЕКТИВА 2002/55/ЕО НА СЪВЕТА</w:t>
      </w:r>
      <w:r w:rsidRPr="000657AC">
        <w:rPr>
          <w:rFonts w:ascii="Times New Roman" w:eastAsia="Times New Roman" w:hAnsi="Times New Roman" w:cs="Times New Roman"/>
          <w:color w:val="000000"/>
          <w:sz w:val="24"/>
          <w:szCs w:val="24"/>
          <w:lang w:val="bg-BG"/>
        </w:rPr>
        <w:t xml:space="preserve"> от 13 юни 2002 година относно търговията със семена от зеленчукови култури</w:t>
      </w:r>
    </w:p>
    <w:p w:rsidR="00000000" w:rsidRPr="000657AC" w:rsidRDefault="00707291">
      <w:pPr>
        <w:spacing w:after="0" w:line="240" w:lineRule="auto"/>
        <w:ind w:firstLine="1155"/>
        <w:jc w:val="both"/>
        <w:textAlignment w:val="center"/>
        <w:divId w:val="209604938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2002/54/ЕО НА СЪВЕТА от 13 юни 2002 година относно търговията със семена от цвекло</w:t>
      </w:r>
    </w:p>
    <w:p w:rsidR="00000000" w:rsidRPr="000657AC" w:rsidRDefault="00707291">
      <w:pPr>
        <w:spacing w:after="0" w:line="240" w:lineRule="auto"/>
        <w:ind w:firstLine="1155"/>
        <w:jc w:val="both"/>
        <w:textAlignment w:val="center"/>
        <w:divId w:val="18641392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2002/53/ЕО НА СЪВЕТА от 13 юни 2002 година относно общия каталог на сортовете</w:t>
      </w:r>
      <w:r w:rsidRPr="000657AC">
        <w:rPr>
          <w:rFonts w:ascii="Times New Roman" w:eastAsia="Times New Roman" w:hAnsi="Times New Roman" w:cs="Times New Roman"/>
          <w:color w:val="000000"/>
          <w:sz w:val="24"/>
          <w:szCs w:val="24"/>
          <w:lang w:val="bg-BG"/>
        </w:rPr>
        <w:t xml:space="preserve"> от земеделски растителни видове</w:t>
      </w:r>
    </w:p>
    <w:p w:rsidR="00000000" w:rsidRPr="000657AC" w:rsidRDefault="00707291">
      <w:pPr>
        <w:spacing w:after="0" w:line="240" w:lineRule="auto"/>
        <w:ind w:firstLine="1155"/>
        <w:jc w:val="both"/>
        <w:textAlignment w:val="center"/>
        <w:divId w:val="74811190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98/56/ЕО НА СЪВЕТА от 20 юли 1998 година относно търговията с посадъчeн материал на декоративни растения</w:t>
      </w:r>
    </w:p>
    <w:p w:rsidR="00000000" w:rsidRPr="000657AC" w:rsidRDefault="00707291">
      <w:pPr>
        <w:spacing w:after="0" w:line="240" w:lineRule="auto"/>
        <w:ind w:firstLine="1155"/>
        <w:jc w:val="both"/>
        <w:textAlignment w:val="center"/>
        <w:divId w:val="67719689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92/34/ЕИО НА СЪВЕТА от 28 април 1992 година относно търговията на посадъчен материал от овощни рас</w:t>
      </w:r>
      <w:r w:rsidRPr="000657AC">
        <w:rPr>
          <w:rFonts w:ascii="Times New Roman" w:eastAsia="Times New Roman" w:hAnsi="Times New Roman" w:cs="Times New Roman"/>
          <w:color w:val="000000"/>
          <w:sz w:val="24"/>
          <w:szCs w:val="24"/>
          <w:lang w:val="bg-BG"/>
        </w:rPr>
        <w:t>тения и на овощни растения, предназначени за производство на плодове (отм.)</w:t>
      </w:r>
    </w:p>
    <w:p w:rsidR="00000000" w:rsidRPr="000657AC" w:rsidRDefault="00707291">
      <w:pPr>
        <w:spacing w:after="0" w:line="240" w:lineRule="auto"/>
        <w:ind w:firstLine="1155"/>
        <w:jc w:val="both"/>
        <w:textAlignment w:val="center"/>
        <w:divId w:val="99722373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92/33/ЕИО НА СЪВЕТА от 28 април 1992 година относно търговията със зеленчуков размножителен и посадъчен материал, различен от семена (отм.)</w:t>
      </w:r>
    </w:p>
    <w:p w:rsidR="00000000" w:rsidRPr="000657AC" w:rsidRDefault="00707291">
      <w:pPr>
        <w:spacing w:after="0" w:line="240" w:lineRule="auto"/>
        <w:ind w:firstLine="1155"/>
        <w:jc w:val="both"/>
        <w:textAlignment w:val="center"/>
        <w:divId w:val="172074209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89/14/ЕИО НА КОМИСИЯ</w:t>
      </w:r>
      <w:r w:rsidRPr="000657AC">
        <w:rPr>
          <w:rFonts w:ascii="Times New Roman" w:eastAsia="Times New Roman" w:hAnsi="Times New Roman" w:cs="Times New Roman"/>
          <w:color w:val="000000"/>
          <w:sz w:val="24"/>
          <w:szCs w:val="24"/>
          <w:lang w:val="bg-BG"/>
        </w:rPr>
        <w:t>ТА от 15 декември 1988 година относно определяне на групите сортове на манголд и кръмно цвекло, посочени в условията за изолиране на културите, предвидени в приложение I към Директива 70/458/ЕИО на Съвета относно търговията със семена от зеленчуци</w:t>
      </w:r>
    </w:p>
    <w:p w:rsidR="00000000" w:rsidRPr="000657AC" w:rsidRDefault="00707291">
      <w:pPr>
        <w:spacing w:after="0" w:line="240" w:lineRule="auto"/>
        <w:ind w:firstLine="1155"/>
        <w:jc w:val="both"/>
        <w:textAlignment w:val="center"/>
        <w:divId w:val="55674333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w:t>
      </w:r>
      <w:r w:rsidRPr="000657AC">
        <w:rPr>
          <w:rFonts w:ascii="Times New Roman" w:eastAsia="Times New Roman" w:hAnsi="Times New Roman" w:cs="Times New Roman"/>
          <w:color w:val="000000"/>
          <w:sz w:val="24"/>
          <w:szCs w:val="24"/>
          <w:lang w:val="bg-BG"/>
        </w:rPr>
        <w:t>А 86/109/ЕИО НА КОМИСИЯТА от 27 февруари 1986 година относно ограничаване на търговията със семената от някои видове фуражни култури и маслодайни и влакнодайни култури до семена, които са официално сертифицирани като "базови семена" или "сертифицирани семе</w:t>
      </w:r>
      <w:r w:rsidRPr="000657AC">
        <w:rPr>
          <w:rFonts w:ascii="Times New Roman" w:eastAsia="Times New Roman" w:hAnsi="Times New Roman" w:cs="Times New Roman"/>
          <w:color w:val="000000"/>
          <w:sz w:val="24"/>
          <w:szCs w:val="24"/>
          <w:lang w:val="bg-BG"/>
        </w:rPr>
        <w:t>на" (отм.)</w:t>
      </w:r>
    </w:p>
    <w:p w:rsidR="00000000" w:rsidRPr="000657AC" w:rsidRDefault="00707291">
      <w:pPr>
        <w:spacing w:after="0" w:line="240" w:lineRule="auto"/>
        <w:ind w:firstLine="1155"/>
        <w:jc w:val="both"/>
        <w:textAlignment w:val="center"/>
        <w:divId w:val="40626870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75/502/ЕИО НА КОМИСИЯТА от 25 юли 1975 година за ограничаване на търговията със семена от ливадна метлица (Poa pratensis L.) до семена, които са официално сертифицирани като "базови семена" или "сертифицирани семена" (отм.)</w:t>
      </w:r>
    </w:p>
    <w:p w:rsidR="00000000" w:rsidRPr="000657AC" w:rsidRDefault="00707291">
      <w:pPr>
        <w:spacing w:after="0" w:line="240" w:lineRule="auto"/>
        <w:ind w:firstLine="1155"/>
        <w:jc w:val="both"/>
        <w:textAlignment w:val="center"/>
        <w:divId w:val="157327358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7</w:t>
      </w:r>
      <w:r w:rsidRPr="000657AC">
        <w:rPr>
          <w:rFonts w:ascii="Times New Roman" w:eastAsia="Times New Roman" w:hAnsi="Times New Roman" w:cs="Times New Roman"/>
          <w:color w:val="000000"/>
          <w:sz w:val="24"/>
          <w:szCs w:val="24"/>
          <w:lang w:val="bg-BG"/>
        </w:rPr>
        <w:t>4/268/ЕИО НА КОМИСИЯТА от 2 май 1974 година относно определяне на специални условия относно наличието на Avena fatua в семената от фуражни и зърнени култури (отм.)</w:t>
      </w:r>
    </w:p>
    <w:p w:rsidR="00000000" w:rsidRPr="000657AC" w:rsidRDefault="00707291">
      <w:pPr>
        <w:spacing w:after="0" w:line="240" w:lineRule="auto"/>
        <w:ind w:firstLine="1155"/>
        <w:jc w:val="both"/>
        <w:textAlignment w:val="center"/>
        <w:divId w:val="1722827047"/>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68/193/ЕИО НА СЪВЕТА oт 9 април 1968 година относно търговията с материал за вегет</w:t>
      </w:r>
      <w:r w:rsidRPr="000657AC">
        <w:rPr>
          <w:rFonts w:ascii="Times New Roman" w:eastAsia="Times New Roman" w:hAnsi="Times New Roman" w:cs="Times New Roman"/>
          <w:color w:val="000000"/>
          <w:sz w:val="24"/>
          <w:szCs w:val="24"/>
          <w:lang w:val="bg-BG"/>
        </w:rPr>
        <w:t>ативно размножаване на лози</w:t>
      </w:r>
    </w:p>
    <w:p w:rsidR="00000000" w:rsidRPr="000657AC" w:rsidRDefault="00707291">
      <w:pPr>
        <w:spacing w:after="0" w:line="240" w:lineRule="auto"/>
        <w:ind w:firstLine="1155"/>
        <w:jc w:val="both"/>
        <w:textAlignment w:val="center"/>
        <w:divId w:val="3338921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66/402/ЕИО НА СЪВЕТА от 14 юни 1966 година относно търговията със семена от зърнени култури</w:t>
      </w:r>
    </w:p>
    <w:p w:rsidR="00000000" w:rsidRPr="000657AC" w:rsidRDefault="00707291">
      <w:pPr>
        <w:spacing w:after="0" w:line="240" w:lineRule="auto"/>
        <w:ind w:firstLine="1155"/>
        <w:jc w:val="both"/>
        <w:textAlignment w:val="center"/>
        <w:divId w:val="454444000"/>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ДИРЕКТИВА 66/401/EИО НА СЪВЕТА от 14 юни 1966 година относно търговията със семена от фуражни култури</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23959961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b/>
          <w:bCs/>
          <w:color w:val="000000"/>
          <w:sz w:val="24"/>
          <w:szCs w:val="24"/>
          <w:u w:val="single"/>
          <w:lang w:val="bg-BG"/>
        </w:rPr>
        <w:t>Регламенти:</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246111796"/>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w:t>
      </w:r>
      <w:r w:rsidRPr="000657AC">
        <w:rPr>
          <w:rFonts w:ascii="Times New Roman" w:eastAsia="Times New Roman" w:hAnsi="Times New Roman" w:cs="Times New Roman"/>
          <w:color w:val="000000"/>
          <w:sz w:val="24"/>
          <w:szCs w:val="24"/>
          <w:lang w:val="bg-BG"/>
        </w:rPr>
        <w:t>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w:t>
      </w:r>
      <w:r w:rsidRPr="000657AC">
        <w:rPr>
          <w:rFonts w:ascii="Times New Roman" w:eastAsia="Times New Roman" w:hAnsi="Times New Roman" w:cs="Times New Roman"/>
          <w:color w:val="000000"/>
          <w:sz w:val="24"/>
          <w:szCs w:val="24"/>
          <w:lang w:val="bg-BG"/>
        </w:rPr>
        <w:t xml:space="preserve">016/429 и (ЕС) 2016/2031 на Европейския парламент и на Съвета, регламенти (ЕО) № 1/2005 и (ЕО) № 1099/2009 на Съвета и директиви 98/58/ЕО, 1999/74/ЕО, 2007/43/ЕО, </w:t>
      </w:r>
      <w:r w:rsidRPr="000657AC">
        <w:rPr>
          <w:rFonts w:ascii="Times New Roman" w:eastAsia="Times New Roman" w:hAnsi="Times New Roman" w:cs="Times New Roman"/>
          <w:color w:val="000000"/>
          <w:sz w:val="24"/>
          <w:szCs w:val="24"/>
          <w:lang w:val="bg-BG"/>
        </w:rPr>
        <w:lastRenderedPageBreak/>
        <w:t>2008/119/ЕО и 2008/120/ЕО на Съвета, и за отмяна на регламенти (ЕО) № 854/2004 и (ЕО) № 882/2</w:t>
      </w:r>
      <w:r w:rsidRPr="000657AC">
        <w:rPr>
          <w:rFonts w:ascii="Times New Roman" w:eastAsia="Times New Roman" w:hAnsi="Times New Roman" w:cs="Times New Roman"/>
          <w:color w:val="000000"/>
          <w:sz w:val="24"/>
          <w:szCs w:val="24"/>
          <w:lang w:val="bg-BG"/>
        </w:rPr>
        <w:t>004 на Европейския парламент и на Съвета, директиви 89/608/ЕИО, 89/662/ЕИО, 90/425/ЕИО, 91/496/ЕИО, 96/23/ЕО, 96/93/ЕО и 97/78/ЕО на Съвета и Решение 92/438/EИО на Съвета</w:t>
      </w:r>
    </w:p>
    <w:p w:rsidR="00000000" w:rsidRPr="000657AC" w:rsidRDefault="00707291">
      <w:pPr>
        <w:spacing w:after="0" w:line="240" w:lineRule="auto"/>
        <w:ind w:firstLine="1155"/>
        <w:jc w:val="both"/>
        <w:textAlignment w:val="center"/>
        <w:divId w:val="1923903275"/>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РЕГЛАМЕНТ (ЕС) № 1308/2013 НА ЕВРОПЕЙСКИЯ ПАРЛАМЕНТ И НА СЪВЕТА от 17 декември 2013 г</w:t>
      </w:r>
      <w:r w:rsidRPr="000657AC">
        <w:rPr>
          <w:rFonts w:ascii="Times New Roman" w:eastAsia="Times New Roman" w:hAnsi="Times New Roman" w:cs="Times New Roman"/>
          <w:color w:val="000000"/>
          <w:sz w:val="24"/>
          <w:szCs w:val="24"/>
          <w:lang w:val="bg-BG"/>
        </w:rPr>
        <w:t>одина за установяване на обща организация на пазарите на селскостопански продукти и за отмяна на регламенти (ЕИО) № 922/72, (ЕИО) № 234/79, (ЕО) № 1037/2001 и (ЕО) № 1234/2007</w:t>
      </w:r>
    </w:p>
    <w:p w:rsidR="00000000" w:rsidRPr="000657AC" w:rsidRDefault="00707291">
      <w:pPr>
        <w:spacing w:after="0" w:line="240" w:lineRule="auto"/>
        <w:ind w:firstLine="1155"/>
        <w:jc w:val="both"/>
        <w:textAlignment w:val="center"/>
        <w:divId w:val="197790895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РЕГЛАМЕНТ (ЕО) № 1234/2007 НА СЪВЕТА от 22 октомври 2007 година за установяване </w:t>
      </w:r>
      <w:r w:rsidRPr="000657AC">
        <w:rPr>
          <w:rFonts w:ascii="Times New Roman" w:eastAsia="Times New Roman" w:hAnsi="Times New Roman" w:cs="Times New Roman"/>
          <w:color w:val="000000"/>
          <w:sz w:val="24"/>
          <w:szCs w:val="24"/>
          <w:lang w:val="bg-BG"/>
        </w:rPr>
        <w:t>на обща организация на селскостопанските пазари и относно специфични разпоредби за някои земеделски продукти (Общ регламент за ООП) (отм.)</w:t>
      </w:r>
    </w:p>
    <w:p w:rsidR="00000000" w:rsidRPr="000657AC" w:rsidRDefault="00707291">
      <w:pPr>
        <w:spacing w:after="0" w:line="240" w:lineRule="auto"/>
        <w:ind w:firstLine="1155"/>
        <w:jc w:val="both"/>
        <w:textAlignment w:val="center"/>
        <w:divId w:val="508297808"/>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РЕГЛАМЕНТ (ЕО) № 217/2006 НА СЪВЕТА от 8 февруари 2006 година относно определяне на правила за прилагане на Директиви</w:t>
      </w:r>
      <w:r w:rsidRPr="000657AC">
        <w:rPr>
          <w:rFonts w:ascii="Times New Roman" w:eastAsia="Times New Roman" w:hAnsi="Times New Roman" w:cs="Times New Roman"/>
          <w:color w:val="000000"/>
          <w:sz w:val="24"/>
          <w:szCs w:val="24"/>
          <w:lang w:val="bg-BG"/>
        </w:rPr>
        <w:t xml:space="preserve"> 66/401/ЕИО, 66/402/ЕИО, 2002/54/ЕО, 2002/55/ЕО и 2002/57/ЕО на Съвета по отношение на оторизирането на държавите-членки да разрешат временно търговията със семена, които не отговарят на изискванията по отношение на минималната кълняемост</w:t>
      </w:r>
    </w:p>
    <w:p w:rsidR="00000000" w:rsidRPr="000657AC" w:rsidRDefault="00707291">
      <w:pPr>
        <w:spacing w:after="0" w:line="240" w:lineRule="auto"/>
        <w:ind w:firstLine="1155"/>
        <w:jc w:val="both"/>
        <w:textAlignment w:val="center"/>
        <w:divId w:val="97171076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РЕГЛАМЕНТ (ЕО) № </w:t>
      </w:r>
      <w:r w:rsidRPr="000657AC">
        <w:rPr>
          <w:rFonts w:ascii="Times New Roman" w:eastAsia="Times New Roman" w:hAnsi="Times New Roman" w:cs="Times New Roman"/>
          <w:color w:val="000000"/>
          <w:sz w:val="24"/>
          <w:szCs w:val="24"/>
          <w:lang w:val="bg-BG"/>
        </w:rPr>
        <w:t>1947/2005 НА СЪВЕТА от 23 ноември 2005 година относно общата организация на пазара на семена и за отмяна на Регламенти (ЕИО) № 2358/71 и (ЕИО) № 1674/72 (отм.)</w:t>
      </w:r>
    </w:p>
    <w:p w:rsidR="00000000" w:rsidRPr="000657AC" w:rsidRDefault="00707291">
      <w:pPr>
        <w:spacing w:after="0" w:line="240" w:lineRule="auto"/>
        <w:ind w:firstLine="1155"/>
        <w:jc w:val="both"/>
        <w:textAlignment w:val="center"/>
        <w:divId w:val="954795524"/>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РЕГЛАМЕНТ (ЕИО) № 2358/71 НА СЪВЕТА от 26 октомври 1971 година относно общата организация на паз</w:t>
      </w:r>
      <w:r w:rsidRPr="000657AC">
        <w:rPr>
          <w:rFonts w:ascii="Times New Roman" w:eastAsia="Times New Roman" w:hAnsi="Times New Roman" w:cs="Times New Roman"/>
          <w:color w:val="000000"/>
          <w:sz w:val="24"/>
          <w:szCs w:val="24"/>
          <w:lang w:val="bg-BG"/>
        </w:rPr>
        <w:t>ара на семена (отм.)</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1492984092"/>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b/>
          <w:bCs/>
          <w:color w:val="000000"/>
          <w:sz w:val="24"/>
          <w:szCs w:val="24"/>
          <w:u w:val="single"/>
          <w:lang w:val="bg-BG"/>
        </w:rPr>
        <w:t>Решения:</w:t>
      </w:r>
    </w:p>
    <w:p w:rsidR="00000000" w:rsidRPr="000657AC" w:rsidRDefault="00707291">
      <w:pPr>
        <w:spacing w:after="0" w:line="240" w:lineRule="auto"/>
        <w:ind w:firstLine="1155"/>
        <w:jc w:val="both"/>
        <w:textAlignment w:val="center"/>
        <w:divId w:val="1795714103"/>
        <w:rPr>
          <w:rFonts w:ascii="Times New Roman" w:eastAsia="Times New Roman" w:hAnsi="Times New Roman" w:cs="Times New Roman"/>
          <w:color w:val="000000"/>
          <w:sz w:val="24"/>
          <w:szCs w:val="24"/>
          <w:lang w:val="bg-BG"/>
        </w:rPr>
      </w:pPr>
    </w:p>
    <w:p w:rsidR="00000000" w:rsidRPr="000657AC" w:rsidRDefault="00707291">
      <w:pPr>
        <w:spacing w:after="0" w:line="240" w:lineRule="auto"/>
        <w:ind w:firstLine="1155"/>
        <w:jc w:val="both"/>
        <w:textAlignment w:val="center"/>
        <w:divId w:val="769740391"/>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РЕШЕНИЕ ЗА ИЗПЪЛНЕНИЕ (ЕС) 2016/320 НА КОМИСИЯТА от 3 март 2016 година за изменение на Решение 2004/842/ЕО относно правилата за изпълнение, с които държавите членки могат да разрешават предлагането на пазара на семена, кои</w:t>
      </w:r>
      <w:r w:rsidRPr="000657AC">
        <w:rPr>
          <w:rFonts w:ascii="Times New Roman" w:eastAsia="Times New Roman" w:hAnsi="Times New Roman" w:cs="Times New Roman"/>
          <w:color w:val="000000"/>
          <w:sz w:val="24"/>
          <w:szCs w:val="24"/>
          <w:lang w:val="bg-BG"/>
        </w:rPr>
        <w:t>то принадлежат към сортовете, за които е подадено заявление за вписване в националния каталог на сортовете на земеделските растителни видове (нотифицирано под номер С(2016) 1221)</w:t>
      </w:r>
    </w:p>
    <w:p w:rsidR="00000000" w:rsidRPr="000657AC" w:rsidRDefault="00707291">
      <w:pPr>
        <w:spacing w:after="0" w:line="240" w:lineRule="auto"/>
        <w:ind w:firstLine="1155"/>
        <w:jc w:val="both"/>
        <w:textAlignment w:val="center"/>
        <w:divId w:val="1861428043"/>
        <w:rPr>
          <w:rFonts w:ascii="Times New Roman" w:eastAsia="Times New Roman" w:hAnsi="Times New Roman" w:cs="Times New Roman"/>
          <w:color w:val="000000"/>
          <w:sz w:val="24"/>
          <w:szCs w:val="24"/>
          <w:lang w:val="bg-BG"/>
        </w:rPr>
      </w:pPr>
      <w:r w:rsidRPr="000657AC">
        <w:rPr>
          <w:rFonts w:ascii="Times New Roman" w:eastAsia="Times New Roman" w:hAnsi="Times New Roman" w:cs="Times New Roman"/>
          <w:color w:val="000000"/>
          <w:sz w:val="24"/>
          <w:szCs w:val="24"/>
          <w:lang w:val="bg-BG"/>
        </w:rPr>
        <w:t xml:space="preserve">РЕШЕНИЕ 2004/842/EO НА КОМИСИЯТА от 1 декември 2004 година относно правилата </w:t>
      </w:r>
      <w:r w:rsidRPr="000657AC">
        <w:rPr>
          <w:rFonts w:ascii="Times New Roman" w:eastAsia="Times New Roman" w:hAnsi="Times New Roman" w:cs="Times New Roman"/>
          <w:color w:val="000000"/>
          <w:sz w:val="24"/>
          <w:szCs w:val="24"/>
          <w:lang w:val="bg-BG"/>
        </w:rPr>
        <w:t xml:space="preserve">за изпълнение, с които държавите-членки могат да разрешават предлагането на пазара на семена, които принадлежат към сортовете, за които е подадено заявление за вписване в националния каталог на сортовете на земеделските растителни видове (нотифицирано под </w:t>
      </w:r>
      <w:r w:rsidRPr="000657AC">
        <w:rPr>
          <w:rFonts w:ascii="Times New Roman" w:eastAsia="Times New Roman" w:hAnsi="Times New Roman" w:cs="Times New Roman"/>
          <w:color w:val="000000"/>
          <w:sz w:val="24"/>
          <w:szCs w:val="24"/>
          <w:lang w:val="bg-BG"/>
        </w:rPr>
        <w:t>номер C(2004) 4493)</w:t>
      </w:r>
    </w:p>
    <w:p w:rsidR="00707291" w:rsidRPr="000657AC" w:rsidRDefault="00707291">
      <w:pPr>
        <w:ind w:firstLine="1155"/>
        <w:jc w:val="both"/>
        <w:textAlignment w:val="center"/>
        <w:divId w:val="128086937"/>
        <w:rPr>
          <w:rFonts w:eastAsia="Times New Roman"/>
          <w:color w:val="000000"/>
          <w:lang w:val="bg-BG"/>
        </w:rPr>
      </w:pPr>
      <w:r w:rsidRPr="000657AC">
        <w:rPr>
          <w:rFonts w:ascii="Times New Roman" w:eastAsia="Times New Roman" w:hAnsi="Times New Roman" w:cs="Times New Roman"/>
          <w:color w:val="000000"/>
          <w:sz w:val="24"/>
          <w:szCs w:val="24"/>
          <w:lang w:val="bg-BG"/>
        </w:rPr>
        <w:t>РЕШЕНИЕ 80/755/ЕИО НА КОМИСИЯТА от 17 юли 1980 година относно разрешаване на незаличимото отпечатване на предписана информация върху пакетите с житно семе</w:t>
      </w:r>
    </w:p>
    <w:sectPr w:rsidR="00707291" w:rsidRPr="000657AC">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291" w:rsidRDefault="00707291">
      <w:pPr>
        <w:spacing w:after="0" w:line="240" w:lineRule="auto"/>
      </w:pPr>
      <w:r>
        <w:separator/>
      </w:r>
    </w:p>
  </w:endnote>
  <w:endnote w:type="continuationSeparator" w:id="0">
    <w:p w:rsidR="00707291" w:rsidRDefault="0070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BA" w:rsidRDefault="00707291">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291" w:rsidRDefault="00707291">
      <w:pPr>
        <w:spacing w:after="0" w:line="240" w:lineRule="auto"/>
      </w:pPr>
      <w:r>
        <w:separator/>
      </w:r>
    </w:p>
  </w:footnote>
  <w:footnote w:type="continuationSeparator" w:id="0">
    <w:p w:rsidR="00707291" w:rsidRDefault="00707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BA"/>
    <w:rsid w:val="000657AC"/>
    <w:rsid w:val="00067CCE"/>
    <w:rsid w:val="00707291"/>
    <w:rsid w:val="00CC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4CC23-9DC3-4B52-82F0-549F9AF7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57023">
      <w:bodyDiv w:val="1"/>
      <w:marLeft w:val="390"/>
      <w:marRight w:val="39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none" w:sz="0" w:space="0" w:color="auto"/>
            <w:right w:val="none" w:sz="0" w:space="0" w:color="auto"/>
          </w:divBdr>
        </w:div>
        <w:div w:id="1759331580">
          <w:marLeft w:val="0"/>
          <w:marRight w:val="0"/>
          <w:marTop w:val="75"/>
          <w:marBottom w:val="0"/>
          <w:divBdr>
            <w:top w:val="none" w:sz="0" w:space="0" w:color="auto"/>
            <w:left w:val="none" w:sz="0" w:space="0" w:color="auto"/>
            <w:bottom w:val="none" w:sz="0" w:space="0" w:color="auto"/>
            <w:right w:val="none" w:sz="0" w:space="0" w:color="auto"/>
          </w:divBdr>
        </w:div>
        <w:div w:id="287785195">
          <w:marLeft w:val="0"/>
          <w:marRight w:val="0"/>
          <w:marTop w:val="0"/>
          <w:marBottom w:val="120"/>
          <w:divBdr>
            <w:top w:val="none" w:sz="0" w:space="0" w:color="auto"/>
            <w:left w:val="none" w:sz="0" w:space="0" w:color="auto"/>
            <w:bottom w:val="none" w:sz="0" w:space="0" w:color="auto"/>
            <w:right w:val="none" w:sz="0" w:space="0" w:color="auto"/>
          </w:divBdr>
          <w:divsChild>
            <w:div w:id="356395848">
              <w:marLeft w:val="0"/>
              <w:marRight w:val="0"/>
              <w:marTop w:val="0"/>
              <w:marBottom w:val="0"/>
              <w:divBdr>
                <w:top w:val="none" w:sz="0" w:space="0" w:color="auto"/>
                <w:left w:val="none" w:sz="0" w:space="0" w:color="auto"/>
                <w:bottom w:val="none" w:sz="0" w:space="0" w:color="auto"/>
                <w:right w:val="none" w:sz="0" w:space="0" w:color="auto"/>
              </w:divBdr>
            </w:div>
          </w:divsChild>
        </w:div>
        <w:div w:id="192111619">
          <w:marLeft w:val="0"/>
          <w:marRight w:val="0"/>
          <w:marTop w:val="225"/>
          <w:marBottom w:val="0"/>
          <w:divBdr>
            <w:top w:val="none" w:sz="0" w:space="0" w:color="auto"/>
            <w:left w:val="none" w:sz="0" w:space="0" w:color="auto"/>
            <w:bottom w:val="none" w:sz="0" w:space="0" w:color="auto"/>
            <w:right w:val="none" w:sz="0" w:space="0" w:color="auto"/>
          </w:divBdr>
        </w:div>
        <w:div w:id="1914118957">
          <w:marLeft w:val="0"/>
          <w:marRight w:val="0"/>
          <w:marTop w:val="0"/>
          <w:marBottom w:val="120"/>
          <w:divBdr>
            <w:top w:val="none" w:sz="0" w:space="0" w:color="auto"/>
            <w:left w:val="none" w:sz="0" w:space="0" w:color="auto"/>
            <w:bottom w:val="none" w:sz="0" w:space="0" w:color="auto"/>
            <w:right w:val="none" w:sz="0" w:space="0" w:color="auto"/>
          </w:divBdr>
          <w:divsChild>
            <w:div w:id="1808206168">
              <w:marLeft w:val="0"/>
              <w:marRight w:val="0"/>
              <w:marTop w:val="0"/>
              <w:marBottom w:val="0"/>
              <w:divBdr>
                <w:top w:val="none" w:sz="0" w:space="0" w:color="auto"/>
                <w:left w:val="none" w:sz="0" w:space="0" w:color="auto"/>
                <w:bottom w:val="none" w:sz="0" w:space="0" w:color="auto"/>
                <w:right w:val="none" w:sz="0" w:space="0" w:color="auto"/>
              </w:divBdr>
            </w:div>
            <w:div w:id="244923575">
              <w:marLeft w:val="0"/>
              <w:marRight w:val="0"/>
              <w:marTop w:val="0"/>
              <w:marBottom w:val="0"/>
              <w:divBdr>
                <w:top w:val="none" w:sz="0" w:space="0" w:color="auto"/>
                <w:left w:val="none" w:sz="0" w:space="0" w:color="auto"/>
                <w:bottom w:val="none" w:sz="0" w:space="0" w:color="auto"/>
                <w:right w:val="none" w:sz="0" w:space="0" w:color="auto"/>
              </w:divBdr>
            </w:div>
            <w:div w:id="1576209618">
              <w:marLeft w:val="0"/>
              <w:marRight w:val="0"/>
              <w:marTop w:val="0"/>
              <w:marBottom w:val="0"/>
              <w:divBdr>
                <w:top w:val="none" w:sz="0" w:space="0" w:color="auto"/>
                <w:left w:val="none" w:sz="0" w:space="0" w:color="auto"/>
                <w:bottom w:val="none" w:sz="0" w:space="0" w:color="auto"/>
                <w:right w:val="none" w:sz="0" w:space="0" w:color="auto"/>
              </w:divBdr>
            </w:div>
          </w:divsChild>
        </w:div>
        <w:div w:id="1944607849">
          <w:marLeft w:val="0"/>
          <w:marRight w:val="0"/>
          <w:marTop w:val="0"/>
          <w:marBottom w:val="120"/>
          <w:divBdr>
            <w:top w:val="none" w:sz="0" w:space="0" w:color="auto"/>
            <w:left w:val="none" w:sz="0" w:space="0" w:color="auto"/>
            <w:bottom w:val="none" w:sz="0" w:space="0" w:color="auto"/>
            <w:right w:val="none" w:sz="0" w:space="0" w:color="auto"/>
          </w:divBdr>
          <w:divsChild>
            <w:div w:id="141889063">
              <w:marLeft w:val="0"/>
              <w:marRight w:val="0"/>
              <w:marTop w:val="0"/>
              <w:marBottom w:val="0"/>
              <w:divBdr>
                <w:top w:val="none" w:sz="0" w:space="0" w:color="auto"/>
                <w:left w:val="none" w:sz="0" w:space="0" w:color="auto"/>
                <w:bottom w:val="none" w:sz="0" w:space="0" w:color="auto"/>
                <w:right w:val="none" w:sz="0" w:space="0" w:color="auto"/>
              </w:divBdr>
            </w:div>
          </w:divsChild>
        </w:div>
        <w:div w:id="1101729026">
          <w:marLeft w:val="0"/>
          <w:marRight w:val="0"/>
          <w:marTop w:val="225"/>
          <w:marBottom w:val="0"/>
          <w:divBdr>
            <w:top w:val="none" w:sz="0" w:space="0" w:color="auto"/>
            <w:left w:val="none" w:sz="0" w:space="0" w:color="auto"/>
            <w:bottom w:val="none" w:sz="0" w:space="0" w:color="auto"/>
            <w:right w:val="none" w:sz="0" w:space="0" w:color="auto"/>
          </w:divBdr>
        </w:div>
        <w:div w:id="1402361830">
          <w:marLeft w:val="0"/>
          <w:marRight w:val="0"/>
          <w:marTop w:val="0"/>
          <w:marBottom w:val="120"/>
          <w:divBdr>
            <w:top w:val="none" w:sz="0" w:space="0" w:color="auto"/>
            <w:left w:val="none" w:sz="0" w:space="0" w:color="auto"/>
            <w:bottom w:val="none" w:sz="0" w:space="0" w:color="auto"/>
            <w:right w:val="none" w:sz="0" w:space="0" w:color="auto"/>
          </w:divBdr>
          <w:divsChild>
            <w:div w:id="292445089">
              <w:marLeft w:val="0"/>
              <w:marRight w:val="0"/>
              <w:marTop w:val="0"/>
              <w:marBottom w:val="0"/>
              <w:divBdr>
                <w:top w:val="none" w:sz="0" w:space="0" w:color="auto"/>
                <w:left w:val="none" w:sz="0" w:space="0" w:color="auto"/>
                <w:bottom w:val="none" w:sz="0" w:space="0" w:color="auto"/>
                <w:right w:val="none" w:sz="0" w:space="0" w:color="auto"/>
              </w:divBdr>
            </w:div>
          </w:divsChild>
        </w:div>
        <w:div w:id="764691300">
          <w:marLeft w:val="0"/>
          <w:marRight w:val="0"/>
          <w:marTop w:val="0"/>
          <w:marBottom w:val="120"/>
          <w:divBdr>
            <w:top w:val="none" w:sz="0" w:space="0" w:color="auto"/>
            <w:left w:val="none" w:sz="0" w:space="0" w:color="auto"/>
            <w:bottom w:val="none" w:sz="0" w:space="0" w:color="auto"/>
            <w:right w:val="none" w:sz="0" w:space="0" w:color="auto"/>
          </w:divBdr>
          <w:divsChild>
            <w:div w:id="750277974">
              <w:marLeft w:val="0"/>
              <w:marRight w:val="0"/>
              <w:marTop w:val="0"/>
              <w:marBottom w:val="0"/>
              <w:divBdr>
                <w:top w:val="none" w:sz="0" w:space="0" w:color="auto"/>
                <w:left w:val="none" w:sz="0" w:space="0" w:color="auto"/>
                <w:bottom w:val="none" w:sz="0" w:space="0" w:color="auto"/>
                <w:right w:val="none" w:sz="0" w:space="0" w:color="auto"/>
              </w:divBdr>
            </w:div>
            <w:div w:id="1733455816">
              <w:marLeft w:val="0"/>
              <w:marRight w:val="0"/>
              <w:marTop w:val="0"/>
              <w:marBottom w:val="0"/>
              <w:divBdr>
                <w:top w:val="none" w:sz="0" w:space="0" w:color="auto"/>
                <w:left w:val="none" w:sz="0" w:space="0" w:color="auto"/>
                <w:bottom w:val="none" w:sz="0" w:space="0" w:color="auto"/>
                <w:right w:val="none" w:sz="0" w:space="0" w:color="auto"/>
              </w:divBdr>
            </w:div>
            <w:div w:id="61762174">
              <w:marLeft w:val="0"/>
              <w:marRight w:val="0"/>
              <w:marTop w:val="0"/>
              <w:marBottom w:val="0"/>
              <w:divBdr>
                <w:top w:val="none" w:sz="0" w:space="0" w:color="auto"/>
                <w:left w:val="none" w:sz="0" w:space="0" w:color="auto"/>
                <w:bottom w:val="none" w:sz="0" w:space="0" w:color="auto"/>
                <w:right w:val="none" w:sz="0" w:space="0" w:color="auto"/>
              </w:divBdr>
            </w:div>
            <w:div w:id="289677790">
              <w:marLeft w:val="0"/>
              <w:marRight w:val="0"/>
              <w:marTop w:val="0"/>
              <w:marBottom w:val="0"/>
              <w:divBdr>
                <w:top w:val="none" w:sz="0" w:space="0" w:color="auto"/>
                <w:left w:val="none" w:sz="0" w:space="0" w:color="auto"/>
                <w:bottom w:val="none" w:sz="0" w:space="0" w:color="auto"/>
                <w:right w:val="none" w:sz="0" w:space="0" w:color="auto"/>
              </w:divBdr>
            </w:div>
            <w:div w:id="1371303448">
              <w:marLeft w:val="0"/>
              <w:marRight w:val="0"/>
              <w:marTop w:val="0"/>
              <w:marBottom w:val="0"/>
              <w:divBdr>
                <w:top w:val="none" w:sz="0" w:space="0" w:color="auto"/>
                <w:left w:val="none" w:sz="0" w:space="0" w:color="auto"/>
                <w:bottom w:val="none" w:sz="0" w:space="0" w:color="auto"/>
                <w:right w:val="none" w:sz="0" w:space="0" w:color="auto"/>
              </w:divBdr>
            </w:div>
            <w:div w:id="706368540">
              <w:marLeft w:val="0"/>
              <w:marRight w:val="0"/>
              <w:marTop w:val="0"/>
              <w:marBottom w:val="0"/>
              <w:divBdr>
                <w:top w:val="none" w:sz="0" w:space="0" w:color="auto"/>
                <w:left w:val="none" w:sz="0" w:space="0" w:color="auto"/>
                <w:bottom w:val="none" w:sz="0" w:space="0" w:color="auto"/>
                <w:right w:val="none" w:sz="0" w:space="0" w:color="auto"/>
              </w:divBdr>
            </w:div>
            <w:div w:id="1353532169">
              <w:marLeft w:val="0"/>
              <w:marRight w:val="0"/>
              <w:marTop w:val="0"/>
              <w:marBottom w:val="0"/>
              <w:divBdr>
                <w:top w:val="none" w:sz="0" w:space="0" w:color="auto"/>
                <w:left w:val="none" w:sz="0" w:space="0" w:color="auto"/>
                <w:bottom w:val="none" w:sz="0" w:space="0" w:color="auto"/>
                <w:right w:val="none" w:sz="0" w:space="0" w:color="auto"/>
              </w:divBdr>
            </w:div>
            <w:div w:id="1222716647">
              <w:marLeft w:val="0"/>
              <w:marRight w:val="0"/>
              <w:marTop w:val="0"/>
              <w:marBottom w:val="0"/>
              <w:divBdr>
                <w:top w:val="none" w:sz="0" w:space="0" w:color="auto"/>
                <w:left w:val="none" w:sz="0" w:space="0" w:color="auto"/>
                <w:bottom w:val="none" w:sz="0" w:space="0" w:color="auto"/>
                <w:right w:val="none" w:sz="0" w:space="0" w:color="auto"/>
              </w:divBdr>
            </w:div>
            <w:div w:id="554203545">
              <w:marLeft w:val="0"/>
              <w:marRight w:val="0"/>
              <w:marTop w:val="0"/>
              <w:marBottom w:val="0"/>
              <w:divBdr>
                <w:top w:val="none" w:sz="0" w:space="0" w:color="auto"/>
                <w:left w:val="none" w:sz="0" w:space="0" w:color="auto"/>
                <w:bottom w:val="none" w:sz="0" w:space="0" w:color="auto"/>
                <w:right w:val="none" w:sz="0" w:space="0" w:color="auto"/>
              </w:divBdr>
            </w:div>
            <w:div w:id="37241817">
              <w:marLeft w:val="0"/>
              <w:marRight w:val="0"/>
              <w:marTop w:val="0"/>
              <w:marBottom w:val="0"/>
              <w:divBdr>
                <w:top w:val="none" w:sz="0" w:space="0" w:color="auto"/>
                <w:left w:val="none" w:sz="0" w:space="0" w:color="auto"/>
                <w:bottom w:val="none" w:sz="0" w:space="0" w:color="auto"/>
                <w:right w:val="none" w:sz="0" w:space="0" w:color="auto"/>
              </w:divBdr>
            </w:div>
            <w:div w:id="1800802765">
              <w:marLeft w:val="0"/>
              <w:marRight w:val="0"/>
              <w:marTop w:val="0"/>
              <w:marBottom w:val="0"/>
              <w:divBdr>
                <w:top w:val="none" w:sz="0" w:space="0" w:color="auto"/>
                <w:left w:val="none" w:sz="0" w:space="0" w:color="auto"/>
                <w:bottom w:val="none" w:sz="0" w:space="0" w:color="auto"/>
                <w:right w:val="none" w:sz="0" w:space="0" w:color="auto"/>
              </w:divBdr>
            </w:div>
            <w:div w:id="13650997">
              <w:marLeft w:val="0"/>
              <w:marRight w:val="0"/>
              <w:marTop w:val="0"/>
              <w:marBottom w:val="0"/>
              <w:divBdr>
                <w:top w:val="none" w:sz="0" w:space="0" w:color="auto"/>
                <w:left w:val="none" w:sz="0" w:space="0" w:color="auto"/>
                <w:bottom w:val="none" w:sz="0" w:space="0" w:color="auto"/>
                <w:right w:val="none" w:sz="0" w:space="0" w:color="auto"/>
              </w:divBdr>
            </w:div>
          </w:divsChild>
        </w:div>
        <w:div w:id="1530951229">
          <w:marLeft w:val="0"/>
          <w:marRight w:val="0"/>
          <w:marTop w:val="0"/>
          <w:marBottom w:val="120"/>
          <w:divBdr>
            <w:top w:val="none" w:sz="0" w:space="0" w:color="auto"/>
            <w:left w:val="none" w:sz="0" w:space="0" w:color="auto"/>
            <w:bottom w:val="none" w:sz="0" w:space="0" w:color="auto"/>
            <w:right w:val="none" w:sz="0" w:space="0" w:color="auto"/>
          </w:divBdr>
          <w:divsChild>
            <w:div w:id="2047027557">
              <w:marLeft w:val="0"/>
              <w:marRight w:val="0"/>
              <w:marTop w:val="0"/>
              <w:marBottom w:val="0"/>
              <w:divBdr>
                <w:top w:val="none" w:sz="0" w:space="0" w:color="auto"/>
                <w:left w:val="none" w:sz="0" w:space="0" w:color="auto"/>
                <w:bottom w:val="none" w:sz="0" w:space="0" w:color="auto"/>
                <w:right w:val="none" w:sz="0" w:space="0" w:color="auto"/>
              </w:divBdr>
            </w:div>
            <w:div w:id="375668417">
              <w:marLeft w:val="0"/>
              <w:marRight w:val="0"/>
              <w:marTop w:val="0"/>
              <w:marBottom w:val="0"/>
              <w:divBdr>
                <w:top w:val="none" w:sz="0" w:space="0" w:color="auto"/>
                <w:left w:val="none" w:sz="0" w:space="0" w:color="auto"/>
                <w:bottom w:val="none" w:sz="0" w:space="0" w:color="auto"/>
                <w:right w:val="none" w:sz="0" w:space="0" w:color="auto"/>
              </w:divBdr>
            </w:div>
            <w:div w:id="445124801">
              <w:marLeft w:val="0"/>
              <w:marRight w:val="0"/>
              <w:marTop w:val="0"/>
              <w:marBottom w:val="0"/>
              <w:divBdr>
                <w:top w:val="none" w:sz="0" w:space="0" w:color="auto"/>
                <w:left w:val="none" w:sz="0" w:space="0" w:color="auto"/>
                <w:bottom w:val="none" w:sz="0" w:space="0" w:color="auto"/>
                <w:right w:val="none" w:sz="0" w:space="0" w:color="auto"/>
              </w:divBdr>
            </w:div>
            <w:div w:id="1117330560">
              <w:marLeft w:val="0"/>
              <w:marRight w:val="0"/>
              <w:marTop w:val="0"/>
              <w:marBottom w:val="0"/>
              <w:divBdr>
                <w:top w:val="none" w:sz="0" w:space="0" w:color="auto"/>
                <w:left w:val="none" w:sz="0" w:space="0" w:color="auto"/>
                <w:bottom w:val="none" w:sz="0" w:space="0" w:color="auto"/>
                <w:right w:val="none" w:sz="0" w:space="0" w:color="auto"/>
              </w:divBdr>
            </w:div>
          </w:divsChild>
        </w:div>
        <w:div w:id="881091534">
          <w:marLeft w:val="0"/>
          <w:marRight w:val="0"/>
          <w:marTop w:val="225"/>
          <w:marBottom w:val="0"/>
          <w:divBdr>
            <w:top w:val="none" w:sz="0" w:space="0" w:color="auto"/>
            <w:left w:val="none" w:sz="0" w:space="0" w:color="auto"/>
            <w:bottom w:val="none" w:sz="0" w:space="0" w:color="auto"/>
            <w:right w:val="none" w:sz="0" w:space="0" w:color="auto"/>
          </w:divBdr>
        </w:div>
        <w:div w:id="139616648">
          <w:marLeft w:val="0"/>
          <w:marRight w:val="0"/>
          <w:marTop w:val="0"/>
          <w:marBottom w:val="120"/>
          <w:divBdr>
            <w:top w:val="none" w:sz="0" w:space="0" w:color="auto"/>
            <w:left w:val="none" w:sz="0" w:space="0" w:color="auto"/>
            <w:bottom w:val="none" w:sz="0" w:space="0" w:color="auto"/>
            <w:right w:val="none" w:sz="0" w:space="0" w:color="auto"/>
          </w:divBdr>
          <w:divsChild>
            <w:div w:id="1912734619">
              <w:marLeft w:val="0"/>
              <w:marRight w:val="0"/>
              <w:marTop w:val="0"/>
              <w:marBottom w:val="0"/>
              <w:divBdr>
                <w:top w:val="none" w:sz="0" w:space="0" w:color="auto"/>
                <w:left w:val="none" w:sz="0" w:space="0" w:color="auto"/>
                <w:bottom w:val="none" w:sz="0" w:space="0" w:color="auto"/>
                <w:right w:val="none" w:sz="0" w:space="0" w:color="auto"/>
              </w:divBdr>
            </w:div>
            <w:div w:id="1261530536">
              <w:marLeft w:val="0"/>
              <w:marRight w:val="0"/>
              <w:marTop w:val="0"/>
              <w:marBottom w:val="0"/>
              <w:divBdr>
                <w:top w:val="none" w:sz="0" w:space="0" w:color="auto"/>
                <w:left w:val="none" w:sz="0" w:space="0" w:color="auto"/>
                <w:bottom w:val="none" w:sz="0" w:space="0" w:color="auto"/>
                <w:right w:val="none" w:sz="0" w:space="0" w:color="auto"/>
              </w:divBdr>
            </w:div>
            <w:div w:id="1692098672">
              <w:marLeft w:val="0"/>
              <w:marRight w:val="0"/>
              <w:marTop w:val="0"/>
              <w:marBottom w:val="0"/>
              <w:divBdr>
                <w:top w:val="none" w:sz="0" w:space="0" w:color="auto"/>
                <w:left w:val="none" w:sz="0" w:space="0" w:color="auto"/>
                <w:bottom w:val="none" w:sz="0" w:space="0" w:color="auto"/>
                <w:right w:val="none" w:sz="0" w:space="0" w:color="auto"/>
              </w:divBdr>
            </w:div>
            <w:div w:id="1374311705">
              <w:marLeft w:val="0"/>
              <w:marRight w:val="0"/>
              <w:marTop w:val="0"/>
              <w:marBottom w:val="0"/>
              <w:divBdr>
                <w:top w:val="none" w:sz="0" w:space="0" w:color="auto"/>
                <w:left w:val="none" w:sz="0" w:space="0" w:color="auto"/>
                <w:bottom w:val="none" w:sz="0" w:space="0" w:color="auto"/>
                <w:right w:val="none" w:sz="0" w:space="0" w:color="auto"/>
              </w:divBdr>
            </w:div>
            <w:div w:id="927467037">
              <w:marLeft w:val="0"/>
              <w:marRight w:val="0"/>
              <w:marTop w:val="0"/>
              <w:marBottom w:val="0"/>
              <w:divBdr>
                <w:top w:val="none" w:sz="0" w:space="0" w:color="auto"/>
                <w:left w:val="none" w:sz="0" w:space="0" w:color="auto"/>
                <w:bottom w:val="none" w:sz="0" w:space="0" w:color="auto"/>
                <w:right w:val="none" w:sz="0" w:space="0" w:color="auto"/>
              </w:divBdr>
            </w:div>
            <w:div w:id="2140609449">
              <w:marLeft w:val="0"/>
              <w:marRight w:val="0"/>
              <w:marTop w:val="0"/>
              <w:marBottom w:val="0"/>
              <w:divBdr>
                <w:top w:val="none" w:sz="0" w:space="0" w:color="auto"/>
                <w:left w:val="none" w:sz="0" w:space="0" w:color="auto"/>
                <w:bottom w:val="none" w:sz="0" w:space="0" w:color="auto"/>
                <w:right w:val="none" w:sz="0" w:space="0" w:color="auto"/>
              </w:divBdr>
            </w:div>
            <w:div w:id="607273984">
              <w:marLeft w:val="0"/>
              <w:marRight w:val="0"/>
              <w:marTop w:val="0"/>
              <w:marBottom w:val="0"/>
              <w:divBdr>
                <w:top w:val="none" w:sz="0" w:space="0" w:color="auto"/>
                <w:left w:val="none" w:sz="0" w:space="0" w:color="auto"/>
                <w:bottom w:val="none" w:sz="0" w:space="0" w:color="auto"/>
                <w:right w:val="none" w:sz="0" w:space="0" w:color="auto"/>
              </w:divBdr>
            </w:div>
            <w:div w:id="1436556046">
              <w:marLeft w:val="0"/>
              <w:marRight w:val="0"/>
              <w:marTop w:val="0"/>
              <w:marBottom w:val="0"/>
              <w:divBdr>
                <w:top w:val="none" w:sz="0" w:space="0" w:color="auto"/>
                <w:left w:val="none" w:sz="0" w:space="0" w:color="auto"/>
                <w:bottom w:val="none" w:sz="0" w:space="0" w:color="auto"/>
                <w:right w:val="none" w:sz="0" w:space="0" w:color="auto"/>
              </w:divBdr>
            </w:div>
            <w:div w:id="1944918024">
              <w:marLeft w:val="0"/>
              <w:marRight w:val="0"/>
              <w:marTop w:val="0"/>
              <w:marBottom w:val="0"/>
              <w:divBdr>
                <w:top w:val="none" w:sz="0" w:space="0" w:color="auto"/>
                <w:left w:val="none" w:sz="0" w:space="0" w:color="auto"/>
                <w:bottom w:val="none" w:sz="0" w:space="0" w:color="auto"/>
                <w:right w:val="none" w:sz="0" w:space="0" w:color="auto"/>
              </w:divBdr>
            </w:div>
            <w:div w:id="2018532326">
              <w:marLeft w:val="0"/>
              <w:marRight w:val="0"/>
              <w:marTop w:val="0"/>
              <w:marBottom w:val="0"/>
              <w:divBdr>
                <w:top w:val="none" w:sz="0" w:space="0" w:color="auto"/>
                <w:left w:val="none" w:sz="0" w:space="0" w:color="auto"/>
                <w:bottom w:val="none" w:sz="0" w:space="0" w:color="auto"/>
                <w:right w:val="none" w:sz="0" w:space="0" w:color="auto"/>
              </w:divBdr>
            </w:div>
            <w:div w:id="914240128">
              <w:marLeft w:val="0"/>
              <w:marRight w:val="0"/>
              <w:marTop w:val="0"/>
              <w:marBottom w:val="0"/>
              <w:divBdr>
                <w:top w:val="none" w:sz="0" w:space="0" w:color="auto"/>
                <w:left w:val="none" w:sz="0" w:space="0" w:color="auto"/>
                <w:bottom w:val="none" w:sz="0" w:space="0" w:color="auto"/>
                <w:right w:val="none" w:sz="0" w:space="0" w:color="auto"/>
              </w:divBdr>
            </w:div>
            <w:div w:id="2035570016">
              <w:marLeft w:val="0"/>
              <w:marRight w:val="0"/>
              <w:marTop w:val="0"/>
              <w:marBottom w:val="0"/>
              <w:divBdr>
                <w:top w:val="none" w:sz="0" w:space="0" w:color="auto"/>
                <w:left w:val="none" w:sz="0" w:space="0" w:color="auto"/>
                <w:bottom w:val="none" w:sz="0" w:space="0" w:color="auto"/>
                <w:right w:val="none" w:sz="0" w:space="0" w:color="auto"/>
              </w:divBdr>
            </w:div>
            <w:div w:id="1598900572">
              <w:marLeft w:val="0"/>
              <w:marRight w:val="0"/>
              <w:marTop w:val="0"/>
              <w:marBottom w:val="0"/>
              <w:divBdr>
                <w:top w:val="none" w:sz="0" w:space="0" w:color="auto"/>
                <w:left w:val="none" w:sz="0" w:space="0" w:color="auto"/>
                <w:bottom w:val="none" w:sz="0" w:space="0" w:color="auto"/>
                <w:right w:val="none" w:sz="0" w:space="0" w:color="auto"/>
              </w:divBdr>
            </w:div>
            <w:div w:id="2038122138">
              <w:marLeft w:val="0"/>
              <w:marRight w:val="0"/>
              <w:marTop w:val="0"/>
              <w:marBottom w:val="0"/>
              <w:divBdr>
                <w:top w:val="none" w:sz="0" w:space="0" w:color="auto"/>
                <w:left w:val="none" w:sz="0" w:space="0" w:color="auto"/>
                <w:bottom w:val="none" w:sz="0" w:space="0" w:color="auto"/>
                <w:right w:val="none" w:sz="0" w:space="0" w:color="auto"/>
              </w:divBdr>
            </w:div>
            <w:div w:id="486870789">
              <w:marLeft w:val="0"/>
              <w:marRight w:val="0"/>
              <w:marTop w:val="0"/>
              <w:marBottom w:val="0"/>
              <w:divBdr>
                <w:top w:val="none" w:sz="0" w:space="0" w:color="auto"/>
                <w:left w:val="none" w:sz="0" w:space="0" w:color="auto"/>
                <w:bottom w:val="none" w:sz="0" w:space="0" w:color="auto"/>
                <w:right w:val="none" w:sz="0" w:space="0" w:color="auto"/>
              </w:divBdr>
            </w:div>
            <w:div w:id="1187597798">
              <w:marLeft w:val="0"/>
              <w:marRight w:val="0"/>
              <w:marTop w:val="0"/>
              <w:marBottom w:val="0"/>
              <w:divBdr>
                <w:top w:val="none" w:sz="0" w:space="0" w:color="auto"/>
                <w:left w:val="none" w:sz="0" w:space="0" w:color="auto"/>
                <w:bottom w:val="none" w:sz="0" w:space="0" w:color="auto"/>
                <w:right w:val="none" w:sz="0" w:space="0" w:color="auto"/>
              </w:divBdr>
            </w:div>
            <w:div w:id="446000062">
              <w:marLeft w:val="0"/>
              <w:marRight w:val="0"/>
              <w:marTop w:val="0"/>
              <w:marBottom w:val="0"/>
              <w:divBdr>
                <w:top w:val="none" w:sz="0" w:space="0" w:color="auto"/>
                <w:left w:val="none" w:sz="0" w:space="0" w:color="auto"/>
                <w:bottom w:val="none" w:sz="0" w:space="0" w:color="auto"/>
                <w:right w:val="none" w:sz="0" w:space="0" w:color="auto"/>
              </w:divBdr>
            </w:div>
            <w:div w:id="215287889">
              <w:marLeft w:val="0"/>
              <w:marRight w:val="0"/>
              <w:marTop w:val="0"/>
              <w:marBottom w:val="0"/>
              <w:divBdr>
                <w:top w:val="none" w:sz="0" w:space="0" w:color="auto"/>
                <w:left w:val="none" w:sz="0" w:space="0" w:color="auto"/>
                <w:bottom w:val="none" w:sz="0" w:space="0" w:color="auto"/>
                <w:right w:val="none" w:sz="0" w:space="0" w:color="auto"/>
              </w:divBdr>
            </w:div>
            <w:div w:id="288704592">
              <w:marLeft w:val="0"/>
              <w:marRight w:val="0"/>
              <w:marTop w:val="0"/>
              <w:marBottom w:val="0"/>
              <w:divBdr>
                <w:top w:val="none" w:sz="0" w:space="0" w:color="auto"/>
                <w:left w:val="none" w:sz="0" w:space="0" w:color="auto"/>
                <w:bottom w:val="none" w:sz="0" w:space="0" w:color="auto"/>
                <w:right w:val="none" w:sz="0" w:space="0" w:color="auto"/>
              </w:divBdr>
            </w:div>
            <w:div w:id="983698012">
              <w:marLeft w:val="0"/>
              <w:marRight w:val="0"/>
              <w:marTop w:val="0"/>
              <w:marBottom w:val="0"/>
              <w:divBdr>
                <w:top w:val="none" w:sz="0" w:space="0" w:color="auto"/>
                <w:left w:val="none" w:sz="0" w:space="0" w:color="auto"/>
                <w:bottom w:val="none" w:sz="0" w:space="0" w:color="auto"/>
                <w:right w:val="none" w:sz="0" w:space="0" w:color="auto"/>
              </w:divBdr>
            </w:div>
            <w:div w:id="2126583926">
              <w:marLeft w:val="0"/>
              <w:marRight w:val="0"/>
              <w:marTop w:val="0"/>
              <w:marBottom w:val="0"/>
              <w:divBdr>
                <w:top w:val="none" w:sz="0" w:space="0" w:color="auto"/>
                <w:left w:val="none" w:sz="0" w:space="0" w:color="auto"/>
                <w:bottom w:val="none" w:sz="0" w:space="0" w:color="auto"/>
                <w:right w:val="none" w:sz="0" w:space="0" w:color="auto"/>
              </w:divBdr>
            </w:div>
          </w:divsChild>
        </w:div>
        <w:div w:id="819541841">
          <w:marLeft w:val="0"/>
          <w:marRight w:val="0"/>
          <w:marTop w:val="225"/>
          <w:marBottom w:val="0"/>
          <w:divBdr>
            <w:top w:val="none" w:sz="0" w:space="0" w:color="auto"/>
            <w:left w:val="none" w:sz="0" w:space="0" w:color="auto"/>
            <w:bottom w:val="none" w:sz="0" w:space="0" w:color="auto"/>
            <w:right w:val="none" w:sz="0" w:space="0" w:color="auto"/>
          </w:divBdr>
        </w:div>
        <w:div w:id="1237394047">
          <w:marLeft w:val="0"/>
          <w:marRight w:val="0"/>
          <w:marTop w:val="0"/>
          <w:marBottom w:val="120"/>
          <w:divBdr>
            <w:top w:val="none" w:sz="0" w:space="0" w:color="auto"/>
            <w:left w:val="none" w:sz="0" w:space="0" w:color="auto"/>
            <w:bottom w:val="none" w:sz="0" w:space="0" w:color="auto"/>
            <w:right w:val="none" w:sz="0" w:space="0" w:color="auto"/>
          </w:divBdr>
          <w:divsChild>
            <w:div w:id="759908562">
              <w:marLeft w:val="0"/>
              <w:marRight w:val="0"/>
              <w:marTop w:val="0"/>
              <w:marBottom w:val="0"/>
              <w:divBdr>
                <w:top w:val="none" w:sz="0" w:space="0" w:color="auto"/>
                <w:left w:val="none" w:sz="0" w:space="0" w:color="auto"/>
                <w:bottom w:val="none" w:sz="0" w:space="0" w:color="auto"/>
                <w:right w:val="none" w:sz="0" w:space="0" w:color="auto"/>
              </w:divBdr>
            </w:div>
            <w:div w:id="1274748758">
              <w:marLeft w:val="0"/>
              <w:marRight w:val="0"/>
              <w:marTop w:val="0"/>
              <w:marBottom w:val="0"/>
              <w:divBdr>
                <w:top w:val="none" w:sz="0" w:space="0" w:color="auto"/>
                <w:left w:val="none" w:sz="0" w:space="0" w:color="auto"/>
                <w:bottom w:val="none" w:sz="0" w:space="0" w:color="auto"/>
                <w:right w:val="none" w:sz="0" w:space="0" w:color="auto"/>
              </w:divBdr>
            </w:div>
            <w:div w:id="656956272">
              <w:marLeft w:val="0"/>
              <w:marRight w:val="0"/>
              <w:marTop w:val="0"/>
              <w:marBottom w:val="0"/>
              <w:divBdr>
                <w:top w:val="none" w:sz="0" w:space="0" w:color="auto"/>
                <w:left w:val="none" w:sz="0" w:space="0" w:color="auto"/>
                <w:bottom w:val="none" w:sz="0" w:space="0" w:color="auto"/>
                <w:right w:val="none" w:sz="0" w:space="0" w:color="auto"/>
              </w:divBdr>
            </w:div>
            <w:div w:id="2066054705">
              <w:marLeft w:val="0"/>
              <w:marRight w:val="0"/>
              <w:marTop w:val="0"/>
              <w:marBottom w:val="0"/>
              <w:divBdr>
                <w:top w:val="none" w:sz="0" w:space="0" w:color="auto"/>
                <w:left w:val="none" w:sz="0" w:space="0" w:color="auto"/>
                <w:bottom w:val="none" w:sz="0" w:space="0" w:color="auto"/>
                <w:right w:val="none" w:sz="0" w:space="0" w:color="auto"/>
              </w:divBdr>
            </w:div>
            <w:div w:id="1075971881">
              <w:marLeft w:val="0"/>
              <w:marRight w:val="0"/>
              <w:marTop w:val="0"/>
              <w:marBottom w:val="0"/>
              <w:divBdr>
                <w:top w:val="none" w:sz="0" w:space="0" w:color="auto"/>
                <w:left w:val="none" w:sz="0" w:space="0" w:color="auto"/>
                <w:bottom w:val="none" w:sz="0" w:space="0" w:color="auto"/>
                <w:right w:val="none" w:sz="0" w:space="0" w:color="auto"/>
              </w:divBdr>
            </w:div>
          </w:divsChild>
        </w:div>
        <w:div w:id="1180777318">
          <w:marLeft w:val="0"/>
          <w:marRight w:val="0"/>
          <w:marTop w:val="0"/>
          <w:marBottom w:val="120"/>
          <w:divBdr>
            <w:top w:val="none" w:sz="0" w:space="0" w:color="auto"/>
            <w:left w:val="none" w:sz="0" w:space="0" w:color="auto"/>
            <w:bottom w:val="none" w:sz="0" w:space="0" w:color="auto"/>
            <w:right w:val="none" w:sz="0" w:space="0" w:color="auto"/>
          </w:divBdr>
          <w:divsChild>
            <w:div w:id="1882551096">
              <w:marLeft w:val="0"/>
              <w:marRight w:val="0"/>
              <w:marTop w:val="0"/>
              <w:marBottom w:val="0"/>
              <w:divBdr>
                <w:top w:val="none" w:sz="0" w:space="0" w:color="auto"/>
                <w:left w:val="none" w:sz="0" w:space="0" w:color="auto"/>
                <w:bottom w:val="none" w:sz="0" w:space="0" w:color="auto"/>
                <w:right w:val="none" w:sz="0" w:space="0" w:color="auto"/>
              </w:divBdr>
            </w:div>
          </w:divsChild>
        </w:div>
        <w:div w:id="623313510">
          <w:marLeft w:val="0"/>
          <w:marRight w:val="0"/>
          <w:marTop w:val="0"/>
          <w:marBottom w:val="120"/>
          <w:divBdr>
            <w:top w:val="none" w:sz="0" w:space="0" w:color="auto"/>
            <w:left w:val="none" w:sz="0" w:space="0" w:color="auto"/>
            <w:bottom w:val="none" w:sz="0" w:space="0" w:color="auto"/>
            <w:right w:val="none" w:sz="0" w:space="0" w:color="auto"/>
          </w:divBdr>
          <w:divsChild>
            <w:div w:id="1180317714">
              <w:marLeft w:val="0"/>
              <w:marRight w:val="0"/>
              <w:marTop w:val="0"/>
              <w:marBottom w:val="0"/>
              <w:divBdr>
                <w:top w:val="none" w:sz="0" w:space="0" w:color="auto"/>
                <w:left w:val="none" w:sz="0" w:space="0" w:color="auto"/>
                <w:bottom w:val="none" w:sz="0" w:space="0" w:color="auto"/>
                <w:right w:val="none" w:sz="0" w:space="0" w:color="auto"/>
              </w:divBdr>
            </w:div>
            <w:div w:id="533083445">
              <w:marLeft w:val="0"/>
              <w:marRight w:val="0"/>
              <w:marTop w:val="0"/>
              <w:marBottom w:val="0"/>
              <w:divBdr>
                <w:top w:val="none" w:sz="0" w:space="0" w:color="auto"/>
                <w:left w:val="none" w:sz="0" w:space="0" w:color="auto"/>
                <w:bottom w:val="none" w:sz="0" w:space="0" w:color="auto"/>
                <w:right w:val="none" w:sz="0" w:space="0" w:color="auto"/>
              </w:divBdr>
            </w:div>
            <w:div w:id="1007437710">
              <w:marLeft w:val="0"/>
              <w:marRight w:val="0"/>
              <w:marTop w:val="0"/>
              <w:marBottom w:val="0"/>
              <w:divBdr>
                <w:top w:val="none" w:sz="0" w:space="0" w:color="auto"/>
                <w:left w:val="none" w:sz="0" w:space="0" w:color="auto"/>
                <w:bottom w:val="none" w:sz="0" w:space="0" w:color="auto"/>
                <w:right w:val="none" w:sz="0" w:space="0" w:color="auto"/>
              </w:divBdr>
            </w:div>
          </w:divsChild>
        </w:div>
        <w:div w:id="1096287419">
          <w:marLeft w:val="0"/>
          <w:marRight w:val="0"/>
          <w:marTop w:val="0"/>
          <w:marBottom w:val="120"/>
          <w:divBdr>
            <w:top w:val="none" w:sz="0" w:space="0" w:color="auto"/>
            <w:left w:val="none" w:sz="0" w:space="0" w:color="auto"/>
            <w:bottom w:val="none" w:sz="0" w:space="0" w:color="auto"/>
            <w:right w:val="none" w:sz="0" w:space="0" w:color="auto"/>
          </w:divBdr>
          <w:divsChild>
            <w:div w:id="178088070">
              <w:marLeft w:val="0"/>
              <w:marRight w:val="0"/>
              <w:marTop w:val="0"/>
              <w:marBottom w:val="0"/>
              <w:divBdr>
                <w:top w:val="none" w:sz="0" w:space="0" w:color="auto"/>
                <w:left w:val="none" w:sz="0" w:space="0" w:color="auto"/>
                <w:bottom w:val="none" w:sz="0" w:space="0" w:color="auto"/>
                <w:right w:val="none" w:sz="0" w:space="0" w:color="auto"/>
              </w:divBdr>
            </w:div>
            <w:div w:id="385835366">
              <w:marLeft w:val="0"/>
              <w:marRight w:val="0"/>
              <w:marTop w:val="0"/>
              <w:marBottom w:val="0"/>
              <w:divBdr>
                <w:top w:val="none" w:sz="0" w:space="0" w:color="auto"/>
                <w:left w:val="none" w:sz="0" w:space="0" w:color="auto"/>
                <w:bottom w:val="none" w:sz="0" w:space="0" w:color="auto"/>
                <w:right w:val="none" w:sz="0" w:space="0" w:color="auto"/>
              </w:divBdr>
            </w:div>
            <w:div w:id="613362970">
              <w:marLeft w:val="0"/>
              <w:marRight w:val="0"/>
              <w:marTop w:val="0"/>
              <w:marBottom w:val="0"/>
              <w:divBdr>
                <w:top w:val="none" w:sz="0" w:space="0" w:color="auto"/>
                <w:left w:val="none" w:sz="0" w:space="0" w:color="auto"/>
                <w:bottom w:val="none" w:sz="0" w:space="0" w:color="auto"/>
                <w:right w:val="none" w:sz="0" w:space="0" w:color="auto"/>
              </w:divBdr>
            </w:div>
            <w:div w:id="1410493349">
              <w:marLeft w:val="0"/>
              <w:marRight w:val="0"/>
              <w:marTop w:val="0"/>
              <w:marBottom w:val="0"/>
              <w:divBdr>
                <w:top w:val="none" w:sz="0" w:space="0" w:color="auto"/>
                <w:left w:val="none" w:sz="0" w:space="0" w:color="auto"/>
                <w:bottom w:val="none" w:sz="0" w:space="0" w:color="auto"/>
                <w:right w:val="none" w:sz="0" w:space="0" w:color="auto"/>
              </w:divBdr>
            </w:div>
          </w:divsChild>
        </w:div>
        <w:div w:id="1296061142">
          <w:marLeft w:val="0"/>
          <w:marRight w:val="0"/>
          <w:marTop w:val="0"/>
          <w:marBottom w:val="120"/>
          <w:divBdr>
            <w:top w:val="none" w:sz="0" w:space="0" w:color="auto"/>
            <w:left w:val="none" w:sz="0" w:space="0" w:color="auto"/>
            <w:bottom w:val="none" w:sz="0" w:space="0" w:color="auto"/>
            <w:right w:val="none" w:sz="0" w:space="0" w:color="auto"/>
          </w:divBdr>
          <w:divsChild>
            <w:div w:id="1932817060">
              <w:marLeft w:val="0"/>
              <w:marRight w:val="0"/>
              <w:marTop w:val="0"/>
              <w:marBottom w:val="0"/>
              <w:divBdr>
                <w:top w:val="none" w:sz="0" w:space="0" w:color="auto"/>
                <w:left w:val="none" w:sz="0" w:space="0" w:color="auto"/>
                <w:bottom w:val="none" w:sz="0" w:space="0" w:color="auto"/>
                <w:right w:val="none" w:sz="0" w:space="0" w:color="auto"/>
              </w:divBdr>
            </w:div>
            <w:div w:id="580216119">
              <w:marLeft w:val="0"/>
              <w:marRight w:val="0"/>
              <w:marTop w:val="0"/>
              <w:marBottom w:val="0"/>
              <w:divBdr>
                <w:top w:val="none" w:sz="0" w:space="0" w:color="auto"/>
                <w:left w:val="none" w:sz="0" w:space="0" w:color="auto"/>
                <w:bottom w:val="none" w:sz="0" w:space="0" w:color="auto"/>
                <w:right w:val="none" w:sz="0" w:space="0" w:color="auto"/>
              </w:divBdr>
            </w:div>
            <w:div w:id="500198542">
              <w:marLeft w:val="0"/>
              <w:marRight w:val="0"/>
              <w:marTop w:val="0"/>
              <w:marBottom w:val="0"/>
              <w:divBdr>
                <w:top w:val="none" w:sz="0" w:space="0" w:color="auto"/>
                <w:left w:val="none" w:sz="0" w:space="0" w:color="auto"/>
                <w:bottom w:val="none" w:sz="0" w:space="0" w:color="auto"/>
                <w:right w:val="none" w:sz="0" w:space="0" w:color="auto"/>
              </w:divBdr>
            </w:div>
            <w:div w:id="511071534">
              <w:marLeft w:val="0"/>
              <w:marRight w:val="0"/>
              <w:marTop w:val="0"/>
              <w:marBottom w:val="0"/>
              <w:divBdr>
                <w:top w:val="none" w:sz="0" w:space="0" w:color="auto"/>
                <w:left w:val="none" w:sz="0" w:space="0" w:color="auto"/>
                <w:bottom w:val="none" w:sz="0" w:space="0" w:color="auto"/>
                <w:right w:val="none" w:sz="0" w:space="0" w:color="auto"/>
              </w:divBdr>
            </w:div>
            <w:div w:id="1933007380">
              <w:marLeft w:val="0"/>
              <w:marRight w:val="0"/>
              <w:marTop w:val="0"/>
              <w:marBottom w:val="0"/>
              <w:divBdr>
                <w:top w:val="none" w:sz="0" w:space="0" w:color="auto"/>
                <w:left w:val="none" w:sz="0" w:space="0" w:color="auto"/>
                <w:bottom w:val="none" w:sz="0" w:space="0" w:color="auto"/>
                <w:right w:val="none" w:sz="0" w:space="0" w:color="auto"/>
              </w:divBdr>
            </w:div>
          </w:divsChild>
        </w:div>
        <w:div w:id="464393113">
          <w:marLeft w:val="0"/>
          <w:marRight w:val="0"/>
          <w:marTop w:val="0"/>
          <w:marBottom w:val="120"/>
          <w:divBdr>
            <w:top w:val="none" w:sz="0" w:space="0" w:color="auto"/>
            <w:left w:val="none" w:sz="0" w:space="0" w:color="auto"/>
            <w:bottom w:val="none" w:sz="0" w:space="0" w:color="auto"/>
            <w:right w:val="none" w:sz="0" w:space="0" w:color="auto"/>
          </w:divBdr>
          <w:divsChild>
            <w:div w:id="213125998">
              <w:marLeft w:val="0"/>
              <w:marRight w:val="0"/>
              <w:marTop w:val="0"/>
              <w:marBottom w:val="0"/>
              <w:divBdr>
                <w:top w:val="none" w:sz="0" w:space="0" w:color="auto"/>
                <w:left w:val="none" w:sz="0" w:space="0" w:color="auto"/>
                <w:bottom w:val="none" w:sz="0" w:space="0" w:color="auto"/>
                <w:right w:val="none" w:sz="0" w:space="0" w:color="auto"/>
              </w:divBdr>
            </w:div>
            <w:div w:id="2060398104">
              <w:marLeft w:val="0"/>
              <w:marRight w:val="0"/>
              <w:marTop w:val="0"/>
              <w:marBottom w:val="0"/>
              <w:divBdr>
                <w:top w:val="none" w:sz="0" w:space="0" w:color="auto"/>
                <w:left w:val="none" w:sz="0" w:space="0" w:color="auto"/>
                <w:bottom w:val="none" w:sz="0" w:space="0" w:color="auto"/>
                <w:right w:val="none" w:sz="0" w:space="0" w:color="auto"/>
              </w:divBdr>
            </w:div>
            <w:div w:id="1453867888">
              <w:marLeft w:val="0"/>
              <w:marRight w:val="0"/>
              <w:marTop w:val="0"/>
              <w:marBottom w:val="0"/>
              <w:divBdr>
                <w:top w:val="none" w:sz="0" w:space="0" w:color="auto"/>
                <w:left w:val="none" w:sz="0" w:space="0" w:color="auto"/>
                <w:bottom w:val="none" w:sz="0" w:space="0" w:color="auto"/>
                <w:right w:val="none" w:sz="0" w:space="0" w:color="auto"/>
              </w:divBdr>
            </w:div>
            <w:div w:id="758603181">
              <w:marLeft w:val="0"/>
              <w:marRight w:val="0"/>
              <w:marTop w:val="0"/>
              <w:marBottom w:val="0"/>
              <w:divBdr>
                <w:top w:val="none" w:sz="0" w:space="0" w:color="auto"/>
                <w:left w:val="none" w:sz="0" w:space="0" w:color="auto"/>
                <w:bottom w:val="none" w:sz="0" w:space="0" w:color="auto"/>
                <w:right w:val="none" w:sz="0" w:space="0" w:color="auto"/>
              </w:divBdr>
            </w:div>
            <w:div w:id="1547064740">
              <w:marLeft w:val="0"/>
              <w:marRight w:val="0"/>
              <w:marTop w:val="0"/>
              <w:marBottom w:val="0"/>
              <w:divBdr>
                <w:top w:val="none" w:sz="0" w:space="0" w:color="auto"/>
                <w:left w:val="none" w:sz="0" w:space="0" w:color="auto"/>
                <w:bottom w:val="none" w:sz="0" w:space="0" w:color="auto"/>
                <w:right w:val="none" w:sz="0" w:space="0" w:color="auto"/>
              </w:divBdr>
            </w:div>
            <w:div w:id="685063009">
              <w:marLeft w:val="0"/>
              <w:marRight w:val="0"/>
              <w:marTop w:val="0"/>
              <w:marBottom w:val="0"/>
              <w:divBdr>
                <w:top w:val="none" w:sz="0" w:space="0" w:color="auto"/>
                <w:left w:val="none" w:sz="0" w:space="0" w:color="auto"/>
                <w:bottom w:val="none" w:sz="0" w:space="0" w:color="auto"/>
                <w:right w:val="none" w:sz="0" w:space="0" w:color="auto"/>
              </w:divBdr>
            </w:div>
          </w:divsChild>
        </w:div>
        <w:div w:id="1660497512">
          <w:marLeft w:val="0"/>
          <w:marRight w:val="0"/>
          <w:marTop w:val="225"/>
          <w:marBottom w:val="0"/>
          <w:divBdr>
            <w:top w:val="none" w:sz="0" w:space="0" w:color="auto"/>
            <w:left w:val="none" w:sz="0" w:space="0" w:color="auto"/>
            <w:bottom w:val="none" w:sz="0" w:space="0" w:color="auto"/>
            <w:right w:val="none" w:sz="0" w:space="0" w:color="auto"/>
          </w:divBdr>
        </w:div>
        <w:div w:id="1708216894">
          <w:marLeft w:val="0"/>
          <w:marRight w:val="0"/>
          <w:marTop w:val="150"/>
          <w:marBottom w:val="0"/>
          <w:divBdr>
            <w:top w:val="none" w:sz="0" w:space="0" w:color="auto"/>
            <w:left w:val="none" w:sz="0" w:space="0" w:color="auto"/>
            <w:bottom w:val="none" w:sz="0" w:space="0" w:color="auto"/>
            <w:right w:val="none" w:sz="0" w:space="0" w:color="auto"/>
          </w:divBdr>
        </w:div>
        <w:div w:id="789714096">
          <w:marLeft w:val="0"/>
          <w:marRight w:val="0"/>
          <w:marTop w:val="0"/>
          <w:marBottom w:val="120"/>
          <w:divBdr>
            <w:top w:val="none" w:sz="0" w:space="0" w:color="auto"/>
            <w:left w:val="none" w:sz="0" w:space="0" w:color="auto"/>
            <w:bottom w:val="none" w:sz="0" w:space="0" w:color="auto"/>
            <w:right w:val="none" w:sz="0" w:space="0" w:color="auto"/>
          </w:divBdr>
          <w:divsChild>
            <w:div w:id="811167790">
              <w:marLeft w:val="0"/>
              <w:marRight w:val="0"/>
              <w:marTop w:val="0"/>
              <w:marBottom w:val="0"/>
              <w:divBdr>
                <w:top w:val="none" w:sz="0" w:space="0" w:color="auto"/>
                <w:left w:val="none" w:sz="0" w:space="0" w:color="auto"/>
                <w:bottom w:val="none" w:sz="0" w:space="0" w:color="auto"/>
                <w:right w:val="none" w:sz="0" w:space="0" w:color="auto"/>
              </w:divBdr>
            </w:div>
            <w:div w:id="769161478">
              <w:marLeft w:val="0"/>
              <w:marRight w:val="0"/>
              <w:marTop w:val="0"/>
              <w:marBottom w:val="0"/>
              <w:divBdr>
                <w:top w:val="none" w:sz="0" w:space="0" w:color="auto"/>
                <w:left w:val="none" w:sz="0" w:space="0" w:color="auto"/>
                <w:bottom w:val="none" w:sz="0" w:space="0" w:color="auto"/>
                <w:right w:val="none" w:sz="0" w:space="0" w:color="auto"/>
              </w:divBdr>
            </w:div>
            <w:div w:id="379524078">
              <w:marLeft w:val="0"/>
              <w:marRight w:val="0"/>
              <w:marTop w:val="0"/>
              <w:marBottom w:val="0"/>
              <w:divBdr>
                <w:top w:val="none" w:sz="0" w:space="0" w:color="auto"/>
                <w:left w:val="none" w:sz="0" w:space="0" w:color="auto"/>
                <w:bottom w:val="none" w:sz="0" w:space="0" w:color="auto"/>
                <w:right w:val="none" w:sz="0" w:space="0" w:color="auto"/>
              </w:divBdr>
            </w:div>
            <w:div w:id="441343141">
              <w:marLeft w:val="0"/>
              <w:marRight w:val="0"/>
              <w:marTop w:val="0"/>
              <w:marBottom w:val="0"/>
              <w:divBdr>
                <w:top w:val="none" w:sz="0" w:space="0" w:color="auto"/>
                <w:left w:val="none" w:sz="0" w:space="0" w:color="auto"/>
                <w:bottom w:val="none" w:sz="0" w:space="0" w:color="auto"/>
                <w:right w:val="none" w:sz="0" w:space="0" w:color="auto"/>
              </w:divBdr>
            </w:div>
            <w:div w:id="1216312779">
              <w:marLeft w:val="0"/>
              <w:marRight w:val="0"/>
              <w:marTop w:val="0"/>
              <w:marBottom w:val="0"/>
              <w:divBdr>
                <w:top w:val="none" w:sz="0" w:space="0" w:color="auto"/>
                <w:left w:val="none" w:sz="0" w:space="0" w:color="auto"/>
                <w:bottom w:val="none" w:sz="0" w:space="0" w:color="auto"/>
                <w:right w:val="none" w:sz="0" w:space="0" w:color="auto"/>
              </w:divBdr>
            </w:div>
            <w:div w:id="88352794">
              <w:marLeft w:val="0"/>
              <w:marRight w:val="0"/>
              <w:marTop w:val="0"/>
              <w:marBottom w:val="0"/>
              <w:divBdr>
                <w:top w:val="none" w:sz="0" w:space="0" w:color="auto"/>
                <w:left w:val="none" w:sz="0" w:space="0" w:color="auto"/>
                <w:bottom w:val="none" w:sz="0" w:space="0" w:color="auto"/>
                <w:right w:val="none" w:sz="0" w:space="0" w:color="auto"/>
              </w:divBdr>
            </w:div>
            <w:div w:id="253786187">
              <w:marLeft w:val="0"/>
              <w:marRight w:val="0"/>
              <w:marTop w:val="0"/>
              <w:marBottom w:val="0"/>
              <w:divBdr>
                <w:top w:val="none" w:sz="0" w:space="0" w:color="auto"/>
                <w:left w:val="none" w:sz="0" w:space="0" w:color="auto"/>
                <w:bottom w:val="none" w:sz="0" w:space="0" w:color="auto"/>
                <w:right w:val="none" w:sz="0" w:space="0" w:color="auto"/>
              </w:divBdr>
            </w:div>
            <w:div w:id="2106807520">
              <w:marLeft w:val="0"/>
              <w:marRight w:val="0"/>
              <w:marTop w:val="0"/>
              <w:marBottom w:val="0"/>
              <w:divBdr>
                <w:top w:val="none" w:sz="0" w:space="0" w:color="auto"/>
                <w:left w:val="none" w:sz="0" w:space="0" w:color="auto"/>
                <w:bottom w:val="none" w:sz="0" w:space="0" w:color="auto"/>
                <w:right w:val="none" w:sz="0" w:space="0" w:color="auto"/>
              </w:divBdr>
            </w:div>
            <w:div w:id="1151213273">
              <w:marLeft w:val="0"/>
              <w:marRight w:val="0"/>
              <w:marTop w:val="0"/>
              <w:marBottom w:val="0"/>
              <w:divBdr>
                <w:top w:val="none" w:sz="0" w:space="0" w:color="auto"/>
                <w:left w:val="none" w:sz="0" w:space="0" w:color="auto"/>
                <w:bottom w:val="none" w:sz="0" w:space="0" w:color="auto"/>
                <w:right w:val="none" w:sz="0" w:space="0" w:color="auto"/>
              </w:divBdr>
            </w:div>
            <w:div w:id="31392228">
              <w:marLeft w:val="0"/>
              <w:marRight w:val="0"/>
              <w:marTop w:val="0"/>
              <w:marBottom w:val="0"/>
              <w:divBdr>
                <w:top w:val="none" w:sz="0" w:space="0" w:color="auto"/>
                <w:left w:val="none" w:sz="0" w:space="0" w:color="auto"/>
                <w:bottom w:val="none" w:sz="0" w:space="0" w:color="auto"/>
                <w:right w:val="none" w:sz="0" w:space="0" w:color="auto"/>
              </w:divBdr>
            </w:div>
            <w:div w:id="2136097441">
              <w:marLeft w:val="0"/>
              <w:marRight w:val="0"/>
              <w:marTop w:val="0"/>
              <w:marBottom w:val="0"/>
              <w:divBdr>
                <w:top w:val="none" w:sz="0" w:space="0" w:color="auto"/>
                <w:left w:val="none" w:sz="0" w:space="0" w:color="auto"/>
                <w:bottom w:val="none" w:sz="0" w:space="0" w:color="auto"/>
                <w:right w:val="none" w:sz="0" w:space="0" w:color="auto"/>
              </w:divBdr>
            </w:div>
            <w:div w:id="765077275">
              <w:marLeft w:val="0"/>
              <w:marRight w:val="0"/>
              <w:marTop w:val="0"/>
              <w:marBottom w:val="0"/>
              <w:divBdr>
                <w:top w:val="none" w:sz="0" w:space="0" w:color="auto"/>
                <w:left w:val="none" w:sz="0" w:space="0" w:color="auto"/>
                <w:bottom w:val="none" w:sz="0" w:space="0" w:color="auto"/>
                <w:right w:val="none" w:sz="0" w:space="0" w:color="auto"/>
              </w:divBdr>
            </w:div>
            <w:div w:id="1331982743">
              <w:marLeft w:val="0"/>
              <w:marRight w:val="0"/>
              <w:marTop w:val="0"/>
              <w:marBottom w:val="0"/>
              <w:divBdr>
                <w:top w:val="none" w:sz="0" w:space="0" w:color="auto"/>
                <w:left w:val="none" w:sz="0" w:space="0" w:color="auto"/>
                <w:bottom w:val="none" w:sz="0" w:space="0" w:color="auto"/>
                <w:right w:val="none" w:sz="0" w:space="0" w:color="auto"/>
              </w:divBdr>
            </w:div>
            <w:div w:id="1176652418">
              <w:marLeft w:val="0"/>
              <w:marRight w:val="0"/>
              <w:marTop w:val="0"/>
              <w:marBottom w:val="0"/>
              <w:divBdr>
                <w:top w:val="none" w:sz="0" w:space="0" w:color="auto"/>
                <w:left w:val="none" w:sz="0" w:space="0" w:color="auto"/>
                <w:bottom w:val="none" w:sz="0" w:space="0" w:color="auto"/>
                <w:right w:val="none" w:sz="0" w:space="0" w:color="auto"/>
              </w:divBdr>
            </w:div>
            <w:div w:id="12339855">
              <w:marLeft w:val="0"/>
              <w:marRight w:val="0"/>
              <w:marTop w:val="0"/>
              <w:marBottom w:val="0"/>
              <w:divBdr>
                <w:top w:val="none" w:sz="0" w:space="0" w:color="auto"/>
                <w:left w:val="none" w:sz="0" w:space="0" w:color="auto"/>
                <w:bottom w:val="none" w:sz="0" w:space="0" w:color="auto"/>
                <w:right w:val="none" w:sz="0" w:space="0" w:color="auto"/>
              </w:divBdr>
            </w:div>
            <w:div w:id="1675110108">
              <w:marLeft w:val="0"/>
              <w:marRight w:val="0"/>
              <w:marTop w:val="0"/>
              <w:marBottom w:val="0"/>
              <w:divBdr>
                <w:top w:val="none" w:sz="0" w:space="0" w:color="auto"/>
                <w:left w:val="none" w:sz="0" w:space="0" w:color="auto"/>
                <w:bottom w:val="none" w:sz="0" w:space="0" w:color="auto"/>
                <w:right w:val="none" w:sz="0" w:space="0" w:color="auto"/>
              </w:divBdr>
            </w:div>
            <w:div w:id="1698502045">
              <w:marLeft w:val="0"/>
              <w:marRight w:val="0"/>
              <w:marTop w:val="0"/>
              <w:marBottom w:val="0"/>
              <w:divBdr>
                <w:top w:val="none" w:sz="0" w:space="0" w:color="auto"/>
                <w:left w:val="none" w:sz="0" w:space="0" w:color="auto"/>
                <w:bottom w:val="none" w:sz="0" w:space="0" w:color="auto"/>
                <w:right w:val="none" w:sz="0" w:space="0" w:color="auto"/>
              </w:divBdr>
            </w:div>
            <w:div w:id="1217660744">
              <w:marLeft w:val="0"/>
              <w:marRight w:val="0"/>
              <w:marTop w:val="0"/>
              <w:marBottom w:val="0"/>
              <w:divBdr>
                <w:top w:val="none" w:sz="0" w:space="0" w:color="auto"/>
                <w:left w:val="none" w:sz="0" w:space="0" w:color="auto"/>
                <w:bottom w:val="none" w:sz="0" w:space="0" w:color="auto"/>
                <w:right w:val="none" w:sz="0" w:space="0" w:color="auto"/>
              </w:divBdr>
            </w:div>
            <w:div w:id="1626814295">
              <w:marLeft w:val="0"/>
              <w:marRight w:val="0"/>
              <w:marTop w:val="0"/>
              <w:marBottom w:val="0"/>
              <w:divBdr>
                <w:top w:val="none" w:sz="0" w:space="0" w:color="auto"/>
                <w:left w:val="none" w:sz="0" w:space="0" w:color="auto"/>
                <w:bottom w:val="none" w:sz="0" w:space="0" w:color="auto"/>
                <w:right w:val="none" w:sz="0" w:space="0" w:color="auto"/>
              </w:divBdr>
            </w:div>
          </w:divsChild>
        </w:div>
        <w:div w:id="794251860">
          <w:marLeft w:val="0"/>
          <w:marRight w:val="0"/>
          <w:marTop w:val="0"/>
          <w:marBottom w:val="120"/>
          <w:divBdr>
            <w:top w:val="none" w:sz="0" w:space="0" w:color="auto"/>
            <w:left w:val="none" w:sz="0" w:space="0" w:color="auto"/>
            <w:bottom w:val="none" w:sz="0" w:space="0" w:color="auto"/>
            <w:right w:val="none" w:sz="0" w:space="0" w:color="auto"/>
          </w:divBdr>
          <w:divsChild>
            <w:div w:id="890313581">
              <w:marLeft w:val="0"/>
              <w:marRight w:val="0"/>
              <w:marTop w:val="0"/>
              <w:marBottom w:val="0"/>
              <w:divBdr>
                <w:top w:val="none" w:sz="0" w:space="0" w:color="auto"/>
                <w:left w:val="none" w:sz="0" w:space="0" w:color="auto"/>
                <w:bottom w:val="none" w:sz="0" w:space="0" w:color="auto"/>
                <w:right w:val="none" w:sz="0" w:space="0" w:color="auto"/>
              </w:divBdr>
            </w:div>
            <w:div w:id="641467399">
              <w:marLeft w:val="0"/>
              <w:marRight w:val="0"/>
              <w:marTop w:val="0"/>
              <w:marBottom w:val="0"/>
              <w:divBdr>
                <w:top w:val="none" w:sz="0" w:space="0" w:color="auto"/>
                <w:left w:val="none" w:sz="0" w:space="0" w:color="auto"/>
                <w:bottom w:val="none" w:sz="0" w:space="0" w:color="auto"/>
                <w:right w:val="none" w:sz="0" w:space="0" w:color="auto"/>
              </w:divBdr>
            </w:div>
            <w:div w:id="61106023">
              <w:marLeft w:val="0"/>
              <w:marRight w:val="0"/>
              <w:marTop w:val="0"/>
              <w:marBottom w:val="0"/>
              <w:divBdr>
                <w:top w:val="none" w:sz="0" w:space="0" w:color="auto"/>
                <w:left w:val="none" w:sz="0" w:space="0" w:color="auto"/>
                <w:bottom w:val="none" w:sz="0" w:space="0" w:color="auto"/>
                <w:right w:val="none" w:sz="0" w:space="0" w:color="auto"/>
              </w:divBdr>
            </w:div>
            <w:div w:id="78597217">
              <w:marLeft w:val="0"/>
              <w:marRight w:val="0"/>
              <w:marTop w:val="0"/>
              <w:marBottom w:val="0"/>
              <w:divBdr>
                <w:top w:val="none" w:sz="0" w:space="0" w:color="auto"/>
                <w:left w:val="none" w:sz="0" w:space="0" w:color="auto"/>
                <w:bottom w:val="none" w:sz="0" w:space="0" w:color="auto"/>
                <w:right w:val="none" w:sz="0" w:space="0" w:color="auto"/>
              </w:divBdr>
            </w:div>
            <w:div w:id="1041397337">
              <w:marLeft w:val="0"/>
              <w:marRight w:val="0"/>
              <w:marTop w:val="0"/>
              <w:marBottom w:val="0"/>
              <w:divBdr>
                <w:top w:val="none" w:sz="0" w:space="0" w:color="auto"/>
                <w:left w:val="none" w:sz="0" w:space="0" w:color="auto"/>
                <w:bottom w:val="none" w:sz="0" w:space="0" w:color="auto"/>
                <w:right w:val="none" w:sz="0" w:space="0" w:color="auto"/>
              </w:divBdr>
            </w:div>
            <w:div w:id="1598445949">
              <w:marLeft w:val="0"/>
              <w:marRight w:val="0"/>
              <w:marTop w:val="0"/>
              <w:marBottom w:val="0"/>
              <w:divBdr>
                <w:top w:val="none" w:sz="0" w:space="0" w:color="auto"/>
                <w:left w:val="none" w:sz="0" w:space="0" w:color="auto"/>
                <w:bottom w:val="none" w:sz="0" w:space="0" w:color="auto"/>
                <w:right w:val="none" w:sz="0" w:space="0" w:color="auto"/>
              </w:divBdr>
            </w:div>
            <w:div w:id="873542293">
              <w:marLeft w:val="0"/>
              <w:marRight w:val="0"/>
              <w:marTop w:val="0"/>
              <w:marBottom w:val="0"/>
              <w:divBdr>
                <w:top w:val="none" w:sz="0" w:space="0" w:color="auto"/>
                <w:left w:val="none" w:sz="0" w:space="0" w:color="auto"/>
                <w:bottom w:val="none" w:sz="0" w:space="0" w:color="auto"/>
                <w:right w:val="none" w:sz="0" w:space="0" w:color="auto"/>
              </w:divBdr>
            </w:div>
            <w:div w:id="647396050">
              <w:marLeft w:val="0"/>
              <w:marRight w:val="0"/>
              <w:marTop w:val="0"/>
              <w:marBottom w:val="0"/>
              <w:divBdr>
                <w:top w:val="none" w:sz="0" w:space="0" w:color="auto"/>
                <w:left w:val="none" w:sz="0" w:space="0" w:color="auto"/>
                <w:bottom w:val="none" w:sz="0" w:space="0" w:color="auto"/>
                <w:right w:val="none" w:sz="0" w:space="0" w:color="auto"/>
              </w:divBdr>
            </w:div>
            <w:div w:id="2069987323">
              <w:marLeft w:val="0"/>
              <w:marRight w:val="0"/>
              <w:marTop w:val="0"/>
              <w:marBottom w:val="0"/>
              <w:divBdr>
                <w:top w:val="none" w:sz="0" w:space="0" w:color="auto"/>
                <w:left w:val="none" w:sz="0" w:space="0" w:color="auto"/>
                <w:bottom w:val="none" w:sz="0" w:space="0" w:color="auto"/>
                <w:right w:val="none" w:sz="0" w:space="0" w:color="auto"/>
              </w:divBdr>
            </w:div>
            <w:div w:id="2117211644">
              <w:marLeft w:val="0"/>
              <w:marRight w:val="0"/>
              <w:marTop w:val="0"/>
              <w:marBottom w:val="0"/>
              <w:divBdr>
                <w:top w:val="none" w:sz="0" w:space="0" w:color="auto"/>
                <w:left w:val="none" w:sz="0" w:space="0" w:color="auto"/>
                <w:bottom w:val="none" w:sz="0" w:space="0" w:color="auto"/>
                <w:right w:val="none" w:sz="0" w:space="0" w:color="auto"/>
              </w:divBdr>
            </w:div>
            <w:div w:id="1813063863">
              <w:marLeft w:val="0"/>
              <w:marRight w:val="0"/>
              <w:marTop w:val="0"/>
              <w:marBottom w:val="0"/>
              <w:divBdr>
                <w:top w:val="none" w:sz="0" w:space="0" w:color="auto"/>
                <w:left w:val="none" w:sz="0" w:space="0" w:color="auto"/>
                <w:bottom w:val="none" w:sz="0" w:space="0" w:color="auto"/>
                <w:right w:val="none" w:sz="0" w:space="0" w:color="auto"/>
              </w:divBdr>
            </w:div>
            <w:div w:id="2062513381">
              <w:marLeft w:val="0"/>
              <w:marRight w:val="0"/>
              <w:marTop w:val="0"/>
              <w:marBottom w:val="0"/>
              <w:divBdr>
                <w:top w:val="none" w:sz="0" w:space="0" w:color="auto"/>
                <w:left w:val="none" w:sz="0" w:space="0" w:color="auto"/>
                <w:bottom w:val="none" w:sz="0" w:space="0" w:color="auto"/>
                <w:right w:val="none" w:sz="0" w:space="0" w:color="auto"/>
              </w:divBdr>
            </w:div>
          </w:divsChild>
        </w:div>
        <w:div w:id="783614934">
          <w:marLeft w:val="0"/>
          <w:marRight w:val="0"/>
          <w:marTop w:val="0"/>
          <w:marBottom w:val="120"/>
          <w:divBdr>
            <w:top w:val="none" w:sz="0" w:space="0" w:color="auto"/>
            <w:left w:val="none" w:sz="0" w:space="0" w:color="auto"/>
            <w:bottom w:val="none" w:sz="0" w:space="0" w:color="auto"/>
            <w:right w:val="none" w:sz="0" w:space="0" w:color="auto"/>
          </w:divBdr>
          <w:divsChild>
            <w:div w:id="1921480370">
              <w:marLeft w:val="0"/>
              <w:marRight w:val="0"/>
              <w:marTop w:val="0"/>
              <w:marBottom w:val="0"/>
              <w:divBdr>
                <w:top w:val="none" w:sz="0" w:space="0" w:color="auto"/>
                <w:left w:val="none" w:sz="0" w:space="0" w:color="auto"/>
                <w:bottom w:val="none" w:sz="0" w:space="0" w:color="auto"/>
                <w:right w:val="none" w:sz="0" w:space="0" w:color="auto"/>
              </w:divBdr>
            </w:div>
          </w:divsChild>
        </w:div>
        <w:div w:id="406223607">
          <w:marLeft w:val="0"/>
          <w:marRight w:val="0"/>
          <w:marTop w:val="0"/>
          <w:marBottom w:val="120"/>
          <w:divBdr>
            <w:top w:val="none" w:sz="0" w:space="0" w:color="auto"/>
            <w:left w:val="none" w:sz="0" w:space="0" w:color="auto"/>
            <w:bottom w:val="none" w:sz="0" w:space="0" w:color="auto"/>
            <w:right w:val="none" w:sz="0" w:space="0" w:color="auto"/>
          </w:divBdr>
          <w:divsChild>
            <w:div w:id="664824227">
              <w:marLeft w:val="0"/>
              <w:marRight w:val="0"/>
              <w:marTop w:val="0"/>
              <w:marBottom w:val="0"/>
              <w:divBdr>
                <w:top w:val="none" w:sz="0" w:space="0" w:color="auto"/>
                <w:left w:val="none" w:sz="0" w:space="0" w:color="auto"/>
                <w:bottom w:val="none" w:sz="0" w:space="0" w:color="auto"/>
                <w:right w:val="none" w:sz="0" w:space="0" w:color="auto"/>
              </w:divBdr>
            </w:div>
            <w:div w:id="1257910216">
              <w:marLeft w:val="0"/>
              <w:marRight w:val="0"/>
              <w:marTop w:val="0"/>
              <w:marBottom w:val="0"/>
              <w:divBdr>
                <w:top w:val="none" w:sz="0" w:space="0" w:color="auto"/>
                <w:left w:val="none" w:sz="0" w:space="0" w:color="auto"/>
                <w:bottom w:val="none" w:sz="0" w:space="0" w:color="auto"/>
                <w:right w:val="none" w:sz="0" w:space="0" w:color="auto"/>
              </w:divBdr>
            </w:div>
          </w:divsChild>
        </w:div>
        <w:div w:id="837965794">
          <w:marLeft w:val="0"/>
          <w:marRight w:val="0"/>
          <w:marTop w:val="0"/>
          <w:marBottom w:val="120"/>
          <w:divBdr>
            <w:top w:val="none" w:sz="0" w:space="0" w:color="auto"/>
            <w:left w:val="none" w:sz="0" w:space="0" w:color="auto"/>
            <w:bottom w:val="none" w:sz="0" w:space="0" w:color="auto"/>
            <w:right w:val="none" w:sz="0" w:space="0" w:color="auto"/>
          </w:divBdr>
          <w:divsChild>
            <w:div w:id="17049046">
              <w:marLeft w:val="0"/>
              <w:marRight w:val="0"/>
              <w:marTop w:val="0"/>
              <w:marBottom w:val="0"/>
              <w:divBdr>
                <w:top w:val="none" w:sz="0" w:space="0" w:color="auto"/>
                <w:left w:val="none" w:sz="0" w:space="0" w:color="auto"/>
                <w:bottom w:val="none" w:sz="0" w:space="0" w:color="auto"/>
                <w:right w:val="none" w:sz="0" w:space="0" w:color="auto"/>
              </w:divBdr>
            </w:div>
            <w:div w:id="234168062">
              <w:marLeft w:val="0"/>
              <w:marRight w:val="0"/>
              <w:marTop w:val="0"/>
              <w:marBottom w:val="0"/>
              <w:divBdr>
                <w:top w:val="none" w:sz="0" w:space="0" w:color="auto"/>
                <w:left w:val="none" w:sz="0" w:space="0" w:color="auto"/>
                <w:bottom w:val="none" w:sz="0" w:space="0" w:color="auto"/>
                <w:right w:val="none" w:sz="0" w:space="0" w:color="auto"/>
              </w:divBdr>
            </w:div>
            <w:div w:id="14431969">
              <w:marLeft w:val="0"/>
              <w:marRight w:val="0"/>
              <w:marTop w:val="0"/>
              <w:marBottom w:val="0"/>
              <w:divBdr>
                <w:top w:val="none" w:sz="0" w:space="0" w:color="auto"/>
                <w:left w:val="none" w:sz="0" w:space="0" w:color="auto"/>
                <w:bottom w:val="none" w:sz="0" w:space="0" w:color="auto"/>
                <w:right w:val="none" w:sz="0" w:space="0" w:color="auto"/>
              </w:divBdr>
            </w:div>
            <w:div w:id="1573812674">
              <w:marLeft w:val="0"/>
              <w:marRight w:val="0"/>
              <w:marTop w:val="0"/>
              <w:marBottom w:val="0"/>
              <w:divBdr>
                <w:top w:val="none" w:sz="0" w:space="0" w:color="auto"/>
                <w:left w:val="none" w:sz="0" w:space="0" w:color="auto"/>
                <w:bottom w:val="none" w:sz="0" w:space="0" w:color="auto"/>
                <w:right w:val="none" w:sz="0" w:space="0" w:color="auto"/>
              </w:divBdr>
            </w:div>
            <w:div w:id="716858723">
              <w:marLeft w:val="0"/>
              <w:marRight w:val="0"/>
              <w:marTop w:val="0"/>
              <w:marBottom w:val="0"/>
              <w:divBdr>
                <w:top w:val="none" w:sz="0" w:space="0" w:color="auto"/>
                <w:left w:val="none" w:sz="0" w:space="0" w:color="auto"/>
                <w:bottom w:val="none" w:sz="0" w:space="0" w:color="auto"/>
                <w:right w:val="none" w:sz="0" w:space="0" w:color="auto"/>
              </w:divBdr>
            </w:div>
            <w:div w:id="515925104">
              <w:marLeft w:val="0"/>
              <w:marRight w:val="0"/>
              <w:marTop w:val="0"/>
              <w:marBottom w:val="0"/>
              <w:divBdr>
                <w:top w:val="none" w:sz="0" w:space="0" w:color="auto"/>
                <w:left w:val="none" w:sz="0" w:space="0" w:color="auto"/>
                <w:bottom w:val="none" w:sz="0" w:space="0" w:color="auto"/>
                <w:right w:val="none" w:sz="0" w:space="0" w:color="auto"/>
              </w:divBdr>
            </w:div>
            <w:div w:id="1151677779">
              <w:marLeft w:val="0"/>
              <w:marRight w:val="0"/>
              <w:marTop w:val="0"/>
              <w:marBottom w:val="0"/>
              <w:divBdr>
                <w:top w:val="none" w:sz="0" w:space="0" w:color="auto"/>
                <w:left w:val="none" w:sz="0" w:space="0" w:color="auto"/>
                <w:bottom w:val="none" w:sz="0" w:space="0" w:color="auto"/>
                <w:right w:val="none" w:sz="0" w:space="0" w:color="auto"/>
              </w:divBdr>
            </w:div>
            <w:div w:id="1152865192">
              <w:marLeft w:val="0"/>
              <w:marRight w:val="0"/>
              <w:marTop w:val="0"/>
              <w:marBottom w:val="0"/>
              <w:divBdr>
                <w:top w:val="none" w:sz="0" w:space="0" w:color="auto"/>
                <w:left w:val="none" w:sz="0" w:space="0" w:color="auto"/>
                <w:bottom w:val="none" w:sz="0" w:space="0" w:color="auto"/>
                <w:right w:val="none" w:sz="0" w:space="0" w:color="auto"/>
              </w:divBdr>
            </w:div>
            <w:div w:id="1789860914">
              <w:marLeft w:val="0"/>
              <w:marRight w:val="0"/>
              <w:marTop w:val="0"/>
              <w:marBottom w:val="0"/>
              <w:divBdr>
                <w:top w:val="none" w:sz="0" w:space="0" w:color="auto"/>
                <w:left w:val="none" w:sz="0" w:space="0" w:color="auto"/>
                <w:bottom w:val="none" w:sz="0" w:space="0" w:color="auto"/>
                <w:right w:val="none" w:sz="0" w:space="0" w:color="auto"/>
              </w:divBdr>
            </w:div>
            <w:div w:id="729117755">
              <w:marLeft w:val="0"/>
              <w:marRight w:val="0"/>
              <w:marTop w:val="0"/>
              <w:marBottom w:val="0"/>
              <w:divBdr>
                <w:top w:val="none" w:sz="0" w:space="0" w:color="auto"/>
                <w:left w:val="none" w:sz="0" w:space="0" w:color="auto"/>
                <w:bottom w:val="none" w:sz="0" w:space="0" w:color="auto"/>
                <w:right w:val="none" w:sz="0" w:space="0" w:color="auto"/>
              </w:divBdr>
            </w:div>
          </w:divsChild>
        </w:div>
        <w:div w:id="186796918">
          <w:marLeft w:val="0"/>
          <w:marRight w:val="0"/>
          <w:marTop w:val="150"/>
          <w:marBottom w:val="0"/>
          <w:divBdr>
            <w:top w:val="none" w:sz="0" w:space="0" w:color="auto"/>
            <w:left w:val="none" w:sz="0" w:space="0" w:color="auto"/>
            <w:bottom w:val="none" w:sz="0" w:space="0" w:color="auto"/>
            <w:right w:val="none" w:sz="0" w:space="0" w:color="auto"/>
          </w:divBdr>
        </w:div>
        <w:div w:id="1048066833">
          <w:marLeft w:val="0"/>
          <w:marRight w:val="0"/>
          <w:marTop w:val="0"/>
          <w:marBottom w:val="120"/>
          <w:divBdr>
            <w:top w:val="none" w:sz="0" w:space="0" w:color="auto"/>
            <w:left w:val="none" w:sz="0" w:space="0" w:color="auto"/>
            <w:bottom w:val="none" w:sz="0" w:space="0" w:color="auto"/>
            <w:right w:val="none" w:sz="0" w:space="0" w:color="auto"/>
          </w:divBdr>
          <w:divsChild>
            <w:div w:id="428695264">
              <w:marLeft w:val="0"/>
              <w:marRight w:val="0"/>
              <w:marTop w:val="0"/>
              <w:marBottom w:val="0"/>
              <w:divBdr>
                <w:top w:val="none" w:sz="0" w:space="0" w:color="auto"/>
                <w:left w:val="none" w:sz="0" w:space="0" w:color="auto"/>
                <w:bottom w:val="none" w:sz="0" w:space="0" w:color="auto"/>
                <w:right w:val="none" w:sz="0" w:space="0" w:color="auto"/>
              </w:divBdr>
            </w:div>
            <w:div w:id="1439371241">
              <w:marLeft w:val="0"/>
              <w:marRight w:val="0"/>
              <w:marTop w:val="0"/>
              <w:marBottom w:val="0"/>
              <w:divBdr>
                <w:top w:val="none" w:sz="0" w:space="0" w:color="auto"/>
                <w:left w:val="none" w:sz="0" w:space="0" w:color="auto"/>
                <w:bottom w:val="none" w:sz="0" w:space="0" w:color="auto"/>
                <w:right w:val="none" w:sz="0" w:space="0" w:color="auto"/>
              </w:divBdr>
            </w:div>
            <w:div w:id="1461919741">
              <w:marLeft w:val="0"/>
              <w:marRight w:val="0"/>
              <w:marTop w:val="0"/>
              <w:marBottom w:val="0"/>
              <w:divBdr>
                <w:top w:val="none" w:sz="0" w:space="0" w:color="auto"/>
                <w:left w:val="none" w:sz="0" w:space="0" w:color="auto"/>
                <w:bottom w:val="none" w:sz="0" w:space="0" w:color="auto"/>
                <w:right w:val="none" w:sz="0" w:space="0" w:color="auto"/>
              </w:divBdr>
            </w:div>
            <w:div w:id="929897061">
              <w:marLeft w:val="0"/>
              <w:marRight w:val="0"/>
              <w:marTop w:val="0"/>
              <w:marBottom w:val="0"/>
              <w:divBdr>
                <w:top w:val="none" w:sz="0" w:space="0" w:color="auto"/>
                <w:left w:val="none" w:sz="0" w:space="0" w:color="auto"/>
                <w:bottom w:val="none" w:sz="0" w:space="0" w:color="auto"/>
                <w:right w:val="none" w:sz="0" w:space="0" w:color="auto"/>
              </w:divBdr>
            </w:div>
            <w:div w:id="333071738">
              <w:marLeft w:val="0"/>
              <w:marRight w:val="0"/>
              <w:marTop w:val="0"/>
              <w:marBottom w:val="0"/>
              <w:divBdr>
                <w:top w:val="none" w:sz="0" w:space="0" w:color="auto"/>
                <w:left w:val="none" w:sz="0" w:space="0" w:color="auto"/>
                <w:bottom w:val="none" w:sz="0" w:space="0" w:color="auto"/>
                <w:right w:val="none" w:sz="0" w:space="0" w:color="auto"/>
              </w:divBdr>
            </w:div>
            <w:div w:id="129371764">
              <w:marLeft w:val="0"/>
              <w:marRight w:val="0"/>
              <w:marTop w:val="0"/>
              <w:marBottom w:val="0"/>
              <w:divBdr>
                <w:top w:val="none" w:sz="0" w:space="0" w:color="auto"/>
                <w:left w:val="none" w:sz="0" w:space="0" w:color="auto"/>
                <w:bottom w:val="none" w:sz="0" w:space="0" w:color="auto"/>
                <w:right w:val="none" w:sz="0" w:space="0" w:color="auto"/>
              </w:divBdr>
            </w:div>
            <w:div w:id="188489212">
              <w:marLeft w:val="0"/>
              <w:marRight w:val="0"/>
              <w:marTop w:val="0"/>
              <w:marBottom w:val="0"/>
              <w:divBdr>
                <w:top w:val="none" w:sz="0" w:space="0" w:color="auto"/>
                <w:left w:val="none" w:sz="0" w:space="0" w:color="auto"/>
                <w:bottom w:val="none" w:sz="0" w:space="0" w:color="auto"/>
                <w:right w:val="none" w:sz="0" w:space="0" w:color="auto"/>
              </w:divBdr>
            </w:div>
            <w:div w:id="1779368310">
              <w:marLeft w:val="0"/>
              <w:marRight w:val="0"/>
              <w:marTop w:val="0"/>
              <w:marBottom w:val="0"/>
              <w:divBdr>
                <w:top w:val="none" w:sz="0" w:space="0" w:color="auto"/>
                <w:left w:val="none" w:sz="0" w:space="0" w:color="auto"/>
                <w:bottom w:val="none" w:sz="0" w:space="0" w:color="auto"/>
                <w:right w:val="none" w:sz="0" w:space="0" w:color="auto"/>
              </w:divBdr>
            </w:div>
            <w:div w:id="136800709">
              <w:marLeft w:val="0"/>
              <w:marRight w:val="0"/>
              <w:marTop w:val="0"/>
              <w:marBottom w:val="0"/>
              <w:divBdr>
                <w:top w:val="none" w:sz="0" w:space="0" w:color="auto"/>
                <w:left w:val="none" w:sz="0" w:space="0" w:color="auto"/>
                <w:bottom w:val="none" w:sz="0" w:space="0" w:color="auto"/>
                <w:right w:val="none" w:sz="0" w:space="0" w:color="auto"/>
              </w:divBdr>
            </w:div>
            <w:div w:id="1343168126">
              <w:marLeft w:val="0"/>
              <w:marRight w:val="0"/>
              <w:marTop w:val="0"/>
              <w:marBottom w:val="0"/>
              <w:divBdr>
                <w:top w:val="none" w:sz="0" w:space="0" w:color="auto"/>
                <w:left w:val="none" w:sz="0" w:space="0" w:color="auto"/>
                <w:bottom w:val="none" w:sz="0" w:space="0" w:color="auto"/>
                <w:right w:val="none" w:sz="0" w:space="0" w:color="auto"/>
              </w:divBdr>
            </w:div>
            <w:div w:id="1738744863">
              <w:marLeft w:val="0"/>
              <w:marRight w:val="0"/>
              <w:marTop w:val="0"/>
              <w:marBottom w:val="0"/>
              <w:divBdr>
                <w:top w:val="none" w:sz="0" w:space="0" w:color="auto"/>
                <w:left w:val="none" w:sz="0" w:space="0" w:color="auto"/>
                <w:bottom w:val="none" w:sz="0" w:space="0" w:color="auto"/>
                <w:right w:val="none" w:sz="0" w:space="0" w:color="auto"/>
              </w:divBdr>
            </w:div>
            <w:div w:id="1407147112">
              <w:marLeft w:val="0"/>
              <w:marRight w:val="0"/>
              <w:marTop w:val="0"/>
              <w:marBottom w:val="0"/>
              <w:divBdr>
                <w:top w:val="none" w:sz="0" w:space="0" w:color="auto"/>
                <w:left w:val="none" w:sz="0" w:space="0" w:color="auto"/>
                <w:bottom w:val="none" w:sz="0" w:space="0" w:color="auto"/>
                <w:right w:val="none" w:sz="0" w:space="0" w:color="auto"/>
              </w:divBdr>
            </w:div>
            <w:div w:id="657685543">
              <w:marLeft w:val="0"/>
              <w:marRight w:val="0"/>
              <w:marTop w:val="0"/>
              <w:marBottom w:val="0"/>
              <w:divBdr>
                <w:top w:val="none" w:sz="0" w:space="0" w:color="auto"/>
                <w:left w:val="none" w:sz="0" w:space="0" w:color="auto"/>
                <w:bottom w:val="none" w:sz="0" w:space="0" w:color="auto"/>
                <w:right w:val="none" w:sz="0" w:space="0" w:color="auto"/>
              </w:divBdr>
            </w:div>
            <w:div w:id="328366317">
              <w:marLeft w:val="0"/>
              <w:marRight w:val="0"/>
              <w:marTop w:val="0"/>
              <w:marBottom w:val="0"/>
              <w:divBdr>
                <w:top w:val="none" w:sz="0" w:space="0" w:color="auto"/>
                <w:left w:val="none" w:sz="0" w:space="0" w:color="auto"/>
                <w:bottom w:val="none" w:sz="0" w:space="0" w:color="auto"/>
                <w:right w:val="none" w:sz="0" w:space="0" w:color="auto"/>
              </w:divBdr>
            </w:div>
            <w:div w:id="1211652232">
              <w:marLeft w:val="0"/>
              <w:marRight w:val="0"/>
              <w:marTop w:val="0"/>
              <w:marBottom w:val="0"/>
              <w:divBdr>
                <w:top w:val="none" w:sz="0" w:space="0" w:color="auto"/>
                <w:left w:val="none" w:sz="0" w:space="0" w:color="auto"/>
                <w:bottom w:val="none" w:sz="0" w:space="0" w:color="auto"/>
                <w:right w:val="none" w:sz="0" w:space="0" w:color="auto"/>
              </w:divBdr>
            </w:div>
            <w:div w:id="2068067515">
              <w:marLeft w:val="0"/>
              <w:marRight w:val="0"/>
              <w:marTop w:val="0"/>
              <w:marBottom w:val="0"/>
              <w:divBdr>
                <w:top w:val="none" w:sz="0" w:space="0" w:color="auto"/>
                <w:left w:val="none" w:sz="0" w:space="0" w:color="auto"/>
                <w:bottom w:val="none" w:sz="0" w:space="0" w:color="auto"/>
                <w:right w:val="none" w:sz="0" w:space="0" w:color="auto"/>
              </w:divBdr>
            </w:div>
            <w:div w:id="2050640195">
              <w:marLeft w:val="0"/>
              <w:marRight w:val="0"/>
              <w:marTop w:val="0"/>
              <w:marBottom w:val="0"/>
              <w:divBdr>
                <w:top w:val="none" w:sz="0" w:space="0" w:color="auto"/>
                <w:left w:val="none" w:sz="0" w:space="0" w:color="auto"/>
                <w:bottom w:val="none" w:sz="0" w:space="0" w:color="auto"/>
                <w:right w:val="none" w:sz="0" w:space="0" w:color="auto"/>
              </w:divBdr>
            </w:div>
            <w:div w:id="590890608">
              <w:marLeft w:val="0"/>
              <w:marRight w:val="0"/>
              <w:marTop w:val="0"/>
              <w:marBottom w:val="0"/>
              <w:divBdr>
                <w:top w:val="none" w:sz="0" w:space="0" w:color="auto"/>
                <w:left w:val="none" w:sz="0" w:space="0" w:color="auto"/>
                <w:bottom w:val="none" w:sz="0" w:space="0" w:color="auto"/>
                <w:right w:val="none" w:sz="0" w:space="0" w:color="auto"/>
              </w:divBdr>
            </w:div>
            <w:div w:id="1576208602">
              <w:marLeft w:val="0"/>
              <w:marRight w:val="0"/>
              <w:marTop w:val="0"/>
              <w:marBottom w:val="0"/>
              <w:divBdr>
                <w:top w:val="none" w:sz="0" w:space="0" w:color="auto"/>
                <w:left w:val="none" w:sz="0" w:space="0" w:color="auto"/>
                <w:bottom w:val="none" w:sz="0" w:space="0" w:color="auto"/>
                <w:right w:val="none" w:sz="0" w:space="0" w:color="auto"/>
              </w:divBdr>
            </w:div>
            <w:div w:id="626860846">
              <w:marLeft w:val="0"/>
              <w:marRight w:val="0"/>
              <w:marTop w:val="0"/>
              <w:marBottom w:val="0"/>
              <w:divBdr>
                <w:top w:val="none" w:sz="0" w:space="0" w:color="auto"/>
                <w:left w:val="none" w:sz="0" w:space="0" w:color="auto"/>
                <w:bottom w:val="none" w:sz="0" w:space="0" w:color="auto"/>
                <w:right w:val="none" w:sz="0" w:space="0" w:color="auto"/>
              </w:divBdr>
            </w:div>
            <w:div w:id="761797243">
              <w:marLeft w:val="0"/>
              <w:marRight w:val="0"/>
              <w:marTop w:val="0"/>
              <w:marBottom w:val="0"/>
              <w:divBdr>
                <w:top w:val="none" w:sz="0" w:space="0" w:color="auto"/>
                <w:left w:val="none" w:sz="0" w:space="0" w:color="auto"/>
                <w:bottom w:val="none" w:sz="0" w:space="0" w:color="auto"/>
                <w:right w:val="none" w:sz="0" w:space="0" w:color="auto"/>
              </w:divBdr>
            </w:div>
            <w:div w:id="1672172511">
              <w:marLeft w:val="0"/>
              <w:marRight w:val="0"/>
              <w:marTop w:val="0"/>
              <w:marBottom w:val="0"/>
              <w:divBdr>
                <w:top w:val="none" w:sz="0" w:space="0" w:color="auto"/>
                <w:left w:val="none" w:sz="0" w:space="0" w:color="auto"/>
                <w:bottom w:val="none" w:sz="0" w:space="0" w:color="auto"/>
                <w:right w:val="none" w:sz="0" w:space="0" w:color="auto"/>
              </w:divBdr>
            </w:div>
          </w:divsChild>
        </w:div>
        <w:div w:id="2018264194">
          <w:marLeft w:val="0"/>
          <w:marRight w:val="0"/>
          <w:marTop w:val="0"/>
          <w:marBottom w:val="120"/>
          <w:divBdr>
            <w:top w:val="none" w:sz="0" w:space="0" w:color="auto"/>
            <w:left w:val="none" w:sz="0" w:space="0" w:color="auto"/>
            <w:bottom w:val="none" w:sz="0" w:space="0" w:color="auto"/>
            <w:right w:val="none" w:sz="0" w:space="0" w:color="auto"/>
          </w:divBdr>
          <w:divsChild>
            <w:div w:id="668289572">
              <w:marLeft w:val="0"/>
              <w:marRight w:val="0"/>
              <w:marTop w:val="0"/>
              <w:marBottom w:val="0"/>
              <w:divBdr>
                <w:top w:val="none" w:sz="0" w:space="0" w:color="auto"/>
                <w:left w:val="none" w:sz="0" w:space="0" w:color="auto"/>
                <w:bottom w:val="none" w:sz="0" w:space="0" w:color="auto"/>
                <w:right w:val="none" w:sz="0" w:space="0" w:color="auto"/>
              </w:divBdr>
            </w:div>
            <w:div w:id="1929540877">
              <w:marLeft w:val="0"/>
              <w:marRight w:val="0"/>
              <w:marTop w:val="0"/>
              <w:marBottom w:val="0"/>
              <w:divBdr>
                <w:top w:val="none" w:sz="0" w:space="0" w:color="auto"/>
                <w:left w:val="none" w:sz="0" w:space="0" w:color="auto"/>
                <w:bottom w:val="none" w:sz="0" w:space="0" w:color="auto"/>
                <w:right w:val="none" w:sz="0" w:space="0" w:color="auto"/>
              </w:divBdr>
            </w:div>
            <w:div w:id="360714763">
              <w:marLeft w:val="0"/>
              <w:marRight w:val="0"/>
              <w:marTop w:val="0"/>
              <w:marBottom w:val="0"/>
              <w:divBdr>
                <w:top w:val="none" w:sz="0" w:space="0" w:color="auto"/>
                <w:left w:val="none" w:sz="0" w:space="0" w:color="auto"/>
                <w:bottom w:val="none" w:sz="0" w:space="0" w:color="auto"/>
                <w:right w:val="none" w:sz="0" w:space="0" w:color="auto"/>
              </w:divBdr>
            </w:div>
            <w:div w:id="726496037">
              <w:marLeft w:val="0"/>
              <w:marRight w:val="0"/>
              <w:marTop w:val="0"/>
              <w:marBottom w:val="0"/>
              <w:divBdr>
                <w:top w:val="none" w:sz="0" w:space="0" w:color="auto"/>
                <w:left w:val="none" w:sz="0" w:space="0" w:color="auto"/>
                <w:bottom w:val="none" w:sz="0" w:space="0" w:color="auto"/>
                <w:right w:val="none" w:sz="0" w:space="0" w:color="auto"/>
              </w:divBdr>
            </w:div>
          </w:divsChild>
        </w:div>
        <w:div w:id="1803958760">
          <w:marLeft w:val="0"/>
          <w:marRight w:val="0"/>
          <w:marTop w:val="0"/>
          <w:marBottom w:val="120"/>
          <w:divBdr>
            <w:top w:val="none" w:sz="0" w:space="0" w:color="auto"/>
            <w:left w:val="none" w:sz="0" w:space="0" w:color="auto"/>
            <w:bottom w:val="none" w:sz="0" w:space="0" w:color="auto"/>
            <w:right w:val="none" w:sz="0" w:space="0" w:color="auto"/>
          </w:divBdr>
          <w:divsChild>
            <w:div w:id="1131635722">
              <w:marLeft w:val="0"/>
              <w:marRight w:val="0"/>
              <w:marTop w:val="0"/>
              <w:marBottom w:val="0"/>
              <w:divBdr>
                <w:top w:val="none" w:sz="0" w:space="0" w:color="auto"/>
                <w:left w:val="none" w:sz="0" w:space="0" w:color="auto"/>
                <w:bottom w:val="none" w:sz="0" w:space="0" w:color="auto"/>
                <w:right w:val="none" w:sz="0" w:space="0" w:color="auto"/>
              </w:divBdr>
            </w:div>
            <w:div w:id="1994409012">
              <w:marLeft w:val="0"/>
              <w:marRight w:val="0"/>
              <w:marTop w:val="0"/>
              <w:marBottom w:val="0"/>
              <w:divBdr>
                <w:top w:val="none" w:sz="0" w:space="0" w:color="auto"/>
                <w:left w:val="none" w:sz="0" w:space="0" w:color="auto"/>
                <w:bottom w:val="none" w:sz="0" w:space="0" w:color="auto"/>
                <w:right w:val="none" w:sz="0" w:space="0" w:color="auto"/>
              </w:divBdr>
            </w:div>
            <w:div w:id="661204904">
              <w:marLeft w:val="0"/>
              <w:marRight w:val="0"/>
              <w:marTop w:val="0"/>
              <w:marBottom w:val="0"/>
              <w:divBdr>
                <w:top w:val="none" w:sz="0" w:space="0" w:color="auto"/>
                <w:left w:val="none" w:sz="0" w:space="0" w:color="auto"/>
                <w:bottom w:val="none" w:sz="0" w:space="0" w:color="auto"/>
                <w:right w:val="none" w:sz="0" w:space="0" w:color="auto"/>
              </w:divBdr>
            </w:div>
            <w:div w:id="1422332776">
              <w:marLeft w:val="0"/>
              <w:marRight w:val="0"/>
              <w:marTop w:val="0"/>
              <w:marBottom w:val="0"/>
              <w:divBdr>
                <w:top w:val="none" w:sz="0" w:space="0" w:color="auto"/>
                <w:left w:val="none" w:sz="0" w:space="0" w:color="auto"/>
                <w:bottom w:val="none" w:sz="0" w:space="0" w:color="auto"/>
                <w:right w:val="none" w:sz="0" w:space="0" w:color="auto"/>
              </w:divBdr>
            </w:div>
            <w:div w:id="455682105">
              <w:marLeft w:val="0"/>
              <w:marRight w:val="0"/>
              <w:marTop w:val="0"/>
              <w:marBottom w:val="0"/>
              <w:divBdr>
                <w:top w:val="none" w:sz="0" w:space="0" w:color="auto"/>
                <w:left w:val="none" w:sz="0" w:space="0" w:color="auto"/>
                <w:bottom w:val="none" w:sz="0" w:space="0" w:color="auto"/>
                <w:right w:val="none" w:sz="0" w:space="0" w:color="auto"/>
              </w:divBdr>
            </w:div>
            <w:div w:id="721095523">
              <w:marLeft w:val="0"/>
              <w:marRight w:val="0"/>
              <w:marTop w:val="0"/>
              <w:marBottom w:val="0"/>
              <w:divBdr>
                <w:top w:val="none" w:sz="0" w:space="0" w:color="auto"/>
                <w:left w:val="none" w:sz="0" w:space="0" w:color="auto"/>
                <w:bottom w:val="none" w:sz="0" w:space="0" w:color="auto"/>
                <w:right w:val="none" w:sz="0" w:space="0" w:color="auto"/>
              </w:divBdr>
            </w:div>
            <w:div w:id="1733698584">
              <w:marLeft w:val="0"/>
              <w:marRight w:val="0"/>
              <w:marTop w:val="0"/>
              <w:marBottom w:val="0"/>
              <w:divBdr>
                <w:top w:val="none" w:sz="0" w:space="0" w:color="auto"/>
                <w:left w:val="none" w:sz="0" w:space="0" w:color="auto"/>
                <w:bottom w:val="none" w:sz="0" w:space="0" w:color="auto"/>
                <w:right w:val="none" w:sz="0" w:space="0" w:color="auto"/>
              </w:divBdr>
            </w:div>
            <w:div w:id="965311758">
              <w:marLeft w:val="0"/>
              <w:marRight w:val="0"/>
              <w:marTop w:val="0"/>
              <w:marBottom w:val="0"/>
              <w:divBdr>
                <w:top w:val="none" w:sz="0" w:space="0" w:color="auto"/>
                <w:left w:val="none" w:sz="0" w:space="0" w:color="auto"/>
                <w:bottom w:val="none" w:sz="0" w:space="0" w:color="auto"/>
                <w:right w:val="none" w:sz="0" w:space="0" w:color="auto"/>
              </w:divBdr>
            </w:div>
            <w:div w:id="948662398">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sChild>
        </w:div>
        <w:div w:id="1097018878">
          <w:marLeft w:val="0"/>
          <w:marRight w:val="0"/>
          <w:marTop w:val="0"/>
          <w:marBottom w:val="120"/>
          <w:divBdr>
            <w:top w:val="none" w:sz="0" w:space="0" w:color="auto"/>
            <w:left w:val="none" w:sz="0" w:space="0" w:color="auto"/>
            <w:bottom w:val="none" w:sz="0" w:space="0" w:color="auto"/>
            <w:right w:val="none" w:sz="0" w:space="0" w:color="auto"/>
          </w:divBdr>
          <w:divsChild>
            <w:div w:id="629096669">
              <w:marLeft w:val="0"/>
              <w:marRight w:val="0"/>
              <w:marTop w:val="0"/>
              <w:marBottom w:val="0"/>
              <w:divBdr>
                <w:top w:val="none" w:sz="0" w:space="0" w:color="auto"/>
                <w:left w:val="none" w:sz="0" w:space="0" w:color="auto"/>
                <w:bottom w:val="none" w:sz="0" w:space="0" w:color="auto"/>
                <w:right w:val="none" w:sz="0" w:space="0" w:color="auto"/>
              </w:divBdr>
            </w:div>
            <w:div w:id="1925842639">
              <w:marLeft w:val="0"/>
              <w:marRight w:val="0"/>
              <w:marTop w:val="0"/>
              <w:marBottom w:val="0"/>
              <w:divBdr>
                <w:top w:val="none" w:sz="0" w:space="0" w:color="auto"/>
                <w:left w:val="none" w:sz="0" w:space="0" w:color="auto"/>
                <w:bottom w:val="none" w:sz="0" w:space="0" w:color="auto"/>
                <w:right w:val="none" w:sz="0" w:space="0" w:color="auto"/>
              </w:divBdr>
            </w:div>
          </w:divsChild>
        </w:div>
        <w:div w:id="70196068">
          <w:marLeft w:val="0"/>
          <w:marRight w:val="0"/>
          <w:marTop w:val="0"/>
          <w:marBottom w:val="120"/>
          <w:divBdr>
            <w:top w:val="none" w:sz="0" w:space="0" w:color="auto"/>
            <w:left w:val="none" w:sz="0" w:space="0" w:color="auto"/>
            <w:bottom w:val="none" w:sz="0" w:space="0" w:color="auto"/>
            <w:right w:val="none" w:sz="0" w:space="0" w:color="auto"/>
          </w:divBdr>
          <w:divsChild>
            <w:div w:id="1818918710">
              <w:marLeft w:val="0"/>
              <w:marRight w:val="0"/>
              <w:marTop w:val="0"/>
              <w:marBottom w:val="0"/>
              <w:divBdr>
                <w:top w:val="none" w:sz="0" w:space="0" w:color="auto"/>
                <w:left w:val="none" w:sz="0" w:space="0" w:color="auto"/>
                <w:bottom w:val="none" w:sz="0" w:space="0" w:color="auto"/>
                <w:right w:val="none" w:sz="0" w:space="0" w:color="auto"/>
              </w:divBdr>
            </w:div>
            <w:div w:id="1788889575">
              <w:marLeft w:val="0"/>
              <w:marRight w:val="0"/>
              <w:marTop w:val="0"/>
              <w:marBottom w:val="0"/>
              <w:divBdr>
                <w:top w:val="none" w:sz="0" w:space="0" w:color="auto"/>
                <w:left w:val="none" w:sz="0" w:space="0" w:color="auto"/>
                <w:bottom w:val="none" w:sz="0" w:space="0" w:color="auto"/>
                <w:right w:val="none" w:sz="0" w:space="0" w:color="auto"/>
              </w:divBdr>
            </w:div>
            <w:div w:id="1275207389">
              <w:marLeft w:val="0"/>
              <w:marRight w:val="0"/>
              <w:marTop w:val="0"/>
              <w:marBottom w:val="0"/>
              <w:divBdr>
                <w:top w:val="none" w:sz="0" w:space="0" w:color="auto"/>
                <w:left w:val="none" w:sz="0" w:space="0" w:color="auto"/>
                <w:bottom w:val="none" w:sz="0" w:space="0" w:color="auto"/>
                <w:right w:val="none" w:sz="0" w:space="0" w:color="auto"/>
              </w:divBdr>
            </w:div>
          </w:divsChild>
        </w:div>
        <w:div w:id="489444835">
          <w:marLeft w:val="0"/>
          <w:marRight w:val="0"/>
          <w:marTop w:val="0"/>
          <w:marBottom w:val="120"/>
          <w:divBdr>
            <w:top w:val="none" w:sz="0" w:space="0" w:color="auto"/>
            <w:left w:val="none" w:sz="0" w:space="0" w:color="auto"/>
            <w:bottom w:val="none" w:sz="0" w:space="0" w:color="auto"/>
            <w:right w:val="none" w:sz="0" w:space="0" w:color="auto"/>
          </w:divBdr>
          <w:divsChild>
            <w:div w:id="1604537403">
              <w:marLeft w:val="0"/>
              <w:marRight w:val="0"/>
              <w:marTop w:val="0"/>
              <w:marBottom w:val="0"/>
              <w:divBdr>
                <w:top w:val="none" w:sz="0" w:space="0" w:color="auto"/>
                <w:left w:val="none" w:sz="0" w:space="0" w:color="auto"/>
                <w:bottom w:val="none" w:sz="0" w:space="0" w:color="auto"/>
                <w:right w:val="none" w:sz="0" w:space="0" w:color="auto"/>
              </w:divBdr>
            </w:div>
          </w:divsChild>
        </w:div>
        <w:div w:id="656543814">
          <w:marLeft w:val="0"/>
          <w:marRight w:val="0"/>
          <w:marTop w:val="0"/>
          <w:marBottom w:val="120"/>
          <w:divBdr>
            <w:top w:val="none" w:sz="0" w:space="0" w:color="auto"/>
            <w:left w:val="none" w:sz="0" w:space="0" w:color="auto"/>
            <w:bottom w:val="none" w:sz="0" w:space="0" w:color="auto"/>
            <w:right w:val="none" w:sz="0" w:space="0" w:color="auto"/>
          </w:divBdr>
          <w:divsChild>
            <w:div w:id="61680563">
              <w:marLeft w:val="0"/>
              <w:marRight w:val="0"/>
              <w:marTop w:val="0"/>
              <w:marBottom w:val="0"/>
              <w:divBdr>
                <w:top w:val="none" w:sz="0" w:space="0" w:color="auto"/>
                <w:left w:val="none" w:sz="0" w:space="0" w:color="auto"/>
                <w:bottom w:val="none" w:sz="0" w:space="0" w:color="auto"/>
                <w:right w:val="none" w:sz="0" w:space="0" w:color="auto"/>
              </w:divBdr>
            </w:div>
            <w:div w:id="111166907">
              <w:marLeft w:val="0"/>
              <w:marRight w:val="0"/>
              <w:marTop w:val="0"/>
              <w:marBottom w:val="0"/>
              <w:divBdr>
                <w:top w:val="none" w:sz="0" w:space="0" w:color="auto"/>
                <w:left w:val="none" w:sz="0" w:space="0" w:color="auto"/>
                <w:bottom w:val="none" w:sz="0" w:space="0" w:color="auto"/>
                <w:right w:val="none" w:sz="0" w:space="0" w:color="auto"/>
              </w:divBdr>
            </w:div>
          </w:divsChild>
        </w:div>
        <w:div w:id="393042810">
          <w:marLeft w:val="0"/>
          <w:marRight w:val="0"/>
          <w:marTop w:val="0"/>
          <w:marBottom w:val="120"/>
          <w:divBdr>
            <w:top w:val="none" w:sz="0" w:space="0" w:color="auto"/>
            <w:left w:val="none" w:sz="0" w:space="0" w:color="auto"/>
            <w:bottom w:val="none" w:sz="0" w:space="0" w:color="auto"/>
            <w:right w:val="none" w:sz="0" w:space="0" w:color="auto"/>
          </w:divBdr>
          <w:divsChild>
            <w:div w:id="1630042494">
              <w:marLeft w:val="0"/>
              <w:marRight w:val="0"/>
              <w:marTop w:val="0"/>
              <w:marBottom w:val="0"/>
              <w:divBdr>
                <w:top w:val="none" w:sz="0" w:space="0" w:color="auto"/>
                <w:left w:val="none" w:sz="0" w:space="0" w:color="auto"/>
                <w:bottom w:val="none" w:sz="0" w:space="0" w:color="auto"/>
                <w:right w:val="none" w:sz="0" w:space="0" w:color="auto"/>
              </w:divBdr>
            </w:div>
            <w:div w:id="185874006">
              <w:marLeft w:val="0"/>
              <w:marRight w:val="0"/>
              <w:marTop w:val="0"/>
              <w:marBottom w:val="0"/>
              <w:divBdr>
                <w:top w:val="none" w:sz="0" w:space="0" w:color="auto"/>
                <w:left w:val="none" w:sz="0" w:space="0" w:color="auto"/>
                <w:bottom w:val="none" w:sz="0" w:space="0" w:color="auto"/>
                <w:right w:val="none" w:sz="0" w:space="0" w:color="auto"/>
              </w:divBdr>
            </w:div>
          </w:divsChild>
        </w:div>
        <w:div w:id="1993366391">
          <w:marLeft w:val="0"/>
          <w:marRight w:val="0"/>
          <w:marTop w:val="225"/>
          <w:marBottom w:val="0"/>
          <w:divBdr>
            <w:top w:val="none" w:sz="0" w:space="0" w:color="auto"/>
            <w:left w:val="none" w:sz="0" w:space="0" w:color="auto"/>
            <w:bottom w:val="none" w:sz="0" w:space="0" w:color="auto"/>
            <w:right w:val="none" w:sz="0" w:space="0" w:color="auto"/>
          </w:divBdr>
        </w:div>
        <w:div w:id="28726355">
          <w:marLeft w:val="0"/>
          <w:marRight w:val="0"/>
          <w:marTop w:val="150"/>
          <w:marBottom w:val="0"/>
          <w:divBdr>
            <w:top w:val="none" w:sz="0" w:space="0" w:color="auto"/>
            <w:left w:val="none" w:sz="0" w:space="0" w:color="auto"/>
            <w:bottom w:val="none" w:sz="0" w:space="0" w:color="auto"/>
            <w:right w:val="none" w:sz="0" w:space="0" w:color="auto"/>
          </w:divBdr>
        </w:div>
        <w:div w:id="565605693">
          <w:marLeft w:val="0"/>
          <w:marRight w:val="0"/>
          <w:marTop w:val="0"/>
          <w:marBottom w:val="120"/>
          <w:divBdr>
            <w:top w:val="none" w:sz="0" w:space="0" w:color="auto"/>
            <w:left w:val="none" w:sz="0" w:space="0" w:color="auto"/>
            <w:bottom w:val="none" w:sz="0" w:space="0" w:color="auto"/>
            <w:right w:val="none" w:sz="0" w:space="0" w:color="auto"/>
          </w:divBdr>
          <w:divsChild>
            <w:div w:id="285309532">
              <w:marLeft w:val="0"/>
              <w:marRight w:val="0"/>
              <w:marTop w:val="0"/>
              <w:marBottom w:val="0"/>
              <w:divBdr>
                <w:top w:val="none" w:sz="0" w:space="0" w:color="auto"/>
                <w:left w:val="none" w:sz="0" w:space="0" w:color="auto"/>
                <w:bottom w:val="none" w:sz="0" w:space="0" w:color="auto"/>
                <w:right w:val="none" w:sz="0" w:space="0" w:color="auto"/>
              </w:divBdr>
            </w:div>
            <w:div w:id="1062829910">
              <w:marLeft w:val="0"/>
              <w:marRight w:val="0"/>
              <w:marTop w:val="0"/>
              <w:marBottom w:val="0"/>
              <w:divBdr>
                <w:top w:val="none" w:sz="0" w:space="0" w:color="auto"/>
                <w:left w:val="none" w:sz="0" w:space="0" w:color="auto"/>
                <w:bottom w:val="none" w:sz="0" w:space="0" w:color="auto"/>
                <w:right w:val="none" w:sz="0" w:space="0" w:color="auto"/>
              </w:divBdr>
            </w:div>
            <w:div w:id="1102065516">
              <w:marLeft w:val="0"/>
              <w:marRight w:val="0"/>
              <w:marTop w:val="0"/>
              <w:marBottom w:val="0"/>
              <w:divBdr>
                <w:top w:val="none" w:sz="0" w:space="0" w:color="auto"/>
                <w:left w:val="none" w:sz="0" w:space="0" w:color="auto"/>
                <w:bottom w:val="none" w:sz="0" w:space="0" w:color="auto"/>
                <w:right w:val="none" w:sz="0" w:space="0" w:color="auto"/>
              </w:divBdr>
            </w:div>
            <w:div w:id="1568225822">
              <w:marLeft w:val="0"/>
              <w:marRight w:val="0"/>
              <w:marTop w:val="0"/>
              <w:marBottom w:val="0"/>
              <w:divBdr>
                <w:top w:val="none" w:sz="0" w:space="0" w:color="auto"/>
                <w:left w:val="none" w:sz="0" w:space="0" w:color="auto"/>
                <w:bottom w:val="none" w:sz="0" w:space="0" w:color="auto"/>
                <w:right w:val="none" w:sz="0" w:space="0" w:color="auto"/>
              </w:divBdr>
            </w:div>
            <w:div w:id="766728835">
              <w:marLeft w:val="0"/>
              <w:marRight w:val="0"/>
              <w:marTop w:val="0"/>
              <w:marBottom w:val="0"/>
              <w:divBdr>
                <w:top w:val="none" w:sz="0" w:space="0" w:color="auto"/>
                <w:left w:val="none" w:sz="0" w:space="0" w:color="auto"/>
                <w:bottom w:val="none" w:sz="0" w:space="0" w:color="auto"/>
                <w:right w:val="none" w:sz="0" w:space="0" w:color="auto"/>
              </w:divBdr>
            </w:div>
            <w:div w:id="1771005978">
              <w:marLeft w:val="0"/>
              <w:marRight w:val="0"/>
              <w:marTop w:val="0"/>
              <w:marBottom w:val="0"/>
              <w:divBdr>
                <w:top w:val="none" w:sz="0" w:space="0" w:color="auto"/>
                <w:left w:val="none" w:sz="0" w:space="0" w:color="auto"/>
                <w:bottom w:val="none" w:sz="0" w:space="0" w:color="auto"/>
                <w:right w:val="none" w:sz="0" w:space="0" w:color="auto"/>
              </w:divBdr>
            </w:div>
            <w:div w:id="1630475496">
              <w:marLeft w:val="0"/>
              <w:marRight w:val="0"/>
              <w:marTop w:val="0"/>
              <w:marBottom w:val="0"/>
              <w:divBdr>
                <w:top w:val="none" w:sz="0" w:space="0" w:color="auto"/>
                <w:left w:val="none" w:sz="0" w:space="0" w:color="auto"/>
                <w:bottom w:val="none" w:sz="0" w:space="0" w:color="auto"/>
                <w:right w:val="none" w:sz="0" w:space="0" w:color="auto"/>
              </w:divBdr>
            </w:div>
          </w:divsChild>
        </w:div>
        <w:div w:id="2143109875">
          <w:marLeft w:val="0"/>
          <w:marRight w:val="0"/>
          <w:marTop w:val="0"/>
          <w:marBottom w:val="120"/>
          <w:divBdr>
            <w:top w:val="none" w:sz="0" w:space="0" w:color="auto"/>
            <w:left w:val="none" w:sz="0" w:space="0" w:color="auto"/>
            <w:bottom w:val="none" w:sz="0" w:space="0" w:color="auto"/>
            <w:right w:val="none" w:sz="0" w:space="0" w:color="auto"/>
          </w:divBdr>
          <w:divsChild>
            <w:div w:id="1391265677">
              <w:marLeft w:val="0"/>
              <w:marRight w:val="0"/>
              <w:marTop w:val="0"/>
              <w:marBottom w:val="0"/>
              <w:divBdr>
                <w:top w:val="none" w:sz="0" w:space="0" w:color="auto"/>
                <w:left w:val="none" w:sz="0" w:space="0" w:color="auto"/>
                <w:bottom w:val="none" w:sz="0" w:space="0" w:color="auto"/>
                <w:right w:val="none" w:sz="0" w:space="0" w:color="auto"/>
              </w:divBdr>
            </w:div>
            <w:div w:id="794521227">
              <w:marLeft w:val="0"/>
              <w:marRight w:val="0"/>
              <w:marTop w:val="0"/>
              <w:marBottom w:val="0"/>
              <w:divBdr>
                <w:top w:val="none" w:sz="0" w:space="0" w:color="auto"/>
                <w:left w:val="none" w:sz="0" w:space="0" w:color="auto"/>
                <w:bottom w:val="none" w:sz="0" w:space="0" w:color="auto"/>
                <w:right w:val="none" w:sz="0" w:space="0" w:color="auto"/>
              </w:divBdr>
            </w:div>
          </w:divsChild>
        </w:div>
        <w:div w:id="1781948309">
          <w:marLeft w:val="0"/>
          <w:marRight w:val="0"/>
          <w:marTop w:val="0"/>
          <w:marBottom w:val="120"/>
          <w:divBdr>
            <w:top w:val="none" w:sz="0" w:space="0" w:color="auto"/>
            <w:left w:val="none" w:sz="0" w:space="0" w:color="auto"/>
            <w:bottom w:val="none" w:sz="0" w:space="0" w:color="auto"/>
            <w:right w:val="none" w:sz="0" w:space="0" w:color="auto"/>
          </w:divBdr>
          <w:divsChild>
            <w:div w:id="264775476">
              <w:marLeft w:val="0"/>
              <w:marRight w:val="0"/>
              <w:marTop w:val="0"/>
              <w:marBottom w:val="0"/>
              <w:divBdr>
                <w:top w:val="none" w:sz="0" w:space="0" w:color="auto"/>
                <w:left w:val="none" w:sz="0" w:space="0" w:color="auto"/>
                <w:bottom w:val="none" w:sz="0" w:space="0" w:color="auto"/>
                <w:right w:val="none" w:sz="0" w:space="0" w:color="auto"/>
              </w:divBdr>
            </w:div>
            <w:div w:id="128864322">
              <w:marLeft w:val="0"/>
              <w:marRight w:val="0"/>
              <w:marTop w:val="0"/>
              <w:marBottom w:val="0"/>
              <w:divBdr>
                <w:top w:val="none" w:sz="0" w:space="0" w:color="auto"/>
                <w:left w:val="none" w:sz="0" w:space="0" w:color="auto"/>
                <w:bottom w:val="none" w:sz="0" w:space="0" w:color="auto"/>
                <w:right w:val="none" w:sz="0" w:space="0" w:color="auto"/>
              </w:divBdr>
            </w:div>
            <w:div w:id="357119744">
              <w:marLeft w:val="0"/>
              <w:marRight w:val="0"/>
              <w:marTop w:val="0"/>
              <w:marBottom w:val="0"/>
              <w:divBdr>
                <w:top w:val="none" w:sz="0" w:space="0" w:color="auto"/>
                <w:left w:val="none" w:sz="0" w:space="0" w:color="auto"/>
                <w:bottom w:val="none" w:sz="0" w:space="0" w:color="auto"/>
                <w:right w:val="none" w:sz="0" w:space="0" w:color="auto"/>
              </w:divBdr>
            </w:div>
            <w:div w:id="433747081">
              <w:marLeft w:val="0"/>
              <w:marRight w:val="0"/>
              <w:marTop w:val="0"/>
              <w:marBottom w:val="0"/>
              <w:divBdr>
                <w:top w:val="none" w:sz="0" w:space="0" w:color="auto"/>
                <w:left w:val="none" w:sz="0" w:space="0" w:color="auto"/>
                <w:bottom w:val="none" w:sz="0" w:space="0" w:color="auto"/>
                <w:right w:val="none" w:sz="0" w:space="0" w:color="auto"/>
              </w:divBdr>
            </w:div>
            <w:div w:id="1723288961">
              <w:marLeft w:val="0"/>
              <w:marRight w:val="0"/>
              <w:marTop w:val="0"/>
              <w:marBottom w:val="0"/>
              <w:divBdr>
                <w:top w:val="none" w:sz="0" w:space="0" w:color="auto"/>
                <w:left w:val="none" w:sz="0" w:space="0" w:color="auto"/>
                <w:bottom w:val="none" w:sz="0" w:space="0" w:color="auto"/>
                <w:right w:val="none" w:sz="0" w:space="0" w:color="auto"/>
              </w:divBdr>
            </w:div>
            <w:div w:id="1659187280">
              <w:marLeft w:val="0"/>
              <w:marRight w:val="0"/>
              <w:marTop w:val="0"/>
              <w:marBottom w:val="0"/>
              <w:divBdr>
                <w:top w:val="none" w:sz="0" w:space="0" w:color="auto"/>
                <w:left w:val="none" w:sz="0" w:space="0" w:color="auto"/>
                <w:bottom w:val="none" w:sz="0" w:space="0" w:color="auto"/>
                <w:right w:val="none" w:sz="0" w:space="0" w:color="auto"/>
              </w:divBdr>
            </w:div>
            <w:div w:id="202980952">
              <w:marLeft w:val="0"/>
              <w:marRight w:val="0"/>
              <w:marTop w:val="0"/>
              <w:marBottom w:val="0"/>
              <w:divBdr>
                <w:top w:val="none" w:sz="0" w:space="0" w:color="auto"/>
                <w:left w:val="none" w:sz="0" w:space="0" w:color="auto"/>
                <w:bottom w:val="none" w:sz="0" w:space="0" w:color="auto"/>
                <w:right w:val="none" w:sz="0" w:space="0" w:color="auto"/>
              </w:divBdr>
            </w:div>
            <w:div w:id="1425684509">
              <w:marLeft w:val="0"/>
              <w:marRight w:val="0"/>
              <w:marTop w:val="0"/>
              <w:marBottom w:val="0"/>
              <w:divBdr>
                <w:top w:val="none" w:sz="0" w:space="0" w:color="auto"/>
                <w:left w:val="none" w:sz="0" w:space="0" w:color="auto"/>
                <w:bottom w:val="none" w:sz="0" w:space="0" w:color="auto"/>
                <w:right w:val="none" w:sz="0" w:space="0" w:color="auto"/>
              </w:divBdr>
            </w:div>
            <w:div w:id="1116218446">
              <w:marLeft w:val="0"/>
              <w:marRight w:val="0"/>
              <w:marTop w:val="0"/>
              <w:marBottom w:val="0"/>
              <w:divBdr>
                <w:top w:val="none" w:sz="0" w:space="0" w:color="auto"/>
                <w:left w:val="none" w:sz="0" w:space="0" w:color="auto"/>
                <w:bottom w:val="none" w:sz="0" w:space="0" w:color="auto"/>
                <w:right w:val="none" w:sz="0" w:space="0" w:color="auto"/>
              </w:divBdr>
            </w:div>
          </w:divsChild>
        </w:div>
        <w:div w:id="987126049">
          <w:marLeft w:val="0"/>
          <w:marRight w:val="0"/>
          <w:marTop w:val="0"/>
          <w:marBottom w:val="120"/>
          <w:divBdr>
            <w:top w:val="none" w:sz="0" w:space="0" w:color="auto"/>
            <w:left w:val="none" w:sz="0" w:space="0" w:color="auto"/>
            <w:bottom w:val="none" w:sz="0" w:space="0" w:color="auto"/>
            <w:right w:val="none" w:sz="0" w:space="0" w:color="auto"/>
          </w:divBdr>
          <w:divsChild>
            <w:div w:id="137575967">
              <w:marLeft w:val="0"/>
              <w:marRight w:val="0"/>
              <w:marTop w:val="0"/>
              <w:marBottom w:val="0"/>
              <w:divBdr>
                <w:top w:val="none" w:sz="0" w:space="0" w:color="auto"/>
                <w:left w:val="none" w:sz="0" w:space="0" w:color="auto"/>
                <w:bottom w:val="none" w:sz="0" w:space="0" w:color="auto"/>
                <w:right w:val="none" w:sz="0" w:space="0" w:color="auto"/>
              </w:divBdr>
            </w:div>
            <w:div w:id="882331033">
              <w:marLeft w:val="0"/>
              <w:marRight w:val="0"/>
              <w:marTop w:val="0"/>
              <w:marBottom w:val="0"/>
              <w:divBdr>
                <w:top w:val="none" w:sz="0" w:space="0" w:color="auto"/>
                <w:left w:val="none" w:sz="0" w:space="0" w:color="auto"/>
                <w:bottom w:val="none" w:sz="0" w:space="0" w:color="auto"/>
                <w:right w:val="none" w:sz="0" w:space="0" w:color="auto"/>
              </w:divBdr>
            </w:div>
            <w:div w:id="363872791">
              <w:marLeft w:val="0"/>
              <w:marRight w:val="0"/>
              <w:marTop w:val="0"/>
              <w:marBottom w:val="0"/>
              <w:divBdr>
                <w:top w:val="none" w:sz="0" w:space="0" w:color="auto"/>
                <w:left w:val="none" w:sz="0" w:space="0" w:color="auto"/>
                <w:bottom w:val="none" w:sz="0" w:space="0" w:color="auto"/>
                <w:right w:val="none" w:sz="0" w:space="0" w:color="auto"/>
              </w:divBdr>
            </w:div>
            <w:div w:id="454830680">
              <w:marLeft w:val="0"/>
              <w:marRight w:val="0"/>
              <w:marTop w:val="0"/>
              <w:marBottom w:val="0"/>
              <w:divBdr>
                <w:top w:val="none" w:sz="0" w:space="0" w:color="auto"/>
                <w:left w:val="none" w:sz="0" w:space="0" w:color="auto"/>
                <w:bottom w:val="none" w:sz="0" w:space="0" w:color="auto"/>
                <w:right w:val="none" w:sz="0" w:space="0" w:color="auto"/>
              </w:divBdr>
            </w:div>
            <w:div w:id="13922529">
              <w:marLeft w:val="0"/>
              <w:marRight w:val="0"/>
              <w:marTop w:val="0"/>
              <w:marBottom w:val="0"/>
              <w:divBdr>
                <w:top w:val="none" w:sz="0" w:space="0" w:color="auto"/>
                <w:left w:val="none" w:sz="0" w:space="0" w:color="auto"/>
                <w:bottom w:val="none" w:sz="0" w:space="0" w:color="auto"/>
                <w:right w:val="none" w:sz="0" w:space="0" w:color="auto"/>
              </w:divBdr>
            </w:div>
            <w:div w:id="87235809">
              <w:marLeft w:val="0"/>
              <w:marRight w:val="0"/>
              <w:marTop w:val="0"/>
              <w:marBottom w:val="0"/>
              <w:divBdr>
                <w:top w:val="none" w:sz="0" w:space="0" w:color="auto"/>
                <w:left w:val="none" w:sz="0" w:space="0" w:color="auto"/>
                <w:bottom w:val="none" w:sz="0" w:space="0" w:color="auto"/>
                <w:right w:val="none" w:sz="0" w:space="0" w:color="auto"/>
              </w:divBdr>
            </w:div>
            <w:div w:id="1670450459">
              <w:marLeft w:val="0"/>
              <w:marRight w:val="0"/>
              <w:marTop w:val="0"/>
              <w:marBottom w:val="0"/>
              <w:divBdr>
                <w:top w:val="none" w:sz="0" w:space="0" w:color="auto"/>
                <w:left w:val="none" w:sz="0" w:space="0" w:color="auto"/>
                <w:bottom w:val="none" w:sz="0" w:space="0" w:color="auto"/>
                <w:right w:val="none" w:sz="0" w:space="0" w:color="auto"/>
              </w:divBdr>
            </w:div>
            <w:div w:id="1481270869">
              <w:marLeft w:val="0"/>
              <w:marRight w:val="0"/>
              <w:marTop w:val="0"/>
              <w:marBottom w:val="0"/>
              <w:divBdr>
                <w:top w:val="none" w:sz="0" w:space="0" w:color="auto"/>
                <w:left w:val="none" w:sz="0" w:space="0" w:color="auto"/>
                <w:bottom w:val="none" w:sz="0" w:space="0" w:color="auto"/>
                <w:right w:val="none" w:sz="0" w:space="0" w:color="auto"/>
              </w:divBdr>
            </w:div>
            <w:div w:id="1870529368">
              <w:marLeft w:val="0"/>
              <w:marRight w:val="0"/>
              <w:marTop w:val="0"/>
              <w:marBottom w:val="0"/>
              <w:divBdr>
                <w:top w:val="none" w:sz="0" w:space="0" w:color="auto"/>
                <w:left w:val="none" w:sz="0" w:space="0" w:color="auto"/>
                <w:bottom w:val="none" w:sz="0" w:space="0" w:color="auto"/>
                <w:right w:val="none" w:sz="0" w:space="0" w:color="auto"/>
              </w:divBdr>
            </w:div>
            <w:div w:id="1118989487">
              <w:marLeft w:val="0"/>
              <w:marRight w:val="0"/>
              <w:marTop w:val="0"/>
              <w:marBottom w:val="0"/>
              <w:divBdr>
                <w:top w:val="none" w:sz="0" w:space="0" w:color="auto"/>
                <w:left w:val="none" w:sz="0" w:space="0" w:color="auto"/>
                <w:bottom w:val="none" w:sz="0" w:space="0" w:color="auto"/>
                <w:right w:val="none" w:sz="0" w:space="0" w:color="auto"/>
              </w:divBdr>
            </w:div>
            <w:div w:id="398674545">
              <w:marLeft w:val="0"/>
              <w:marRight w:val="0"/>
              <w:marTop w:val="0"/>
              <w:marBottom w:val="0"/>
              <w:divBdr>
                <w:top w:val="none" w:sz="0" w:space="0" w:color="auto"/>
                <w:left w:val="none" w:sz="0" w:space="0" w:color="auto"/>
                <w:bottom w:val="none" w:sz="0" w:space="0" w:color="auto"/>
                <w:right w:val="none" w:sz="0" w:space="0" w:color="auto"/>
              </w:divBdr>
            </w:div>
            <w:div w:id="2122603617">
              <w:marLeft w:val="0"/>
              <w:marRight w:val="0"/>
              <w:marTop w:val="0"/>
              <w:marBottom w:val="0"/>
              <w:divBdr>
                <w:top w:val="none" w:sz="0" w:space="0" w:color="auto"/>
                <w:left w:val="none" w:sz="0" w:space="0" w:color="auto"/>
                <w:bottom w:val="none" w:sz="0" w:space="0" w:color="auto"/>
                <w:right w:val="none" w:sz="0" w:space="0" w:color="auto"/>
              </w:divBdr>
            </w:div>
            <w:div w:id="649408928">
              <w:marLeft w:val="0"/>
              <w:marRight w:val="0"/>
              <w:marTop w:val="0"/>
              <w:marBottom w:val="0"/>
              <w:divBdr>
                <w:top w:val="none" w:sz="0" w:space="0" w:color="auto"/>
                <w:left w:val="none" w:sz="0" w:space="0" w:color="auto"/>
                <w:bottom w:val="none" w:sz="0" w:space="0" w:color="auto"/>
                <w:right w:val="none" w:sz="0" w:space="0" w:color="auto"/>
              </w:divBdr>
            </w:div>
            <w:div w:id="1350595019">
              <w:marLeft w:val="0"/>
              <w:marRight w:val="0"/>
              <w:marTop w:val="0"/>
              <w:marBottom w:val="0"/>
              <w:divBdr>
                <w:top w:val="none" w:sz="0" w:space="0" w:color="auto"/>
                <w:left w:val="none" w:sz="0" w:space="0" w:color="auto"/>
                <w:bottom w:val="none" w:sz="0" w:space="0" w:color="auto"/>
                <w:right w:val="none" w:sz="0" w:space="0" w:color="auto"/>
              </w:divBdr>
            </w:div>
            <w:div w:id="751045835">
              <w:marLeft w:val="0"/>
              <w:marRight w:val="0"/>
              <w:marTop w:val="0"/>
              <w:marBottom w:val="0"/>
              <w:divBdr>
                <w:top w:val="none" w:sz="0" w:space="0" w:color="auto"/>
                <w:left w:val="none" w:sz="0" w:space="0" w:color="auto"/>
                <w:bottom w:val="none" w:sz="0" w:space="0" w:color="auto"/>
                <w:right w:val="none" w:sz="0" w:space="0" w:color="auto"/>
              </w:divBdr>
            </w:div>
            <w:div w:id="1520465573">
              <w:marLeft w:val="0"/>
              <w:marRight w:val="0"/>
              <w:marTop w:val="0"/>
              <w:marBottom w:val="0"/>
              <w:divBdr>
                <w:top w:val="none" w:sz="0" w:space="0" w:color="auto"/>
                <w:left w:val="none" w:sz="0" w:space="0" w:color="auto"/>
                <w:bottom w:val="none" w:sz="0" w:space="0" w:color="auto"/>
                <w:right w:val="none" w:sz="0" w:space="0" w:color="auto"/>
              </w:divBdr>
            </w:div>
            <w:div w:id="941959206">
              <w:marLeft w:val="0"/>
              <w:marRight w:val="0"/>
              <w:marTop w:val="0"/>
              <w:marBottom w:val="0"/>
              <w:divBdr>
                <w:top w:val="none" w:sz="0" w:space="0" w:color="auto"/>
                <w:left w:val="none" w:sz="0" w:space="0" w:color="auto"/>
                <w:bottom w:val="none" w:sz="0" w:space="0" w:color="auto"/>
                <w:right w:val="none" w:sz="0" w:space="0" w:color="auto"/>
              </w:divBdr>
            </w:div>
            <w:div w:id="1279726540">
              <w:marLeft w:val="0"/>
              <w:marRight w:val="0"/>
              <w:marTop w:val="0"/>
              <w:marBottom w:val="0"/>
              <w:divBdr>
                <w:top w:val="none" w:sz="0" w:space="0" w:color="auto"/>
                <w:left w:val="none" w:sz="0" w:space="0" w:color="auto"/>
                <w:bottom w:val="none" w:sz="0" w:space="0" w:color="auto"/>
                <w:right w:val="none" w:sz="0" w:space="0" w:color="auto"/>
              </w:divBdr>
            </w:div>
            <w:div w:id="2138914248">
              <w:marLeft w:val="0"/>
              <w:marRight w:val="0"/>
              <w:marTop w:val="0"/>
              <w:marBottom w:val="0"/>
              <w:divBdr>
                <w:top w:val="none" w:sz="0" w:space="0" w:color="auto"/>
                <w:left w:val="none" w:sz="0" w:space="0" w:color="auto"/>
                <w:bottom w:val="none" w:sz="0" w:space="0" w:color="auto"/>
                <w:right w:val="none" w:sz="0" w:space="0" w:color="auto"/>
              </w:divBdr>
            </w:div>
            <w:div w:id="1263805012">
              <w:marLeft w:val="0"/>
              <w:marRight w:val="0"/>
              <w:marTop w:val="0"/>
              <w:marBottom w:val="0"/>
              <w:divBdr>
                <w:top w:val="none" w:sz="0" w:space="0" w:color="auto"/>
                <w:left w:val="none" w:sz="0" w:space="0" w:color="auto"/>
                <w:bottom w:val="none" w:sz="0" w:space="0" w:color="auto"/>
                <w:right w:val="none" w:sz="0" w:space="0" w:color="auto"/>
              </w:divBdr>
            </w:div>
            <w:div w:id="2002731082">
              <w:marLeft w:val="0"/>
              <w:marRight w:val="0"/>
              <w:marTop w:val="0"/>
              <w:marBottom w:val="0"/>
              <w:divBdr>
                <w:top w:val="none" w:sz="0" w:space="0" w:color="auto"/>
                <w:left w:val="none" w:sz="0" w:space="0" w:color="auto"/>
                <w:bottom w:val="none" w:sz="0" w:space="0" w:color="auto"/>
                <w:right w:val="none" w:sz="0" w:space="0" w:color="auto"/>
              </w:divBdr>
            </w:div>
            <w:div w:id="2041009562">
              <w:marLeft w:val="0"/>
              <w:marRight w:val="0"/>
              <w:marTop w:val="0"/>
              <w:marBottom w:val="0"/>
              <w:divBdr>
                <w:top w:val="none" w:sz="0" w:space="0" w:color="auto"/>
                <w:left w:val="none" w:sz="0" w:space="0" w:color="auto"/>
                <w:bottom w:val="none" w:sz="0" w:space="0" w:color="auto"/>
                <w:right w:val="none" w:sz="0" w:space="0" w:color="auto"/>
              </w:divBdr>
            </w:div>
            <w:div w:id="407966935">
              <w:marLeft w:val="0"/>
              <w:marRight w:val="0"/>
              <w:marTop w:val="0"/>
              <w:marBottom w:val="0"/>
              <w:divBdr>
                <w:top w:val="none" w:sz="0" w:space="0" w:color="auto"/>
                <w:left w:val="none" w:sz="0" w:space="0" w:color="auto"/>
                <w:bottom w:val="none" w:sz="0" w:space="0" w:color="auto"/>
                <w:right w:val="none" w:sz="0" w:space="0" w:color="auto"/>
              </w:divBdr>
            </w:div>
            <w:div w:id="2134863437">
              <w:marLeft w:val="0"/>
              <w:marRight w:val="0"/>
              <w:marTop w:val="0"/>
              <w:marBottom w:val="0"/>
              <w:divBdr>
                <w:top w:val="none" w:sz="0" w:space="0" w:color="auto"/>
                <w:left w:val="none" w:sz="0" w:space="0" w:color="auto"/>
                <w:bottom w:val="none" w:sz="0" w:space="0" w:color="auto"/>
                <w:right w:val="none" w:sz="0" w:space="0" w:color="auto"/>
              </w:divBdr>
            </w:div>
          </w:divsChild>
        </w:div>
        <w:div w:id="1594825307">
          <w:marLeft w:val="0"/>
          <w:marRight w:val="0"/>
          <w:marTop w:val="150"/>
          <w:marBottom w:val="0"/>
          <w:divBdr>
            <w:top w:val="none" w:sz="0" w:space="0" w:color="auto"/>
            <w:left w:val="none" w:sz="0" w:space="0" w:color="auto"/>
            <w:bottom w:val="none" w:sz="0" w:space="0" w:color="auto"/>
            <w:right w:val="none" w:sz="0" w:space="0" w:color="auto"/>
          </w:divBdr>
        </w:div>
        <w:div w:id="383722833">
          <w:marLeft w:val="0"/>
          <w:marRight w:val="0"/>
          <w:marTop w:val="0"/>
          <w:marBottom w:val="120"/>
          <w:divBdr>
            <w:top w:val="none" w:sz="0" w:space="0" w:color="auto"/>
            <w:left w:val="none" w:sz="0" w:space="0" w:color="auto"/>
            <w:bottom w:val="none" w:sz="0" w:space="0" w:color="auto"/>
            <w:right w:val="none" w:sz="0" w:space="0" w:color="auto"/>
          </w:divBdr>
          <w:divsChild>
            <w:div w:id="764882835">
              <w:marLeft w:val="0"/>
              <w:marRight w:val="0"/>
              <w:marTop w:val="0"/>
              <w:marBottom w:val="0"/>
              <w:divBdr>
                <w:top w:val="none" w:sz="0" w:space="0" w:color="auto"/>
                <w:left w:val="none" w:sz="0" w:space="0" w:color="auto"/>
                <w:bottom w:val="none" w:sz="0" w:space="0" w:color="auto"/>
                <w:right w:val="none" w:sz="0" w:space="0" w:color="auto"/>
              </w:divBdr>
            </w:div>
            <w:div w:id="610403694">
              <w:marLeft w:val="0"/>
              <w:marRight w:val="0"/>
              <w:marTop w:val="0"/>
              <w:marBottom w:val="0"/>
              <w:divBdr>
                <w:top w:val="none" w:sz="0" w:space="0" w:color="auto"/>
                <w:left w:val="none" w:sz="0" w:space="0" w:color="auto"/>
                <w:bottom w:val="none" w:sz="0" w:space="0" w:color="auto"/>
                <w:right w:val="none" w:sz="0" w:space="0" w:color="auto"/>
              </w:divBdr>
            </w:div>
            <w:div w:id="1161193726">
              <w:marLeft w:val="0"/>
              <w:marRight w:val="0"/>
              <w:marTop w:val="0"/>
              <w:marBottom w:val="0"/>
              <w:divBdr>
                <w:top w:val="none" w:sz="0" w:space="0" w:color="auto"/>
                <w:left w:val="none" w:sz="0" w:space="0" w:color="auto"/>
                <w:bottom w:val="none" w:sz="0" w:space="0" w:color="auto"/>
                <w:right w:val="none" w:sz="0" w:space="0" w:color="auto"/>
              </w:divBdr>
            </w:div>
            <w:div w:id="2064021603">
              <w:marLeft w:val="0"/>
              <w:marRight w:val="0"/>
              <w:marTop w:val="0"/>
              <w:marBottom w:val="0"/>
              <w:divBdr>
                <w:top w:val="none" w:sz="0" w:space="0" w:color="auto"/>
                <w:left w:val="none" w:sz="0" w:space="0" w:color="auto"/>
                <w:bottom w:val="none" w:sz="0" w:space="0" w:color="auto"/>
                <w:right w:val="none" w:sz="0" w:space="0" w:color="auto"/>
              </w:divBdr>
            </w:div>
            <w:div w:id="508250774">
              <w:marLeft w:val="0"/>
              <w:marRight w:val="0"/>
              <w:marTop w:val="0"/>
              <w:marBottom w:val="0"/>
              <w:divBdr>
                <w:top w:val="none" w:sz="0" w:space="0" w:color="auto"/>
                <w:left w:val="none" w:sz="0" w:space="0" w:color="auto"/>
                <w:bottom w:val="none" w:sz="0" w:space="0" w:color="auto"/>
                <w:right w:val="none" w:sz="0" w:space="0" w:color="auto"/>
              </w:divBdr>
            </w:div>
            <w:div w:id="60058845">
              <w:marLeft w:val="0"/>
              <w:marRight w:val="0"/>
              <w:marTop w:val="0"/>
              <w:marBottom w:val="0"/>
              <w:divBdr>
                <w:top w:val="none" w:sz="0" w:space="0" w:color="auto"/>
                <w:left w:val="none" w:sz="0" w:space="0" w:color="auto"/>
                <w:bottom w:val="none" w:sz="0" w:space="0" w:color="auto"/>
                <w:right w:val="none" w:sz="0" w:space="0" w:color="auto"/>
              </w:divBdr>
            </w:div>
            <w:div w:id="2038850075">
              <w:marLeft w:val="0"/>
              <w:marRight w:val="0"/>
              <w:marTop w:val="0"/>
              <w:marBottom w:val="0"/>
              <w:divBdr>
                <w:top w:val="none" w:sz="0" w:space="0" w:color="auto"/>
                <w:left w:val="none" w:sz="0" w:space="0" w:color="auto"/>
                <w:bottom w:val="none" w:sz="0" w:space="0" w:color="auto"/>
                <w:right w:val="none" w:sz="0" w:space="0" w:color="auto"/>
              </w:divBdr>
            </w:div>
            <w:div w:id="1223368042">
              <w:marLeft w:val="0"/>
              <w:marRight w:val="0"/>
              <w:marTop w:val="0"/>
              <w:marBottom w:val="0"/>
              <w:divBdr>
                <w:top w:val="none" w:sz="0" w:space="0" w:color="auto"/>
                <w:left w:val="none" w:sz="0" w:space="0" w:color="auto"/>
                <w:bottom w:val="none" w:sz="0" w:space="0" w:color="auto"/>
                <w:right w:val="none" w:sz="0" w:space="0" w:color="auto"/>
              </w:divBdr>
            </w:div>
            <w:div w:id="1813592844">
              <w:marLeft w:val="0"/>
              <w:marRight w:val="0"/>
              <w:marTop w:val="0"/>
              <w:marBottom w:val="0"/>
              <w:divBdr>
                <w:top w:val="none" w:sz="0" w:space="0" w:color="auto"/>
                <w:left w:val="none" w:sz="0" w:space="0" w:color="auto"/>
                <w:bottom w:val="none" w:sz="0" w:space="0" w:color="auto"/>
                <w:right w:val="none" w:sz="0" w:space="0" w:color="auto"/>
              </w:divBdr>
            </w:div>
            <w:div w:id="1188640123">
              <w:marLeft w:val="0"/>
              <w:marRight w:val="0"/>
              <w:marTop w:val="0"/>
              <w:marBottom w:val="0"/>
              <w:divBdr>
                <w:top w:val="none" w:sz="0" w:space="0" w:color="auto"/>
                <w:left w:val="none" w:sz="0" w:space="0" w:color="auto"/>
                <w:bottom w:val="none" w:sz="0" w:space="0" w:color="auto"/>
                <w:right w:val="none" w:sz="0" w:space="0" w:color="auto"/>
              </w:divBdr>
            </w:div>
            <w:div w:id="1058626974">
              <w:marLeft w:val="0"/>
              <w:marRight w:val="0"/>
              <w:marTop w:val="0"/>
              <w:marBottom w:val="0"/>
              <w:divBdr>
                <w:top w:val="none" w:sz="0" w:space="0" w:color="auto"/>
                <w:left w:val="none" w:sz="0" w:space="0" w:color="auto"/>
                <w:bottom w:val="none" w:sz="0" w:space="0" w:color="auto"/>
                <w:right w:val="none" w:sz="0" w:space="0" w:color="auto"/>
              </w:divBdr>
            </w:div>
          </w:divsChild>
        </w:div>
        <w:div w:id="1521777031">
          <w:marLeft w:val="0"/>
          <w:marRight w:val="0"/>
          <w:marTop w:val="0"/>
          <w:marBottom w:val="120"/>
          <w:divBdr>
            <w:top w:val="none" w:sz="0" w:space="0" w:color="auto"/>
            <w:left w:val="none" w:sz="0" w:space="0" w:color="auto"/>
            <w:bottom w:val="none" w:sz="0" w:space="0" w:color="auto"/>
            <w:right w:val="none" w:sz="0" w:space="0" w:color="auto"/>
          </w:divBdr>
          <w:divsChild>
            <w:div w:id="433093338">
              <w:marLeft w:val="0"/>
              <w:marRight w:val="0"/>
              <w:marTop w:val="0"/>
              <w:marBottom w:val="0"/>
              <w:divBdr>
                <w:top w:val="none" w:sz="0" w:space="0" w:color="auto"/>
                <w:left w:val="none" w:sz="0" w:space="0" w:color="auto"/>
                <w:bottom w:val="none" w:sz="0" w:space="0" w:color="auto"/>
                <w:right w:val="none" w:sz="0" w:space="0" w:color="auto"/>
              </w:divBdr>
            </w:div>
            <w:div w:id="617490015">
              <w:marLeft w:val="0"/>
              <w:marRight w:val="0"/>
              <w:marTop w:val="0"/>
              <w:marBottom w:val="0"/>
              <w:divBdr>
                <w:top w:val="none" w:sz="0" w:space="0" w:color="auto"/>
                <w:left w:val="none" w:sz="0" w:space="0" w:color="auto"/>
                <w:bottom w:val="none" w:sz="0" w:space="0" w:color="auto"/>
                <w:right w:val="none" w:sz="0" w:space="0" w:color="auto"/>
              </w:divBdr>
            </w:div>
            <w:div w:id="589394289">
              <w:marLeft w:val="0"/>
              <w:marRight w:val="0"/>
              <w:marTop w:val="0"/>
              <w:marBottom w:val="0"/>
              <w:divBdr>
                <w:top w:val="none" w:sz="0" w:space="0" w:color="auto"/>
                <w:left w:val="none" w:sz="0" w:space="0" w:color="auto"/>
                <w:bottom w:val="none" w:sz="0" w:space="0" w:color="auto"/>
                <w:right w:val="none" w:sz="0" w:space="0" w:color="auto"/>
              </w:divBdr>
            </w:div>
            <w:div w:id="703024848">
              <w:marLeft w:val="0"/>
              <w:marRight w:val="0"/>
              <w:marTop w:val="0"/>
              <w:marBottom w:val="0"/>
              <w:divBdr>
                <w:top w:val="none" w:sz="0" w:space="0" w:color="auto"/>
                <w:left w:val="none" w:sz="0" w:space="0" w:color="auto"/>
                <w:bottom w:val="none" w:sz="0" w:space="0" w:color="auto"/>
                <w:right w:val="none" w:sz="0" w:space="0" w:color="auto"/>
              </w:divBdr>
            </w:div>
            <w:div w:id="849955167">
              <w:marLeft w:val="0"/>
              <w:marRight w:val="0"/>
              <w:marTop w:val="0"/>
              <w:marBottom w:val="0"/>
              <w:divBdr>
                <w:top w:val="none" w:sz="0" w:space="0" w:color="auto"/>
                <w:left w:val="none" w:sz="0" w:space="0" w:color="auto"/>
                <w:bottom w:val="none" w:sz="0" w:space="0" w:color="auto"/>
                <w:right w:val="none" w:sz="0" w:space="0" w:color="auto"/>
              </w:divBdr>
            </w:div>
            <w:div w:id="1565212065">
              <w:marLeft w:val="0"/>
              <w:marRight w:val="0"/>
              <w:marTop w:val="0"/>
              <w:marBottom w:val="0"/>
              <w:divBdr>
                <w:top w:val="none" w:sz="0" w:space="0" w:color="auto"/>
                <w:left w:val="none" w:sz="0" w:space="0" w:color="auto"/>
                <w:bottom w:val="none" w:sz="0" w:space="0" w:color="auto"/>
                <w:right w:val="none" w:sz="0" w:space="0" w:color="auto"/>
              </w:divBdr>
            </w:div>
            <w:div w:id="1977637639">
              <w:marLeft w:val="0"/>
              <w:marRight w:val="0"/>
              <w:marTop w:val="0"/>
              <w:marBottom w:val="0"/>
              <w:divBdr>
                <w:top w:val="none" w:sz="0" w:space="0" w:color="auto"/>
                <w:left w:val="none" w:sz="0" w:space="0" w:color="auto"/>
                <w:bottom w:val="none" w:sz="0" w:space="0" w:color="auto"/>
                <w:right w:val="none" w:sz="0" w:space="0" w:color="auto"/>
              </w:divBdr>
            </w:div>
            <w:div w:id="1056853194">
              <w:marLeft w:val="0"/>
              <w:marRight w:val="0"/>
              <w:marTop w:val="0"/>
              <w:marBottom w:val="0"/>
              <w:divBdr>
                <w:top w:val="none" w:sz="0" w:space="0" w:color="auto"/>
                <w:left w:val="none" w:sz="0" w:space="0" w:color="auto"/>
                <w:bottom w:val="none" w:sz="0" w:space="0" w:color="auto"/>
                <w:right w:val="none" w:sz="0" w:space="0" w:color="auto"/>
              </w:divBdr>
            </w:div>
            <w:div w:id="1918515730">
              <w:marLeft w:val="0"/>
              <w:marRight w:val="0"/>
              <w:marTop w:val="0"/>
              <w:marBottom w:val="0"/>
              <w:divBdr>
                <w:top w:val="none" w:sz="0" w:space="0" w:color="auto"/>
                <w:left w:val="none" w:sz="0" w:space="0" w:color="auto"/>
                <w:bottom w:val="none" w:sz="0" w:space="0" w:color="auto"/>
                <w:right w:val="none" w:sz="0" w:space="0" w:color="auto"/>
              </w:divBdr>
            </w:div>
          </w:divsChild>
        </w:div>
        <w:div w:id="489057725">
          <w:marLeft w:val="0"/>
          <w:marRight w:val="0"/>
          <w:marTop w:val="0"/>
          <w:marBottom w:val="120"/>
          <w:divBdr>
            <w:top w:val="none" w:sz="0" w:space="0" w:color="auto"/>
            <w:left w:val="none" w:sz="0" w:space="0" w:color="auto"/>
            <w:bottom w:val="none" w:sz="0" w:space="0" w:color="auto"/>
            <w:right w:val="none" w:sz="0" w:space="0" w:color="auto"/>
          </w:divBdr>
          <w:divsChild>
            <w:div w:id="1282108047">
              <w:marLeft w:val="0"/>
              <w:marRight w:val="0"/>
              <w:marTop w:val="0"/>
              <w:marBottom w:val="0"/>
              <w:divBdr>
                <w:top w:val="none" w:sz="0" w:space="0" w:color="auto"/>
                <w:left w:val="none" w:sz="0" w:space="0" w:color="auto"/>
                <w:bottom w:val="none" w:sz="0" w:space="0" w:color="auto"/>
                <w:right w:val="none" w:sz="0" w:space="0" w:color="auto"/>
              </w:divBdr>
            </w:div>
            <w:div w:id="76752461">
              <w:marLeft w:val="0"/>
              <w:marRight w:val="0"/>
              <w:marTop w:val="0"/>
              <w:marBottom w:val="0"/>
              <w:divBdr>
                <w:top w:val="none" w:sz="0" w:space="0" w:color="auto"/>
                <w:left w:val="none" w:sz="0" w:space="0" w:color="auto"/>
                <w:bottom w:val="none" w:sz="0" w:space="0" w:color="auto"/>
                <w:right w:val="none" w:sz="0" w:space="0" w:color="auto"/>
              </w:divBdr>
            </w:div>
            <w:div w:id="1631863849">
              <w:marLeft w:val="0"/>
              <w:marRight w:val="0"/>
              <w:marTop w:val="0"/>
              <w:marBottom w:val="0"/>
              <w:divBdr>
                <w:top w:val="none" w:sz="0" w:space="0" w:color="auto"/>
                <w:left w:val="none" w:sz="0" w:space="0" w:color="auto"/>
                <w:bottom w:val="none" w:sz="0" w:space="0" w:color="auto"/>
                <w:right w:val="none" w:sz="0" w:space="0" w:color="auto"/>
              </w:divBdr>
            </w:div>
            <w:div w:id="80832354">
              <w:marLeft w:val="0"/>
              <w:marRight w:val="0"/>
              <w:marTop w:val="0"/>
              <w:marBottom w:val="0"/>
              <w:divBdr>
                <w:top w:val="none" w:sz="0" w:space="0" w:color="auto"/>
                <w:left w:val="none" w:sz="0" w:space="0" w:color="auto"/>
                <w:bottom w:val="none" w:sz="0" w:space="0" w:color="auto"/>
                <w:right w:val="none" w:sz="0" w:space="0" w:color="auto"/>
              </w:divBdr>
            </w:div>
            <w:div w:id="1302881184">
              <w:marLeft w:val="0"/>
              <w:marRight w:val="0"/>
              <w:marTop w:val="0"/>
              <w:marBottom w:val="0"/>
              <w:divBdr>
                <w:top w:val="none" w:sz="0" w:space="0" w:color="auto"/>
                <w:left w:val="none" w:sz="0" w:space="0" w:color="auto"/>
                <w:bottom w:val="none" w:sz="0" w:space="0" w:color="auto"/>
                <w:right w:val="none" w:sz="0" w:space="0" w:color="auto"/>
              </w:divBdr>
            </w:div>
          </w:divsChild>
        </w:div>
        <w:div w:id="1876965161">
          <w:marLeft w:val="0"/>
          <w:marRight w:val="0"/>
          <w:marTop w:val="0"/>
          <w:marBottom w:val="120"/>
          <w:divBdr>
            <w:top w:val="none" w:sz="0" w:space="0" w:color="auto"/>
            <w:left w:val="none" w:sz="0" w:space="0" w:color="auto"/>
            <w:bottom w:val="none" w:sz="0" w:space="0" w:color="auto"/>
            <w:right w:val="none" w:sz="0" w:space="0" w:color="auto"/>
          </w:divBdr>
          <w:divsChild>
            <w:div w:id="411005269">
              <w:marLeft w:val="0"/>
              <w:marRight w:val="0"/>
              <w:marTop w:val="0"/>
              <w:marBottom w:val="0"/>
              <w:divBdr>
                <w:top w:val="none" w:sz="0" w:space="0" w:color="auto"/>
                <w:left w:val="none" w:sz="0" w:space="0" w:color="auto"/>
                <w:bottom w:val="none" w:sz="0" w:space="0" w:color="auto"/>
                <w:right w:val="none" w:sz="0" w:space="0" w:color="auto"/>
              </w:divBdr>
            </w:div>
          </w:divsChild>
        </w:div>
        <w:div w:id="1762220358">
          <w:marLeft w:val="0"/>
          <w:marRight w:val="0"/>
          <w:marTop w:val="0"/>
          <w:marBottom w:val="120"/>
          <w:divBdr>
            <w:top w:val="none" w:sz="0" w:space="0" w:color="auto"/>
            <w:left w:val="none" w:sz="0" w:space="0" w:color="auto"/>
            <w:bottom w:val="none" w:sz="0" w:space="0" w:color="auto"/>
            <w:right w:val="none" w:sz="0" w:space="0" w:color="auto"/>
          </w:divBdr>
          <w:divsChild>
            <w:div w:id="662046633">
              <w:marLeft w:val="0"/>
              <w:marRight w:val="0"/>
              <w:marTop w:val="0"/>
              <w:marBottom w:val="0"/>
              <w:divBdr>
                <w:top w:val="none" w:sz="0" w:space="0" w:color="auto"/>
                <w:left w:val="none" w:sz="0" w:space="0" w:color="auto"/>
                <w:bottom w:val="none" w:sz="0" w:space="0" w:color="auto"/>
                <w:right w:val="none" w:sz="0" w:space="0" w:color="auto"/>
              </w:divBdr>
            </w:div>
            <w:div w:id="2059477058">
              <w:marLeft w:val="0"/>
              <w:marRight w:val="0"/>
              <w:marTop w:val="0"/>
              <w:marBottom w:val="0"/>
              <w:divBdr>
                <w:top w:val="none" w:sz="0" w:space="0" w:color="auto"/>
                <w:left w:val="none" w:sz="0" w:space="0" w:color="auto"/>
                <w:bottom w:val="none" w:sz="0" w:space="0" w:color="auto"/>
                <w:right w:val="none" w:sz="0" w:space="0" w:color="auto"/>
              </w:divBdr>
            </w:div>
            <w:div w:id="492111193">
              <w:marLeft w:val="0"/>
              <w:marRight w:val="0"/>
              <w:marTop w:val="0"/>
              <w:marBottom w:val="0"/>
              <w:divBdr>
                <w:top w:val="none" w:sz="0" w:space="0" w:color="auto"/>
                <w:left w:val="none" w:sz="0" w:space="0" w:color="auto"/>
                <w:bottom w:val="none" w:sz="0" w:space="0" w:color="auto"/>
                <w:right w:val="none" w:sz="0" w:space="0" w:color="auto"/>
              </w:divBdr>
            </w:div>
            <w:div w:id="828178454">
              <w:marLeft w:val="0"/>
              <w:marRight w:val="0"/>
              <w:marTop w:val="0"/>
              <w:marBottom w:val="0"/>
              <w:divBdr>
                <w:top w:val="none" w:sz="0" w:space="0" w:color="auto"/>
                <w:left w:val="none" w:sz="0" w:space="0" w:color="auto"/>
                <w:bottom w:val="none" w:sz="0" w:space="0" w:color="auto"/>
                <w:right w:val="none" w:sz="0" w:space="0" w:color="auto"/>
              </w:divBdr>
            </w:div>
            <w:div w:id="1222640141">
              <w:marLeft w:val="0"/>
              <w:marRight w:val="0"/>
              <w:marTop w:val="0"/>
              <w:marBottom w:val="0"/>
              <w:divBdr>
                <w:top w:val="none" w:sz="0" w:space="0" w:color="auto"/>
                <w:left w:val="none" w:sz="0" w:space="0" w:color="auto"/>
                <w:bottom w:val="none" w:sz="0" w:space="0" w:color="auto"/>
                <w:right w:val="none" w:sz="0" w:space="0" w:color="auto"/>
              </w:divBdr>
            </w:div>
            <w:div w:id="832181618">
              <w:marLeft w:val="0"/>
              <w:marRight w:val="0"/>
              <w:marTop w:val="0"/>
              <w:marBottom w:val="0"/>
              <w:divBdr>
                <w:top w:val="none" w:sz="0" w:space="0" w:color="auto"/>
                <w:left w:val="none" w:sz="0" w:space="0" w:color="auto"/>
                <w:bottom w:val="none" w:sz="0" w:space="0" w:color="auto"/>
                <w:right w:val="none" w:sz="0" w:space="0" w:color="auto"/>
              </w:divBdr>
            </w:div>
            <w:div w:id="863056005">
              <w:marLeft w:val="0"/>
              <w:marRight w:val="0"/>
              <w:marTop w:val="0"/>
              <w:marBottom w:val="0"/>
              <w:divBdr>
                <w:top w:val="none" w:sz="0" w:space="0" w:color="auto"/>
                <w:left w:val="none" w:sz="0" w:space="0" w:color="auto"/>
                <w:bottom w:val="none" w:sz="0" w:space="0" w:color="auto"/>
                <w:right w:val="none" w:sz="0" w:space="0" w:color="auto"/>
              </w:divBdr>
            </w:div>
          </w:divsChild>
        </w:div>
        <w:div w:id="1744906520">
          <w:marLeft w:val="0"/>
          <w:marRight w:val="0"/>
          <w:marTop w:val="0"/>
          <w:marBottom w:val="120"/>
          <w:divBdr>
            <w:top w:val="none" w:sz="0" w:space="0" w:color="auto"/>
            <w:left w:val="none" w:sz="0" w:space="0" w:color="auto"/>
            <w:bottom w:val="none" w:sz="0" w:space="0" w:color="auto"/>
            <w:right w:val="none" w:sz="0" w:space="0" w:color="auto"/>
          </w:divBdr>
          <w:divsChild>
            <w:div w:id="1995643551">
              <w:marLeft w:val="0"/>
              <w:marRight w:val="0"/>
              <w:marTop w:val="0"/>
              <w:marBottom w:val="0"/>
              <w:divBdr>
                <w:top w:val="none" w:sz="0" w:space="0" w:color="auto"/>
                <w:left w:val="none" w:sz="0" w:space="0" w:color="auto"/>
                <w:bottom w:val="none" w:sz="0" w:space="0" w:color="auto"/>
                <w:right w:val="none" w:sz="0" w:space="0" w:color="auto"/>
              </w:divBdr>
            </w:div>
          </w:divsChild>
        </w:div>
        <w:div w:id="865144105">
          <w:marLeft w:val="0"/>
          <w:marRight w:val="0"/>
          <w:marTop w:val="0"/>
          <w:marBottom w:val="120"/>
          <w:divBdr>
            <w:top w:val="none" w:sz="0" w:space="0" w:color="auto"/>
            <w:left w:val="none" w:sz="0" w:space="0" w:color="auto"/>
            <w:bottom w:val="none" w:sz="0" w:space="0" w:color="auto"/>
            <w:right w:val="none" w:sz="0" w:space="0" w:color="auto"/>
          </w:divBdr>
          <w:divsChild>
            <w:div w:id="499349351">
              <w:marLeft w:val="0"/>
              <w:marRight w:val="0"/>
              <w:marTop w:val="0"/>
              <w:marBottom w:val="0"/>
              <w:divBdr>
                <w:top w:val="none" w:sz="0" w:space="0" w:color="auto"/>
                <w:left w:val="none" w:sz="0" w:space="0" w:color="auto"/>
                <w:bottom w:val="none" w:sz="0" w:space="0" w:color="auto"/>
                <w:right w:val="none" w:sz="0" w:space="0" w:color="auto"/>
              </w:divBdr>
            </w:div>
            <w:div w:id="1711152465">
              <w:marLeft w:val="0"/>
              <w:marRight w:val="0"/>
              <w:marTop w:val="0"/>
              <w:marBottom w:val="0"/>
              <w:divBdr>
                <w:top w:val="none" w:sz="0" w:space="0" w:color="auto"/>
                <w:left w:val="none" w:sz="0" w:space="0" w:color="auto"/>
                <w:bottom w:val="none" w:sz="0" w:space="0" w:color="auto"/>
                <w:right w:val="none" w:sz="0" w:space="0" w:color="auto"/>
              </w:divBdr>
            </w:div>
            <w:div w:id="1232692487">
              <w:marLeft w:val="0"/>
              <w:marRight w:val="0"/>
              <w:marTop w:val="0"/>
              <w:marBottom w:val="0"/>
              <w:divBdr>
                <w:top w:val="none" w:sz="0" w:space="0" w:color="auto"/>
                <w:left w:val="none" w:sz="0" w:space="0" w:color="auto"/>
                <w:bottom w:val="none" w:sz="0" w:space="0" w:color="auto"/>
                <w:right w:val="none" w:sz="0" w:space="0" w:color="auto"/>
              </w:divBdr>
            </w:div>
            <w:div w:id="1601329683">
              <w:marLeft w:val="0"/>
              <w:marRight w:val="0"/>
              <w:marTop w:val="0"/>
              <w:marBottom w:val="0"/>
              <w:divBdr>
                <w:top w:val="none" w:sz="0" w:space="0" w:color="auto"/>
                <w:left w:val="none" w:sz="0" w:space="0" w:color="auto"/>
                <w:bottom w:val="none" w:sz="0" w:space="0" w:color="auto"/>
                <w:right w:val="none" w:sz="0" w:space="0" w:color="auto"/>
              </w:divBdr>
            </w:div>
          </w:divsChild>
        </w:div>
        <w:div w:id="2092505613">
          <w:marLeft w:val="0"/>
          <w:marRight w:val="0"/>
          <w:marTop w:val="0"/>
          <w:marBottom w:val="120"/>
          <w:divBdr>
            <w:top w:val="none" w:sz="0" w:space="0" w:color="auto"/>
            <w:left w:val="none" w:sz="0" w:space="0" w:color="auto"/>
            <w:bottom w:val="none" w:sz="0" w:space="0" w:color="auto"/>
            <w:right w:val="none" w:sz="0" w:space="0" w:color="auto"/>
          </w:divBdr>
          <w:divsChild>
            <w:div w:id="2006593363">
              <w:marLeft w:val="0"/>
              <w:marRight w:val="0"/>
              <w:marTop w:val="0"/>
              <w:marBottom w:val="0"/>
              <w:divBdr>
                <w:top w:val="none" w:sz="0" w:space="0" w:color="auto"/>
                <w:left w:val="none" w:sz="0" w:space="0" w:color="auto"/>
                <w:bottom w:val="none" w:sz="0" w:space="0" w:color="auto"/>
                <w:right w:val="none" w:sz="0" w:space="0" w:color="auto"/>
              </w:divBdr>
            </w:div>
            <w:div w:id="256450049">
              <w:marLeft w:val="0"/>
              <w:marRight w:val="0"/>
              <w:marTop w:val="0"/>
              <w:marBottom w:val="0"/>
              <w:divBdr>
                <w:top w:val="none" w:sz="0" w:space="0" w:color="auto"/>
                <w:left w:val="none" w:sz="0" w:space="0" w:color="auto"/>
                <w:bottom w:val="none" w:sz="0" w:space="0" w:color="auto"/>
                <w:right w:val="none" w:sz="0" w:space="0" w:color="auto"/>
              </w:divBdr>
            </w:div>
            <w:div w:id="516309448">
              <w:marLeft w:val="0"/>
              <w:marRight w:val="0"/>
              <w:marTop w:val="0"/>
              <w:marBottom w:val="0"/>
              <w:divBdr>
                <w:top w:val="none" w:sz="0" w:space="0" w:color="auto"/>
                <w:left w:val="none" w:sz="0" w:space="0" w:color="auto"/>
                <w:bottom w:val="none" w:sz="0" w:space="0" w:color="auto"/>
                <w:right w:val="none" w:sz="0" w:space="0" w:color="auto"/>
              </w:divBdr>
            </w:div>
            <w:div w:id="1028674592">
              <w:marLeft w:val="0"/>
              <w:marRight w:val="0"/>
              <w:marTop w:val="0"/>
              <w:marBottom w:val="0"/>
              <w:divBdr>
                <w:top w:val="none" w:sz="0" w:space="0" w:color="auto"/>
                <w:left w:val="none" w:sz="0" w:space="0" w:color="auto"/>
                <w:bottom w:val="none" w:sz="0" w:space="0" w:color="auto"/>
                <w:right w:val="none" w:sz="0" w:space="0" w:color="auto"/>
              </w:divBdr>
            </w:div>
          </w:divsChild>
        </w:div>
        <w:div w:id="1904100873">
          <w:marLeft w:val="0"/>
          <w:marRight w:val="0"/>
          <w:marTop w:val="0"/>
          <w:marBottom w:val="120"/>
          <w:divBdr>
            <w:top w:val="none" w:sz="0" w:space="0" w:color="auto"/>
            <w:left w:val="none" w:sz="0" w:space="0" w:color="auto"/>
            <w:bottom w:val="none" w:sz="0" w:space="0" w:color="auto"/>
            <w:right w:val="none" w:sz="0" w:space="0" w:color="auto"/>
          </w:divBdr>
          <w:divsChild>
            <w:div w:id="101993546">
              <w:marLeft w:val="0"/>
              <w:marRight w:val="0"/>
              <w:marTop w:val="0"/>
              <w:marBottom w:val="0"/>
              <w:divBdr>
                <w:top w:val="none" w:sz="0" w:space="0" w:color="auto"/>
                <w:left w:val="none" w:sz="0" w:space="0" w:color="auto"/>
                <w:bottom w:val="none" w:sz="0" w:space="0" w:color="auto"/>
                <w:right w:val="none" w:sz="0" w:space="0" w:color="auto"/>
              </w:divBdr>
            </w:div>
            <w:div w:id="1100032670">
              <w:marLeft w:val="0"/>
              <w:marRight w:val="0"/>
              <w:marTop w:val="0"/>
              <w:marBottom w:val="0"/>
              <w:divBdr>
                <w:top w:val="none" w:sz="0" w:space="0" w:color="auto"/>
                <w:left w:val="none" w:sz="0" w:space="0" w:color="auto"/>
                <w:bottom w:val="none" w:sz="0" w:space="0" w:color="auto"/>
                <w:right w:val="none" w:sz="0" w:space="0" w:color="auto"/>
              </w:divBdr>
            </w:div>
          </w:divsChild>
        </w:div>
        <w:div w:id="43482922">
          <w:marLeft w:val="0"/>
          <w:marRight w:val="0"/>
          <w:marTop w:val="0"/>
          <w:marBottom w:val="120"/>
          <w:divBdr>
            <w:top w:val="none" w:sz="0" w:space="0" w:color="auto"/>
            <w:left w:val="none" w:sz="0" w:space="0" w:color="auto"/>
            <w:bottom w:val="none" w:sz="0" w:space="0" w:color="auto"/>
            <w:right w:val="none" w:sz="0" w:space="0" w:color="auto"/>
          </w:divBdr>
          <w:divsChild>
            <w:div w:id="1513035260">
              <w:marLeft w:val="0"/>
              <w:marRight w:val="0"/>
              <w:marTop w:val="0"/>
              <w:marBottom w:val="0"/>
              <w:divBdr>
                <w:top w:val="none" w:sz="0" w:space="0" w:color="auto"/>
                <w:left w:val="none" w:sz="0" w:space="0" w:color="auto"/>
                <w:bottom w:val="none" w:sz="0" w:space="0" w:color="auto"/>
                <w:right w:val="none" w:sz="0" w:space="0" w:color="auto"/>
              </w:divBdr>
            </w:div>
          </w:divsChild>
        </w:div>
        <w:div w:id="620847407">
          <w:marLeft w:val="0"/>
          <w:marRight w:val="0"/>
          <w:marTop w:val="0"/>
          <w:marBottom w:val="120"/>
          <w:divBdr>
            <w:top w:val="none" w:sz="0" w:space="0" w:color="auto"/>
            <w:left w:val="none" w:sz="0" w:space="0" w:color="auto"/>
            <w:bottom w:val="none" w:sz="0" w:space="0" w:color="auto"/>
            <w:right w:val="none" w:sz="0" w:space="0" w:color="auto"/>
          </w:divBdr>
          <w:divsChild>
            <w:div w:id="692805978">
              <w:marLeft w:val="0"/>
              <w:marRight w:val="0"/>
              <w:marTop w:val="0"/>
              <w:marBottom w:val="0"/>
              <w:divBdr>
                <w:top w:val="none" w:sz="0" w:space="0" w:color="auto"/>
                <w:left w:val="none" w:sz="0" w:space="0" w:color="auto"/>
                <w:bottom w:val="none" w:sz="0" w:space="0" w:color="auto"/>
                <w:right w:val="none" w:sz="0" w:space="0" w:color="auto"/>
              </w:divBdr>
            </w:div>
            <w:div w:id="1506049355">
              <w:marLeft w:val="0"/>
              <w:marRight w:val="0"/>
              <w:marTop w:val="0"/>
              <w:marBottom w:val="0"/>
              <w:divBdr>
                <w:top w:val="none" w:sz="0" w:space="0" w:color="auto"/>
                <w:left w:val="none" w:sz="0" w:space="0" w:color="auto"/>
                <w:bottom w:val="none" w:sz="0" w:space="0" w:color="auto"/>
                <w:right w:val="none" w:sz="0" w:space="0" w:color="auto"/>
              </w:divBdr>
            </w:div>
            <w:div w:id="1103502829">
              <w:marLeft w:val="0"/>
              <w:marRight w:val="0"/>
              <w:marTop w:val="0"/>
              <w:marBottom w:val="0"/>
              <w:divBdr>
                <w:top w:val="none" w:sz="0" w:space="0" w:color="auto"/>
                <w:left w:val="none" w:sz="0" w:space="0" w:color="auto"/>
                <w:bottom w:val="none" w:sz="0" w:space="0" w:color="auto"/>
                <w:right w:val="none" w:sz="0" w:space="0" w:color="auto"/>
              </w:divBdr>
            </w:div>
            <w:div w:id="390427098">
              <w:marLeft w:val="0"/>
              <w:marRight w:val="0"/>
              <w:marTop w:val="0"/>
              <w:marBottom w:val="0"/>
              <w:divBdr>
                <w:top w:val="none" w:sz="0" w:space="0" w:color="auto"/>
                <w:left w:val="none" w:sz="0" w:space="0" w:color="auto"/>
                <w:bottom w:val="none" w:sz="0" w:space="0" w:color="auto"/>
                <w:right w:val="none" w:sz="0" w:space="0" w:color="auto"/>
              </w:divBdr>
            </w:div>
            <w:div w:id="1789735457">
              <w:marLeft w:val="0"/>
              <w:marRight w:val="0"/>
              <w:marTop w:val="0"/>
              <w:marBottom w:val="0"/>
              <w:divBdr>
                <w:top w:val="none" w:sz="0" w:space="0" w:color="auto"/>
                <w:left w:val="none" w:sz="0" w:space="0" w:color="auto"/>
                <w:bottom w:val="none" w:sz="0" w:space="0" w:color="auto"/>
                <w:right w:val="none" w:sz="0" w:space="0" w:color="auto"/>
              </w:divBdr>
            </w:div>
            <w:div w:id="703287656">
              <w:marLeft w:val="0"/>
              <w:marRight w:val="0"/>
              <w:marTop w:val="0"/>
              <w:marBottom w:val="0"/>
              <w:divBdr>
                <w:top w:val="none" w:sz="0" w:space="0" w:color="auto"/>
                <w:left w:val="none" w:sz="0" w:space="0" w:color="auto"/>
                <w:bottom w:val="none" w:sz="0" w:space="0" w:color="auto"/>
                <w:right w:val="none" w:sz="0" w:space="0" w:color="auto"/>
              </w:divBdr>
            </w:div>
          </w:divsChild>
        </w:div>
        <w:div w:id="1956596666">
          <w:marLeft w:val="0"/>
          <w:marRight w:val="0"/>
          <w:marTop w:val="150"/>
          <w:marBottom w:val="0"/>
          <w:divBdr>
            <w:top w:val="none" w:sz="0" w:space="0" w:color="auto"/>
            <w:left w:val="none" w:sz="0" w:space="0" w:color="auto"/>
            <w:bottom w:val="none" w:sz="0" w:space="0" w:color="auto"/>
            <w:right w:val="none" w:sz="0" w:space="0" w:color="auto"/>
          </w:divBdr>
        </w:div>
        <w:div w:id="596133109">
          <w:marLeft w:val="0"/>
          <w:marRight w:val="0"/>
          <w:marTop w:val="0"/>
          <w:marBottom w:val="120"/>
          <w:divBdr>
            <w:top w:val="none" w:sz="0" w:space="0" w:color="auto"/>
            <w:left w:val="none" w:sz="0" w:space="0" w:color="auto"/>
            <w:bottom w:val="none" w:sz="0" w:space="0" w:color="auto"/>
            <w:right w:val="none" w:sz="0" w:space="0" w:color="auto"/>
          </w:divBdr>
          <w:divsChild>
            <w:div w:id="930815970">
              <w:marLeft w:val="0"/>
              <w:marRight w:val="0"/>
              <w:marTop w:val="0"/>
              <w:marBottom w:val="0"/>
              <w:divBdr>
                <w:top w:val="none" w:sz="0" w:space="0" w:color="auto"/>
                <w:left w:val="none" w:sz="0" w:space="0" w:color="auto"/>
                <w:bottom w:val="none" w:sz="0" w:space="0" w:color="auto"/>
                <w:right w:val="none" w:sz="0" w:space="0" w:color="auto"/>
              </w:divBdr>
            </w:div>
            <w:div w:id="678967738">
              <w:marLeft w:val="0"/>
              <w:marRight w:val="0"/>
              <w:marTop w:val="0"/>
              <w:marBottom w:val="0"/>
              <w:divBdr>
                <w:top w:val="none" w:sz="0" w:space="0" w:color="auto"/>
                <w:left w:val="none" w:sz="0" w:space="0" w:color="auto"/>
                <w:bottom w:val="none" w:sz="0" w:space="0" w:color="auto"/>
                <w:right w:val="none" w:sz="0" w:space="0" w:color="auto"/>
              </w:divBdr>
            </w:div>
          </w:divsChild>
        </w:div>
        <w:div w:id="1372874838">
          <w:marLeft w:val="0"/>
          <w:marRight w:val="0"/>
          <w:marTop w:val="0"/>
          <w:marBottom w:val="120"/>
          <w:divBdr>
            <w:top w:val="none" w:sz="0" w:space="0" w:color="auto"/>
            <w:left w:val="none" w:sz="0" w:space="0" w:color="auto"/>
            <w:bottom w:val="none" w:sz="0" w:space="0" w:color="auto"/>
            <w:right w:val="none" w:sz="0" w:space="0" w:color="auto"/>
          </w:divBdr>
          <w:divsChild>
            <w:div w:id="443306952">
              <w:marLeft w:val="0"/>
              <w:marRight w:val="0"/>
              <w:marTop w:val="0"/>
              <w:marBottom w:val="0"/>
              <w:divBdr>
                <w:top w:val="none" w:sz="0" w:space="0" w:color="auto"/>
                <w:left w:val="none" w:sz="0" w:space="0" w:color="auto"/>
                <w:bottom w:val="none" w:sz="0" w:space="0" w:color="auto"/>
                <w:right w:val="none" w:sz="0" w:space="0" w:color="auto"/>
              </w:divBdr>
            </w:div>
            <w:div w:id="802239584">
              <w:marLeft w:val="0"/>
              <w:marRight w:val="0"/>
              <w:marTop w:val="0"/>
              <w:marBottom w:val="0"/>
              <w:divBdr>
                <w:top w:val="none" w:sz="0" w:space="0" w:color="auto"/>
                <w:left w:val="none" w:sz="0" w:space="0" w:color="auto"/>
                <w:bottom w:val="none" w:sz="0" w:space="0" w:color="auto"/>
                <w:right w:val="none" w:sz="0" w:space="0" w:color="auto"/>
              </w:divBdr>
            </w:div>
          </w:divsChild>
        </w:div>
        <w:div w:id="1499880456">
          <w:marLeft w:val="0"/>
          <w:marRight w:val="0"/>
          <w:marTop w:val="0"/>
          <w:marBottom w:val="120"/>
          <w:divBdr>
            <w:top w:val="none" w:sz="0" w:space="0" w:color="auto"/>
            <w:left w:val="none" w:sz="0" w:space="0" w:color="auto"/>
            <w:bottom w:val="none" w:sz="0" w:space="0" w:color="auto"/>
            <w:right w:val="none" w:sz="0" w:space="0" w:color="auto"/>
          </w:divBdr>
          <w:divsChild>
            <w:div w:id="1316177814">
              <w:marLeft w:val="0"/>
              <w:marRight w:val="0"/>
              <w:marTop w:val="0"/>
              <w:marBottom w:val="0"/>
              <w:divBdr>
                <w:top w:val="none" w:sz="0" w:space="0" w:color="auto"/>
                <w:left w:val="none" w:sz="0" w:space="0" w:color="auto"/>
                <w:bottom w:val="none" w:sz="0" w:space="0" w:color="auto"/>
                <w:right w:val="none" w:sz="0" w:space="0" w:color="auto"/>
              </w:divBdr>
            </w:div>
            <w:div w:id="1800341457">
              <w:marLeft w:val="0"/>
              <w:marRight w:val="0"/>
              <w:marTop w:val="0"/>
              <w:marBottom w:val="0"/>
              <w:divBdr>
                <w:top w:val="none" w:sz="0" w:space="0" w:color="auto"/>
                <w:left w:val="none" w:sz="0" w:space="0" w:color="auto"/>
                <w:bottom w:val="none" w:sz="0" w:space="0" w:color="auto"/>
                <w:right w:val="none" w:sz="0" w:space="0" w:color="auto"/>
              </w:divBdr>
            </w:div>
            <w:div w:id="1879127091">
              <w:marLeft w:val="0"/>
              <w:marRight w:val="0"/>
              <w:marTop w:val="0"/>
              <w:marBottom w:val="0"/>
              <w:divBdr>
                <w:top w:val="none" w:sz="0" w:space="0" w:color="auto"/>
                <w:left w:val="none" w:sz="0" w:space="0" w:color="auto"/>
                <w:bottom w:val="none" w:sz="0" w:space="0" w:color="auto"/>
                <w:right w:val="none" w:sz="0" w:space="0" w:color="auto"/>
              </w:divBdr>
            </w:div>
            <w:div w:id="831456927">
              <w:marLeft w:val="0"/>
              <w:marRight w:val="0"/>
              <w:marTop w:val="0"/>
              <w:marBottom w:val="0"/>
              <w:divBdr>
                <w:top w:val="none" w:sz="0" w:space="0" w:color="auto"/>
                <w:left w:val="none" w:sz="0" w:space="0" w:color="auto"/>
                <w:bottom w:val="none" w:sz="0" w:space="0" w:color="auto"/>
                <w:right w:val="none" w:sz="0" w:space="0" w:color="auto"/>
              </w:divBdr>
            </w:div>
            <w:div w:id="218328300">
              <w:marLeft w:val="0"/>
              <w:marRight w:val="0"/>
              <w:marTop w:val="0"/>
              <w:marBottom w:val="0"/>
              <w:divBdr>
                <w:top w:val="none" w:sz="0" w:space="0" w:color="auto"/>
                <w:left w:val="none" w:sz="0" w:space="0" w:color="auto"/>
                <w:bottom w:val="none" w:sz="0" w:space="0" w:color="auto"/>
                <w:right w:val="none" w:sz="0" w:space="0" w:color="auto"/>
              </w:divBdr>
            </w:div>
            <w:div w:id="1409424377">
              <w:marLeft w:val="0"/>
              <w:marRight w:val="0"/>
              <w:marTop w:val="0"/>
              <w:marBottom w:val="0"/>
              <w:divBdr>
                <w:top w:val="none" w:sz="0" w:space="0" w:color="auto"/>
                <w:left w:val="none" w:sz="0" w:space="0" w:color="auto"/>
                <w:bottom w:val="none" w:sz="0" w:space="0" w:color="auto"/>
                <w:right w:val="none" w:sz="0" w:space="0" w:color="auto"/>
              </w:divBdr>
            </w:div>
            <w:div w:id="701169743">
              <w:marLeft w:val="0"/>
              <w:marRight w:val="0"/>
              <w:marTop w:val="0"/>
              <w:marBottom w:val="0"/>
              <w:divBdr>
                <w:top w:val="none" w:sz="0" w:space="0" w:color="auto"/>
                <w:left w:val="none" w:sz="0" w:space="0" w:color="auto"/>
                <w:bottom w:val="none" w:sz="0" w:space="0" w:color="auto"/>
                <w:right w:val="none" w:sz="0" w:space="0" w:color="auto"/>
              </w:divBdr>
            </w:div>
            <w:div w:id="1489437557">
              <w:marLeft w:val="0"/>
              <w:marRight w:val="0"/>
              <w:marTop w:val="0"/>
              <w:marBottom w:val="0"/>
              <w:divBdr>
                <w:top w:val="none" w:sz="0" w:space="0" w:color="auto"/>
                <w:left w:val="none" w:sz="0" w:space="0" w:color="auto"/>
                <w:bottom w:val="none" w:sz="0" w:space="0" w:color="auto"/>
                <w:right w:val="none" w:sz="0" w:space="0" w:color="auto"/>
              </w:divBdr>
            </w:div>
            <w:div w:id="609823386">
              <w:marLeft w:val="0"/>
              <w:marRight w:val="0"/>
              <w:marTop w:val="0"/>
              <w:marBottom w:val="0"/>
              <w:divBdr>
                <w:top w:val="none" w:sz="0" w:space="0" w:color="auto"/>
                <w:left w:val="none" w:sz="0" w:space="0" w:color="auto"/>
                <w:bottom w:val="none" w:sz="0" w:space="0" w:color="auto"/>
                <w:right w:val="none" w:sz="0" w:space="0" w:color="auto"/>
              </w:divBdr>
            </w:div>
            <w:div w:id="1797064229">
              <w:marLeft w:val="0"/>
              <w:marRight w:val="0"/>
              <w:marTop w:val="0"/>
              <w:marBottom w:val="0"/>
              <w:divBdr>
                <w:top w:val="none" w:sz="0" w:space="0" w:color="auto"/>
                <w:left w:val="none" w:sz="0" w:space="0" w:color="auto"/>
                <w:bottom w:val="none" w:sz="0" w:space="0" w:color="auto"/>
                <w:right w:val="none" w:sz="0" w:space="0" w:color="auto"/>
              </w:divBdr>
            </w:div>
            <w:div w:id="1428572060">
              <w:marLeft w:val="0"/>
              <w:marRight w:val="0"/>
              <w:marTop w:val="0"/>
              <w:marBottom w:val="0"/>
              <w:divBdr>
                <w:top w:val="none" w:sz="0" w:space="0" w:color="auto"/>
                <w:left w:val="none" w:sz="0" w:space="0" w:color="auto"/>
                <w:bottom w:val="none" w:sz="0" w:space="0" w:color="auto"/>
                <w:right w:val="none" w:sz="0" w:space="0" w:color="auto"/>
              </w:divBdr>
            </w:div>
          </w:divsChild>
        </w:div>
        <w:div w:id="421528582">
          <w:marLeft w:val="0"/>
          <w:marRight w:val="0"/>
          <w:marTop w:val="0"/>
          <w:marBottom w:val="120"/>
          <w:divBdr>
            <w:top w:val="none" w:sz="0" w:space="0" w:color="auto"/>
            <w:left w:val="none" w:sz="0" w:space="0" w:color="auto"/>
            <w:bottom w:val="none" w:sz="0" w:space="0" w:color="auto"/>
            <w:right w:val="none" w:sz="0" w:space="0" w:color="auto"/>
          </w:divBdr>
          <w:divsChild>
            <w:div w:id="848719205">
              <w:marLeft w:val="0"/>
              <w:marRight w:val="0"/>
              <w:marTop w:val="0"/>
              <w:marBottom w:val="0"/>
              <w:divBdr>
                <w:top w:val="none" w:sz="0" w:space="0" w:color="auto"/>
                <w:left w:val="none" w:sz="0" w:space="0" w:color="auto"/>
                <w:bottom w:val="none" w:sz="0" w:space="0" w:color="auto"/>
                <w:right w:val="none" w:sz="0" w:space="0" w:color="auto"/>
              </w:divBdr>
            </w:div>
            <w:div w:id="1457289040">
              <w:marLeft w:val="0"/>
              <w:marRight w:val="0"/>
              <w:marTop w:val="0"/>
              <w:marBottom w:val="0"/>
              <w:divBdr>
                <w:top w:val="none" w:sz="0" w:space="0" w:color="auto"/>
                <w:left w:val="none" w:sz="0" w:space="0" w:color="auto"/>
                <w:bottom w:val="none" w:sz="0" w:space="0" w:color="auto"/>
                <w:right w:val="none" w:sz="0" w:space="0" w:color="auto"/>
              </w:divBdr>
            </w:div>
            <w:div w:id="1624995539">
              <w:marLeft w:val="0"/>
              <w:marRight w:val="0"/>
              <w:marTop w:val="0"/>
              <w:marBottom w:val="0"/>
              <w:divBdr>
                <w:top w:val="none" w:sz="0" w:space="0" w:color="auto"/>
                <w:left w:val="none" w:sz="0" w:space="0" w:color="auto"/>
                <w:bottom w:val="none" w:sz="0" w:space="0" w:color="auto"/>
                <w:right w:val="none" w:sz="0" w:space="0" w:color="auto"/>
              </w:divBdr>
            </w:div>
          </w:divsChild>
        </w:div>
        <w:div w:id="2137142636">
          <w:marLeft w:val="0"/>
          <w:marRight w:val="0"/>
          <w:marTop w:val="0"/>
          <w:marBottom w:val="120"/>
          <w:divBdr>
            <w:top w:val="none" w:sz="0" w:space="0" w:color="auto"/>
            <w:left w:val="none" w:sz="0" w:space="0" w:color="auto"/>
            <w:bottom w:val="none" w:sz="0" w:space="0" w:color="auto"/>
            <w:right w:val="none" w:sz="0" w:space="0" w:color="auto"/>
          </w:divBdr>
          <w:divsChild>
            <w:div w:id="1387988566">
              <w:marLeft w:val="0"/>
              <w:marRight w:val="0"/>
              <w:marTop w:val="0"/>
              <w:marBottom w:val="0"/>
              <w:divBdr>
                <w:top w:val="none" w:sz="0" w:space="0" w:color="auto"/>
                <w:left w:val="none" w:sz="0" w:space="0" w:color="auto"/>
                <w:bottom w:val="none" w:sz="0" w:space="0" w:color="auto"/>
                <w:right w:val="none" w:sz="0" w:space="0" w:color="auto"/>
              </w:divBdr>
            </w:div>
            <w:div w:id="741757697">
              <w:marLeft w:val="0"/>
              <w:marRight w:val="0"/>
              <w:marTop w:val="0"/>
              <w:marBottom w:val="0"/>
              <w:divBdr>
                <w:top w:val="none" w:sz="0" w:space="0" w:color="auto"/>
                <w:left w:val="none" w:sz="0" w:space="0" w:color="auto"/>
                <w:bottom w:val="none" w:sz="0" w:space="0" w:color="auto"/>
                <w:right w:val="none" w:sz="0" w:space="0" w:color="auto"/>
              </w:divBdr>
            </w:div>
          </w:divsChild>
        </w:div>
        <w:div w:id="1243218040">
          <w:marLeft w:val="0"/>
          <w:marRight w:val="0"/>
          <w:marTop w:val="0"/>
          <w:marBottom w:val="120"/>
          <w:divBdr>
            <w:top w:val="none" w:sz="0" w:space="0" w:color="auto"/>
            <w:left w:val="none" w:sz="0" w:space="0" w:color="auto"/>
            <w:bottom w:val="none" w:sz="0" w:space="0" w:color="auto"/>
            <w:right w:val="none" w:sz="0" w:space="0" w:color="auto"/>
          </w:divBdr>
          <w:divsChild>
            <w:div w:id="2115635560">
              <w:marLeft w:val="0"/>
              <w:marRight w:val="0"/>
              <w:marTop w:val="0"/>
              <w:marBottom w:val="0"/>
              <w:divBdr>
                <w:top w:val="none" w:sz="0" w:space="0" w:color="auto"/>
                <w:left w:val="none" w:sz="0" w:space="0" w:color="auto"/>
                <w:bottom w:val="none" w:sz="0" w:space="0" w:color="auto"/>
                <w:right w:val="none" w:sz="0" w:space="0" w:color="auto"/>
              </w:divBdr>
            </w:div>
            <w:div w:id="1710911006">
              <w:marLeft w:val="0"/>
              <w:marRight w:val="0"/>
              <w:marTop w:val="0"/>
              <w:marBottom w:val="0"/>
              <w:divBdr>
                <w:top w:val="none" w:sz="0" w:space="0" w:color="auto"/>
                <w:left w:val="none" w:sz="0" w:space="0" w:color="auto"/>
                <w:bottom w:val="none" w:sz="0" w:space="0" w:color="auto"/>
                <w:right w:val="none" w:sz="0" w:space="0" w:color="auto"/>
              </w:divBdr>
            </w:div>
            <w:div w:id="256133448">
              <w:marLeft w:val="0"/>
              <w:marRight w:val="0"/>
              <w:marTop w:val="0"/>
              <w:marBottom w:val="0"/>
              <w:divBdr>
                <w:top w:val="none" w:sz="0" w:space="0" w:color="auto"/>
                <w:left w:val="none" w:sz="0" w:space="0" w:color="auto"/>
                <w:bottom w:val="none" w:sz="0" w:space="0" w:color="auto"/>
                <w:right w:val="none" w:sz="0" w:space="0" w:color="auto"/>
              </w:divBdr>
            </w:div>
            <w:div w:id="2064131374">
              <w:marLeft w:val="0"/>
              <w:marRight w:val="0"/>
              <w:marTop w:val="0"/>
              <w:marBottom w:val="0"/>
              <w:divBdr>
                <w:top w:val="none" w:sz="0" w:space="0" w:color="auto"/>
                <w:left w:val="none" w:sz="0" w:space="0" w:color="auto"/>
                <w:bottom w:val="none" w:sz="0" w:space="0" w:color="auto"/>
                <w:right w:val="none" w:sz="0" w:space="0" w:color="auto"/>
              </w:divBdr>
            </w:div>
            <w:div w:id="1451893445">
              <w:marLeft w:val="0"/>
              <w:marRight w:val="0"/>
              <w:marTop w:val="0"/>
              <w:marBottom w:val="0"/>
              <w:divBdr>
                <w:top w:val="none" w:sz="0" w:space="0" w:color="auto"/>
                <w:left w:val="none" w:sz="0" w:space="0" w:color="auto"/>
                <w:bottom w:val="none" w:sz="0" w:space="0" w:color="auto"/>
                <w:right w:val="none" w:sz="0" w:space="0" w:color="auto"/>
              </w:divBdr>
            </w:div>
            <w:div w:id="2043165297">
              <w:marLeft w:val="0"/>
              <w:marRight w:val="0"/>
              <w:marTop w:val="0"/>
              <w:marBottom w:val="0"/>
              <w:divBdr>
                <w:top w:val="none" w:sz="0" w:space="0" w:color="auto"/>
                <w:left w:val="none" w:sz="0" w:space="0" w:color="auto"/>
                <w:bottom w:val="none" w:sz="0" w:space="0" w:color="auto"/>
                <w:right w:val="none" w:sz="0" w:space="0" w:color="auto"/>
              </w:divBdr>
            </w:div>
            <w:div w:id="142161954">
              <w:marLeft w:val="0"/>
              <w:marRight w:val="0"/>
              <w:marTop w:val="0"/>
              <w:marBottom w:val="0"/>
              <w:divBdr>
                <w:top w:val="none" w:sz="0" w:space="0" w:color="auto"/>
                <w:left w:val="none" w:sz="0" w:space="0" w:color="auto"/>
                <w:bottom w:val="none" w:sz="0" w:space="0" w:color="auto"/>
                <w:right w:val="none" w:sz="0" w:space="0" w:color="auto"/>
              </w:divBdr>
            </w:div>
            <w:div w:id="435099728">
              <w:marLeft w:val="0"/>
              <w:marRight w:val="0"/>
              <w:marTop w:val="0"/>
              <w:marBottom w:val="0"/>
              <w:divBdr>
                <w:top w:val="none" w:sz="0" w:space="0" w:color="auto"/>
                <w:left w:val="none" w:sz="0" w:space="0" w:color="auto"/>
                <w:bottom w:val="none" w:sz="0" w:space="0" w:color="auto"/>
                <w:right w:val="none" w:sz="0" w:space="0" w:color="auto"/>
              </w:divBdr>
            </w:div>
            <w:div w:id="1412121555">
              <w:marLeft w:val="0"/>
              <w:marRight w:val="0"/>
              <w:marTop w:val="0"/>
              <w:marBottom w:val="0"/>
              <w:divBdr>
                <w:top w:val="none" w:sz="0" w:space="0" w:color="auto"/>
                <w:left w:val="none" w:sz="0" w:space="0" w:color="auto"/>
                <w:bottom w:val="none" w:sz="0" w:space="0" w:color="auto"/>
                <w:right w:val="none" w:sz="0" w:space="0" w:color="auto"/>
              </w:divBdr>
            </w:div>
            <w:div w:id="105394642">
              <w:marLeft w:val="0"/>
              <w:marRight w:val="0"/>
              <w:marTop w:val="0"/>
              <w:marBottom w:val="0"/>
              <w:divBdr>
                <w:top w:val="none" w:sz="0" w:space="0" w:color="auto"/>
                <w:left w:val="none" w:sz="0" w:space="0" w:color="auto"/>
                <w:bottom w:val="none" w:sz="0" w:space="0" w:color="auto"/>
                <w:right w:val="none" w:sz="0" w:space="0" w:color="auto"/>
              </w:divBdr>
            </w:div>
            <w:div w:id="1578324513">
              <w:marLeft w:val="0"/>
              <w:marRight w:val="0"/>
              <w:marTop w:val="0"/>
              <w:marBottom w:val="0"/>
              <w:divBdr>
                <w:top w:val="none" w:sz="0" w:space="0" w:color="auto"/>
                <w:left w:val="none" w:sz="0" w:space="0" w:color="auto"/>
                <w:bottom w:val="none" w:sz="0" w:space="0" w:color="auto"/>
                <w:right w:val="none" w:sz="0" w:space="0" w:color="auto"/>
              </w:divBdr>
            </w:div>
          </w:divsChild>
        </w:div>
        <w:div w:id="1606494010">
          <w:marLeft w:val="0"/>
          <w:marRight w:val="0"/>
          <w:marTop w:val="0"/>
          <w:marBottom w:val="120"/>
          <w:divBdr>
            <w:top w:val="none" w:sz="0" w:space="0" w:color="auto"/>
            <w:left w:val="none" w:sz="0" w:space="0" w:color="auto"/>
            <w:bottom w:val="none" w:sz="0" w:space="0" w:color="auto"/>
            <w:right w:val="none" w:sz="0" w:space="0" w:color="auto"/>
          </w:divBdr>
          <w:divsChild>
            <w:div w:id="1890802871">
              <w:marLeft w:val="0"/>
              <w:marRight w:val="0"/>
              <w:marTop w:val="0"/>
              <w:marBottom w:val="0"/>
              <w:divBdr>
                <w:top w:val="none" w:sz="0" w:space="0" w:color="auto"/>
                <w:left w:val="none" w:sz="0" w:space="0" w:color="auto"/>
                <w:bottom w:val="none" w:sz="0" w:space="0" w:color="auto"/>
                <w:right w:val="none" w:sz="0" w:space="0" w:color="auto"/>
              </w:divBdr>
            </w:div>
            <w:div w:id="2011104332">
              <w:marLeft w:val="0"/>
              <w:marRight w:val="0"/>
              <w:marTop w:val="0"/>
              <w:marBottom w:val="0"/>
              <w:divBdr>
                <w:top w:val="none" w:sz="0" w:space="0" w:color="auto"/>
                <w:left w:val="none" w:sz="0" w:space="0" w:color="auto"/>
                <w:bottom w:val="none" w:sz="0" w:space="0" w:color="auto"/>
                <w:right w:val="none" w:sz="0" w:space="0" w:color="auto"/>
              </w:divBdr>
            </w:div>
          </w:divsChild>
        </w:div>
        <w:div w:id="667559847">
          <w:marLeft w:val="0"/>
          <w:marRight w:val="0"/>
          <w:marTop w:val="0"/>
          <w:marBottom w:val="120"/>
          <w:divBdr>
            <w:top w:val="none" w:sz="0" w:space="0" w:color="auto"/>
            <w:left w:val="none" w:sz="0" w:space="0" w:color="auto"/>
            <w:bottom w:val="none" w:sz="0" w:space="0" w:color="auto"/>
            <w:right w:val="none" w:sz="0" w:space="0" w:color="auto"/>
          </w:divBdr>
          <w:divsChild>
            <w:div w:id="2077360264">
              <w:marLeft w:val="0"/>
              <w:marRight w:val="0"/>
              <w:marTop w:val="0"/>
              <w:marBottom w:val="0"/>
              <w:divBdr>
                <w:top w:val="none" w:sz="0" w:space="0" w:color="auto"/>
                <w:left w:val="none" w:sz="0" w:space="0" w:color="auto"/>
                <w:bottom w:val="none" w:sz="0" w:space="0" w:color="auto"/>
                <w:right w:val="none" w:sz="0" w:space="0" w:color="auto"/>
              </w:divBdr>
            </w:div>
            <w:div w:id="1568371150">
              <w:marLeft w:val="0"/>
              <w:marRight w:val="0"/>
              <w:marTop w:val="0"/>
              <w:marBottom w:val="0"/>
              <w:divBdr>
                <w:top w:val="none" w:sz="0" w:space="0" w:color="auto"/>
                <w:left w:val="none" w:sz="0" w:space="0" w:color="auto"/>
                <w:bottom w:val="none" w:sz="0" w:space="0" w:color="auto"/>
                <w:right w:val="none" w:sz="0" w:space="0" w:color="auto"/>
              </w:divBdr>
            </w:div>
          </w:divsChild>
        </w:div>
        <w:div w:id="2132088659">
          <w:marLeft w:val="0"/>
          <w:marRight w:val="0"/>
          <w:marTop w:val="0"/>
          <w:marBottom w:val="120"/>
          <w:divBdr>
            <w:top w:val="none" w:sz="0" w:space="0" w:color="auto"/>
            <w:left w:val="none" w:sz="0" w:space="0" w:color="auto"/>
            <w:bottom w:val="none" w:sz="0" w:space="0" w:color="auto"/>
            <w:right w:val="none" w:sz="0" w:space="0" w:color="auto"/>
          </w:divBdr>
          <w:divsChild>
            <w:div w:id="907616267">
              <w:marLeft w:val="0"/>
              <w:marRight w:val="0"/>
              <w:marTop w:val="0"/>
              <w:marBottom w:val="0"/>
              <w:divBdr>
                <w:top w:val="none" w:sz="0" w:space="0" w:color="auto"/>
                <w:left w:val="none" w:sz="0" w:space="0" w:color="auto"/>
                <w:bottom w:val="none" w:sz="0" w:space="0" w:color="auto"/>
                <w:right w:val="none" w:sz="0" w:space="0" w:color="auto"/>
              </w:divBdr>
            </w:div>
            <w:div w:id="1422917901">
              <w:marLeft w:val="0"/>
              <w:marRight w:val="0"/>
              <w:marTop w:val="0"/>
              <w:marBottom w:val="0"/>
              <w:divBdr>
                <w:top w:val="none" w:sz="0" w:space="0" w:color="auto"/>
                <w:left w:val="none" w:sz="0" w:space="0" w:color="auto"/>
                <w:bottom w:val="none" w:sz="0" w:space="0" w:color="auto"/>
                <w:right w:val="none" w:sz="0" w:space="0" w:color="auto"/>
              </w:divBdr>
            </w:div>
            <w:div w:id="1376924799">
              <w:marLeft w:val="0"/>
              <w:marRight w:val="0"/>
              <w:marTop w:val="0"/>
              <w:marBottom w:val="0"/>
              <w:divBdr>
                <w:top w:val="none" w:sz="0" w:space="0" w:color="auto"/>
                <w:left w:val="none" w:sz="0" w:space="0" w:color="auto"/>
                <w:bottom w:val="none" w:sz="0" w:space="0" w:color="auto"/>
                <w:right w:val="none" w:sz="0" w:space="0" w:color="auto"/>
              </w:divBdr>
            </w:div>
            <w:div w:id="2031058095">
              <w:marLeft w:val="0"/>
              <w:marRight w:val="0"/>
              <w:marTop w:val="0"/>
              <w:marBottom w:val="0"/>
              <w:divBdr>
                <w:top w:val="none" w:sz="0" w:space="0" w:color="auto"/>
                <w:left w:val="none" w:sz="0" w:space="0" w:color="auto"/>
                <w:bottom w:val="none" w:sz="0" w:space="0" w:color="auto"/>
                <w:right w:val="none" w:sz="0" w:space="0" w:color="auto"/>
              </w:divBdr>
            </w:div>
            <w:div w:id="1785223079">
              <w:marLeft w:val="0"/>
              <w:marRight w:val="0"/>
              <w:marTop w:val="0"/>
              <w:marBottom w:val="0"/>
              <w:divBdr>
                <w:top w:val="none" w:sz="0" w:space="0" w:color="auto"/>
                <w:left w:val="none" w:sz="0" w:space="0" w:color="auto"/>
                <w:bottom w:val="none" w:sz="0" w:space="0" w:color="auto"/>
                <w:right w:val="none" w:sz="0" w:space="0" w:color="auto"/>
              </w:divBdr>
            </w:div>
            <w:div w:id="1381786741">
              <w:marLeft w:val="0"/>
              <w:marRight w:val="0"/>
              <w:marTop w:val="0"/>
              <w:marBottom w:val="0"/>
              <w:divBdr>
                <w:top w:val="none" w:sz="0" w:space="0" w:color="auto"/>
                <w:left w:val="none" w:sz="0" w:space="0" w:color="auto"/>
                <w:bottom w:val="none" w:sz="0" w:space="0" w:color="auto"/>
                <w:right w:val="none" w:sz="0" w:space="0" w:color="auto"/>
              </w:divBdr>
            </w:div>
            <w:div w:id="1873806861">
              <w:marLeft w:val="0"/>
              <w:marRight w:val="0"/>
              <w:marTop w:val="0"/>
              <w:marBottom w:val="0"/>
              <w:divBdr>
                <w:top w:val="none" w:sz="0" w:space="0" w:color="auto"/>
                <w:left w:val="none" w:sz="0" w:space="0" w:color="auto"/>
                <w:bottom w:val="none" w:sz="0" w:space="0" w:color="auto"/>
                <w:right w:val="none" w:sz="0" w:space="0" w:color="auto"/>
              </w:divBdr>
            </w:div>
            <w:div w:id="758335957">
              <w:marLeft w:val="0"/>
              <w:marRight w:val="0"/>
              <w:marTop w:val="0"/>
              <w:marBottom w:val="0"/>
              <w:divBdr>
                <w:top w:val="none" w:sz="0" w:space="0" w:color="auto"/>
                <w:left w:val="none" w:sz="0" w:space="0" w:color="auto"/>
                <w:bottom w:val="none" w:sz="0" w:space="0" w:color="auto"/>
                <w:right w:val="none" w:sz="0" w:space="0" w:color="auto"/>
              </w:divBdr>
            </w:div>
            <w:div w:id="246698342">
              <w:marLeft w:val="0"/>
              <w:marRight w:val="0"/>
              <w:marTop w:val="0"/>
              <w:marBottom w:val="0"/>
              <w:divBdr>
                <w:top w:val="none" w:sz="0" w:space="0" w:color="auto"/>
                <w:left w:val="none" w:sz="0" w:space="0" w:color="auto"/>
                <w:bottom w:val="none" w:sz="0" w:space="0" w:color="auto"/>
                <w:right w:val="none" w:sz="0" w:space="0" w:color="auto"/>
              </w:divBdr>
            </w:div>
            <w:div w:id="1506167756">
              <w:marLeft w:val="0"/>
              <w:marRight w:val="0"/>
              <w:marTop w:val="0"/>
              <w:marBottom w:val="0"/>
              <w:divBdr>
                <w:top w:val="none" w:sz="0" w:space="0" w:color="auto"/>
                <w:left w:val="none" w:sz="0" w:space="0" w:color="auto"/>
                <w:bottom w:val="none" w:sz="0" w:space="0" w:color="auto"/>
                <w:right w:val="none" w:sz="0" w:space="0" w:color="auto"/>
              </w:divBdr>
            </w:div>
            <w:div w:id="1800411234">
              <w:marLeft w:val="0"/>
              <w:marRight w:val="0"/>
              <w:marTop w:val="0"/>
              <w:marBottom w:val="0"/>
              <w:divBdr>
                <w:top w:val="none" w:sz="0" w:space="0" w:color="auto"/>
                <w:left w:val="none" w:sz="0" w:space="0" w:color="auto"/>
                <w:bottom w:val="none" w:sz="0" w:space="0" w:color="auto"/>
                <w:right w:val="none" w:sz="0" w:space="0" w:color="auto"/>
              </w:divBdr>
            </w:div>
          </w:divsChild>
        </w:div>
        <w:div w:id="900212591">
          <w:marLeft w:val="0"/>
          <w:marRight w:val="0"/>
          <w:marTop w:val="0"/>
          <w:marBottom w:val="120"/>
          <w:divBdr>
            <w:top w:val="none" w:sz="0" w:space="0" w:color="auto"/>
            <w:left w:val="none" w:sz="0" w:space="0" w:color="auto"/>
            <w:bottom w:val="none" w:sz="0" w:space="0" w:color="auto"/>
            <w:right w:val="none" w:sz="0" w:space="0" w:color="auto"/>
          </w:divBdr>
          <w:divsChild>
            <w:div w:id="1617519095">
              <w:marLeft w:val="0"/>
              <w:marRight w:val="0"/>
              <w:marTop w:val="0"/>
              <w:marBottom w:val="0"/>
              <w:divBdr>
                <w:top w:val="none" w:sz="0" w:space="0" w:color="auto"/>
                <w:left w:val="none" w:sz="0" w:space="0" w:color="auto"/>
                <w:bottom w:val="none" w:sz="0" w:space="0" w:color="auto"/>
                <w:right w:val="none" w:sz="0" w:space="0" w:color="auto"/>
              </w:divBdr>
            </w:div>
            <w:div w:id="1436632684">
              <w:marLeft w:val="0"/>
              <w:marRight w:val="0"/>
              <w:marTop w:val="0"/>
              <w:marBottom w:val="0"/>
              <w:divBdr>
                <w:top w:val="none" w:sz="0" w:space="0" w:color="auto"/>
                <w:left w:val="none" w:sz="0" w:space="0" w:color="auto"/>
                <w:bottom w:val="none" w:sz="0" w:space="0" w:color="auto"/>
                <w:right w:val="none" w:sz="0" w:space="0" w:color="auto"/>
              </w:divBdr>
            </w:div>
            <w:div w:id="1215308868">
              <w:marLeft w:val="0"/>
              <w:marRight w:val="0"/>
              <w:marTop w:val="0"/>
              <w:marBottom w:val="0"/>
              <w:divBdr>
                <w:top w:val="none" w:sz="0" w:space="0" w:color="auto"/>
                <w:left w:val="none" w:sz="0" w:space="0" w:color="auto"/>
                <w:bottom w:val="none" w:sz="0" w:space="0" w:color="auto"/>
                <w:right w:val="none" w:sz="0" w:space="0" w:color="auto"/>
              </w:divBdr>
            </w:div>
            <w:div w:id="1296721448">
              <w:marLeft w:val="0"/>
              <w:marRight w:val="0"/>
              <w:marTop w:val="0"/>
              <w:marBottom w:val="0"/>
              <w:divBdr>
                <w:top w:val="none" w:sz="0" w:space="0" w:color="auto"/>
                <w:left w:val="none" w:sz="0" w:space="0" w:color="auto"/>
                <w:bottom w:val="none" w:sz="0" w:space="0" w:color="auto"/>
                <w:right w:val="none" w:sz="0" w:space="0" w:color="auto"/>
              </w:divBdr>
            </w:div>
            <w:div w:id="971792763">
              <w:marLeft w:val="0"/>
              <w:marRight w:val="0"/>
              <w:marTop w:val="0"/>
              <w:marBottom w:val="0"/>
              <w:divBdr>
                <w:top w:val="none" w:sz="0" w:space="0" w:color="auto"/>
                <w:left w:val="none" w:sz="0" w:space="0" w:color="auto"/>
                <w:bottom w:val="none" w:sz="0" w:space="0" w:color="auto"/>
                <w:right w:val="none" w:sz="0" w:space="0" w:color="auto"/>
              </w:divBdr>
            </w:div>
            <w:div w:id="1340505927">
              <w:marLeft w:val="0"/>
              <w:marRight w:val="0"/>
              <w:marTop w:val="0"/>
              <w:marBottom w:val="0"/>
              <w:divBdr>
                <w:top w:val="none" w:sz="0" w:space="0" w:color="auto"/>
                <w:left w:val="none" w:sz="0" w:space="0" w:color="auto"/>
                <w:bottom w:val="none" w:sz="0" w:space="0" w:color="auto"/>
                <w:right w:val="none" w:sz="0" w:space="0" w:color="auto"/>
              </w:divBdr>
            </w:div>
            <w:div w:id="1694964662">
              <w:marLeft w:val="0"/>
              <w:marRight w:val="0"/>
              <w:marTop w:val="0"/>
              <w:marBottom w:val="0"/>
              <w:divBdr>
                <w:top w:val="none" w:sz="0" w:space="0" w:color="auto"/>
                <w:left w:val="none" w:sz="0" w:space="0" w:color="auto"/>
                <w:bottom w:val="none" w:sz="0" w:space="0" w:color="auto"/>
                <w:right w:val="none" w:sz="0" w:space="0" w:color="auto"/>
              </w:divBdr>
            </w:div>
            <w:div w:id="748430995">
              <w:marLeft w:val="0"/>
              <w:marRight w:val="0"/>
              <w:marTop w:val="0"/>
              <w:marBottom w:val="0"/>
              <w:divBdr>
                <w:top w:val="none" w:sz="0" w:space="0" w:color="auto"/>
                <w:left w:val="none" w:sz="0" w:space="0" w:color="auto"/>
                <w:bottom w:val="none" w:sz="0" w:space="0" w:color="auto"/>
                <w:right w:val="none" w:sz="0" w:space="0" w:color="auto"/>
              </w:divBdr>
            </w:div>
            <w:div w:id="1894150846">
              <w:marLeft w:val="0"/>
              <w:marRight w:val="0"/>
              <w:marTop w:val="0"/>
              <w:marBottom w:val="0"/>
              <w:divBdr>
                <w:top w:val="none" w:sz="0" w:space="0" w:color="auto"/>
                <w:left w:val="none" w:sz="0" w:space="0" w:color="auto"/>
                <w:bottom w:val="none" w:sz="0" w:space="0" w:color="auto"/>
                <w:right w:val="none" w:sz="0" w:space="0" w:color="auto"/>
              </w:divBdr>
            </w:div>
            <w:div w:id="327245548">
              <w:marLeft w:val="0"/>
              <w:marRight w:val="0"/>
              <w:marTop w:val="0"/>
              <w:marBottom w:val="0"/>
              <w:divBdr>
                <w:top w:val="none" w:sz="0" w:space="0" w:color="auto"/>
                <w:left w:val="none" w:sz="0" w:space="0" w:color="auto"/>
                <w:bottom w:val="none" w:sz="0" w:space="0" w:color="auto"/>
                <w:right w:val="none" w:sz="0" w:space="0" w:color="auto"/>
              </w:divBdr>
            </w:div>
            <w:div w:id="479538010">
              <w:marLeft w:val="0"/>
              <w:marRight w:val="0"/>
              <w:marTop w:val="0"/>
              <w:marBottom w:val="0"/>
              <w:divBdr>
                <w:top w:val="none" w:sz="0" w:space="0" w:color="auto"/>
                <w:left w:val="none" w:sz="0" w:space="0" w:color="auto"/>
                <w:bottom w:val="none" w:sz="0" w:space="0" w:color="auto"/>
                <w:right w:val="none" w:sz="0" w:space="0" w:color="auto"/>
              </w:divBdr>
            </w:div>
          </w:divsChild>
        </w:div>
        <w:div w:id="1145314838">
          <w:marLeft w:val="0"/>
          <w:marRight w:val="0"/>
          <w:marTop w:val="0"/>
          <w:marBottom w:val="120"/>
          <w:divBdr>
            <w:top w:val="none" w:sz="0" w:space="0" w:color="auto"/>
            <w:left w:val="none" w:sz="0" w:space="0" w:color="auto"/>
            <w:bottom w:val="none" w:sz="0" w:space="0" w:color="auto"/>
            <w:right w:val="none" w:sz="0" w:space="0" w:color="auto"/>
          </w:divBdr>
          <w:divsChild>
            <w:div w:id="1863670215">
              <w:marLeft w:val="0"/>
              <w:marRight w:val="0"/>
              <w:marTop w:val="0"/>
              <w:marBottom w:val="0"/>
              <w:divBdr>
                <w:top w:val="none" w:sz="0" w:space="0" w:color="auto"/>
                <w:left w:val="none" w:sz="0" w:space="0" w:color="auto"/>
                <w:bottom w:val="none" w:sz="0" w:space="0" w:color="auto"/>
                <w:right w:val="none" w:sz="0" w:space="0" w:color="auto"/>
              </w:divBdr>
            </w:div>
          </w:divsChild>
        </w:div>
        <w:div w:id="815336529">
          <w:marLeft w:val="0"/>
          <w:marRight w:val="0"/>
          <w:marTop w:val="0"/>
          <w:marBottom w:val="120"/>
          <w:divBdr>
            <w:top w:val="none" w:sz="0" w:space="0" w:color="auto"/>
            <w:left w:val="none" w:sz="0" w:space="0" w:color="auto"/>
            <w:bottom w:val="none" w:sz="0" w:space="0" w:color="auto"/>
            <w:right w:val="none" w:sz="0" w:space="0" w:color="auto"/>
          </w:divBdr>
          <w:divsChild>
            <w:div w:id="1169325497">
              <w:marLeft w:val="0"/>
              <w:marRight w:val="0"/>
              <w:marTop w:val="0"/>
              <w:marBottom w:val="0"/>
              <w:divBdr>
                <w:top w:val="none" w:sz="0" w:space="0" w:color="auto"/>
                <w:left w:val="none" w:sz="0" w:space="0" w:color="auto"/>
                <w:bottom w:val="none" w:sz="0" w:space="0" w:color="auto"/>
                <w:right w:val="none" w:sz="0" w:space="0" w:color="auto"/>
              </w:divBdr>
            </w:div>
            <w:div w:id="1056733918">
              <w:marLeft w:val="0"/>
              <w:marRight w:val="0"/>
              <w:marTop w:val="0"/>
              <w:marBottom w:val="0"/>
              <w:divBdr>
                <w:top w:val="none" w:sz="0" w:space="0" w:color="auto"/>
                <w:left w:val="none" w:sz="0" w:space="0" w:color="auto"/>
                <w:bottom w:val="none" w:sz="0" w:space="0" w:color="auto"/>
                <w:right w:val="none" w:sz="0" w:space="0" w:color="auto"/>
              </w:divBdr>
            </w:div>
          </w:divsChild>
        </w:div>
        <w:div w:id="301662475">
          <w:marLeft w:val="0"/>
          <w:marRight w:val="0"/>
          <w:marTop w:val="0"/>
          <w:marBottom w:val="120"/>
          <w:divBdr>
            <w:top w:val="none" w:sz="0" w:space="0" w:color="auto"/>
            <w:left w:val="none" w:sz="0" w:space="0" w:color="auto"/>
            <w:bottom w:val="none" w:sz="0" w:space="0" w:color="auto"/>
            <w:right w:val="none" w:sz="0" w:space="0" w:color="auto"/>
          </w:divBdr>
          <w:divsChild>
            <w:div w:id="336664023">
              <w:marLeft w:val="0"/>
              <w:marRight w:val="0"/>
              <w:marTop w:val="0"/>
              <w:marBottom w:val="0"/>
              <w:divBdr>
                <w:top w:val="none" w:sz="0" w:space="0" w:color="auto"/>
                <w:left w:val="none" w:sz="0" w:space="0" w:color="auto"/>
                <w:bottom w:val="none" w:sz="0" w:space="0" w:color="auto"/>
                <w:right w:val="none" w:sz="0" w:space="0" w:color="auto"/>
              </w:divBdr>
            </w:div>
            <w:div w:id="1420371976">
              <w:marLeft w:val="0"/>
              <w:marRight w:val="0"/>
              <w:marTop w:val="0"/>
              <w:marBottom w:val="0"/>
              <w:divBdr>
                <w:top w:val="none" w:sz="0" w:space="0" w:color="auto"/>
                <w:left w:val="none" w:sz="0" w:space="0" w:color="auto"/>
                <w:bottom w:val="none" w:sz="0" w:space="0" w:color="auto"/>
                <w:right w:val="none" w:sz="0" w:space="0" w:color="auto"/>
              </w:divBdr>
            </w:div>
            <w:div w:id="1298755235">
              <w:marLeft w:val="0"/>
              <w:marRight w:val="0"/>
              <w:marTop w:val="0"/>
              <w:marBottom w:val="0"/>
              <w:divBdr>
                <w:top w:val="none" w:sz="0" w:space="0" w:color="auto"/>
                <w:left w:val="none" w:sz="0" w:space="0" w:color="auto"/>
                <w:bottom w:val="none" w:sz="0" w:space="0" w:color="auto"/>
                <w:right w:val="none" w:sz="0" w:space="0" w:color="auto"/>
              </w:divBdr>
            </w:div>
            <w:div w:id="193547114">
              <w:marLeft w:val="0"/>
              <w:marRight w:val="0"/>
              <w:marTop w:val="0"/>
              <w:marBottom w:val="0"/>
              <w:divBdr>
                <w:top w:val="none" w:sz="0" w:space="0" w:color="auto"/>
                <w:left w:val="none" w:sz="0" w:space="0" w:color="auto"/>
                <w:bottom w:val="none" w:sz="0" w:space="0" w:color="auto"/>
                <w:right w:val="none" w:sz="0" w:space="0" w:color="auto"/>
              </w:divBdr>
            </w:div>
            <w:div w:id="958338729">
              <w:marLeft w:val="0"/>
              <w:marRight w:val="0"/>
              <w:marTop w:val="0"/>
              <w:marBottom w:val="0"/>
              <w:divBdr>
                <w:top w:val="none" w:sz="0" w:space="0" w:color="auto"/>
                <w:left w:val="none" w:sz="0" w:space="0" w:color="auto"/>
                <w:bottom w:val="none" w:sz="0" w:space="0" w:color="auto"/>
                <w:right w:val="none" w:sz="0" w:space="0" w:color="auto"/>
              </w:divBdr>
            </w:div>
            <w:div w:id="1892308792">
              <w:marLeft w:val="0"/>
              <w:marRight w:val="0"/>
              <w:marTop w:val="0"/>
              <w:marBottom w:val="0"/>
              <w:divBdr>
                <w:top w:val="none" w:sz="0" w:space="0" w:color="auto"/>
                <w:left w:val="none" w:sz="0" w:space="0" w:color="auto"/>
                <w:bottom w:val="none" w:sz="0" w:space="0" w:color="auto"/>
                <w:right w:val="none" w:sz="0" w:space="0" w:color="auto"/>
              </w:divBdr>
            </w:div>
            <w:div w:id="440494998">
              <w:marLeft w:val="0"/>
              <w:marRight w:val="0"/>
              <w:marTop w:val="0"/>
              <w:marBottom w:val="0"/>
              <w:divBdr>
                <w:top w:val="none" w:sz="0" w:space="0" w:color="auto"/>
                <w:left w:val="none" w:sz="0" w:space="0" w:color="auto"/>
                <w:bottom w:val="none" w:sz="0" w:space="0" w:color="auto"/>
                <w:right w:val="none" w:sz="0" w:space="0" w:color="auto"/>
              </w:divBdr>
            </w:div>
          </w:divsChild>
        </w:div>
        <w:div w:id="1513379259">
          <w:marLeft w:val="0"/>
          <w:marRight w:val="0"/>
          <w:marTop w:val="0"/>
          <w:marBottom w:val="120"/>
          <w:divBdr>
            <w:top w:val="none" w:sz="0" w:space="0" w:color="auto"/>
            <w:left w:val="none" w:sz="0" w:space="0" w:color="auto"/>
            <w:bottom w:val="none" w:sz="0" w:space="0" w:color="auto"/>
            <w:right w:val="none" w:sz="0" w:space="0" w:color="auto"/>
          </w:divBdr>
          <w:divsChild>
            <w:div w:id="189613174">
              <w:marLeft w:val="0"/>
              <w:marRight w:val="0"/>
              <w:marTop w:val="0"/>
              <w:marBottom w:val="0"/>
              <w:divBdr>
                <w:top w:val="none" w:sz="0" w:space="0" w:color="auto"/>
                <w:left w:val="none" w:sz="0" w:space="0" w:color="auto"/>
                <w:bottom w:val="none" w:sz="0" w:space="0" w:color="auto"/>
                <w:right w:val="none" w:sz="0" w:space="0" w:color="auto"/>
              </w:divBdr>
            </w:div>
            <w:div w:id="1842233752">
              <w:marLeft w:val="0"/>
              <w:marRight w:val="0"/>
              <w:marTop w:val="0"/>
              <w:marBottom w:val="0"/>
              <w:divBdr>
                <w:top w:val="none" w:sz="0" w:space="0" w:color="auto"/>
                <w:left w:val="none" w:sz="0" w:space="0" w:color="auto"/>
                <w:bottom w:val="none" w:sz="0" w:space="0" w:color="auto"/>
                <w:right w:val="none" w:sz="0" w:space="0" w:color="auto"/>
              </w:divBdr>
            </w:div>
            <w:div w:id="1928923124">
              <w:marLeft w:val="0"/>
              <w:marRight w:val="0"/>
              <w:marTop w:val="0"/>
              <w:marBottom w:val="0"/>
              <w:divBdr>
                <w:top w:val="none" w:sz="0" w:space="0" w:color="auto"/>
                <w:left w:val="none" w:sz="0" w:space="0" w:color="auto"/>
                <w:bottom w:val="none" w:sz="0" w:space="0" w:color="auto"/>
                <w:right w:val="none" w:sz="0" w:space="0" w:color="auto"/>
              </w:divBdr>
            </w:div>
            <w:div w:id="773749487">
              <w:marLeft w:val="0"/>
              <w:marRight w:val="0"/>
              <w:marTop w:val="0"/>
              <w:marBottom w:val="0"/>
              <w:divBdr>
                <w:top w:val="none" w:sz="0" w:space="0" w:color="auto"/>
                <w:left w:val="none" w:sz="0" w:space="0" w:color="auto"/>
                <w:bottom w:val="none" w:sz="0" w:space="0" w:color="auto"/>
                <w:right w:val="none" w:sz="0" w:space="0" w:color="auto"/>
              </w:divBdr>
            </w:div>
          </w:divsChild>
        </w:div>
        <w:div w:id="139614139">
          <w:marLeft w:val="0"/>
          <w:marRight w:val="0"/>
          <w:marTop w:val="150"/>
          <w:marBottom w:val="0"/>
          <w:divBdr>
            <w:top w:val="none" w:sz="0" w:space="0" w:color="auto"/>
            <w:left w:val="none" w:sz="0" w:space="0" w:color="auto"/>
            <w:bottom w:val="none" w:sz="0" w:space="0" w:color="auto"/>
            <w:right w:val="none" w:sz="0" w:space="0" w:color="auto"/>
          </w:divBdr>
        </w:div>
        <w:div w:id="1881866403">
          <w:marLeft w:val="0"/>
          <w:marRight w:val="0"/>
          <w:marTop w:val="0"/>
          <w:marBottom w:val="120"/>
          <w:divBdr>
            <w:top w:val="none" w:sz="0" w:space="0" w:color="auto"/>
            <w:left w:val="none" w:sz="0" w:space="0" w:color="auto"/>
            <w:bottom w:val="none" w:sz="0" w:space="0" w:color="auto"/>
            <w:right w:val="none" w:sz="0" w:space="0" w:color="auto"/>
          </w:divBdr>
          <w:divsChild>
            <w:div w:id="963541051">
              <w:marLeft w:val="0"/>
              <w:marRight w:val="0"/>
              <w:marTop w:val="0"/>
              <w:marBottom w:val="0"/>
              <w:divBdr>
                <w:top w:val="none" w:sz="0" w:space="0" w:color="auto"/>
                <w:left w:val="none" w:sz="0" w:space="0" w:color="auto"/>
                <w:bottom w:val="none" w:sz="0" w:space="0" w:color="auto"/>
                <w:right w:val="none" w:sz="0" w:space="0" w:color="auto"/>
              </w:divBdr>
            </w:div>
            <w:div w:id="529415805">
              <w:marLeft w:val="0"/>
              <w:marRight w:val="0"/>
              <w:marTop w:val="0"/>
              <w:marBottom w:val="0"/>
              <w:divBdr>
                <w:top w:val="none" w:sz="0" w:space="0" w:color="auto"/>
                <w:left w:val="none" w:sz="0" w:space="0" w:color="auto"/>
                <w:bottom w:val="none" w:sz="0" w:space="0" w:color="auto"/>
                <w:right w:val="none" w:sz="0" w:space="0" w:color="auto"/>
              </w:divBdr>
            </w:div>
            <w:div w:id="1777093830">
              <w:marLeft w:val="0"/>
              <w:marRight w:val="0"/>
              <w:marTop w:val="0"/>
              <w:marBottom w:val="0"/>
              <w:divBdr>
                <w:top w:val="none" w:sz="0" w:space="0" w:color="auto"/>
                <w:left w:val="none" w:sz="0" w:space="0" w:color="auto"/>
                <w:bottom w:val="none" w:sz="0" w:space="0" w:color="auto"/>
                <w:right w:val="none" w:sz="0" w:space="0" w:color="auto"/>
              </w:divBdr>
            </w:div>
          </w:divsChild>
        </w:div>
        <w:div w:id="1449620286">
          <w:marLeft w:val="0"/>
          <w:marRight w:val="0"/>
          <w:marTop w:val="0"/>
          <w:marBottom w:val="120"/>
          <w:divBdr>
            <w:top w:val="none" w:sz="0" w:space="0" w:color="auto"/>
            <w:left w:val="none" w:sz="0" w:space="0" w:color="auto"/>
            <w:bottom w:val="none" w:sz="0" w:space="0" w:color="auto"/>
            <w:right w:val="none" w:sz="0" w:space="0" w:color="auto"/>
          </w:divBdr>
          <w:divsChild>
            <w:div w:id="119303728">
              <w:marLeft w:val="0"/>
              <w:marRight w:val="0"/>
              <w:marTop w:val="0"/>
              <w:marBottom w:val="0"/>
              <w:divBdr>
                <w:top w:val="none" w:sz="0" w:space="0" w:color="auto"/>
                <w:left w:val="none" w:sz="0" w:space="0" w:color="auto"/>
                <w:bottom w:val="none" w:sz="0" w:space="0" w:color="auto"/>
                <w:right w:val="none" w:sz="0" w:space="0" w:color="auto"/>
              </w:divBdr>
            </w:div>
          </w:divsChild>
        </w:div>
        <w:div w:id="827480253">
          <w:marLeft w:val="0"/>
          <w:marRight w:val="0"/>
          <w:marTop w:val="0"/>
          <w:marBottom w:val="120"/>
          <w:divBdr>
            <w:top w:val="none" w:sz="0" w:space="0" w:color="auto"/>
            <w:left w:val="none" w:sz="0" w:space="0" w:color="auto"/>
            <w:bottom w:val="none" w:sz="0" w:space="0" w:color="auto"/>
            <w:right w:val="none" w:sz="0" w:space="0" w:color="auto"/>
          </w:divBdr>
          <w:divsChild>
            <w:div w:id="1151479331">
              <w:marLeft w:val="0"/>
              <w:marRight w:val="0"/>
              <w:marTop w:val="0"/>
              <w:marBottom w:val="0"/>
              <w:divBdr>
                <w:top w:val="none" w:sz="0" w:space="0" w:color="auto"/>
                <w:left w:val="none" w:sz="0" w:space="0" w:color="auto"/>
                <w:bottom w:val="none" w:sz="0" w:space="0" w:color="auto"/>
                <w:right w:val="none" w:sz="0" w:space="0" w:color="auto"/>
              </w:divBdr>
            </w:div>
            <w:div w:id="2085226332">
              <w:marLeft w:val="0"/>
              <w:marRight w:val="0"/>
              <w:marTop w:val="0"/>
              <w:marBottom w:val="0"/>
              <w:divBdr>
                <w:top w:val="none" w:sz="0" w:space="0" w:color="auto"/>
                <w:left w:val="none" w:sz="0" w:space="0" w:color="auto"/>
                <w:bottom w:val="none" w:sz="0" w:space="0" w:color="auto"/>
                <w:right w:val="none" w:sz="0" w:space="0" w:color="auto"/>
              </w:divBdr>
            </w:div>
            <w:div w:id="1385569798">
              <w:marLeft w:val="0"/>
              <w:marRight w:val="0"/>
              <w:marTop w:val="0"/>
              <w:marBottom w:val="0"/>
              <w:divBdr>
                <w:top w:val="none" w:sz="0" w:space="0" w:color="auto"/>
                <w:left w:val="none" w:sz="0" w:space="0" w:color="auto"/>
                <w:bottom w:val="none" w:sz="0" w:space="0" w:color="auto"/>
                <w:right w:val="none" w:sz="0" w:space="0" w:color="auto"/>
              </w:divBdr>
            </w:div>
            <w:div w:id="1273168364">
              <w:marLeft w:val="0"/>
              <w:marRight w:val="0"/>
              <w:marTop w:val="0"/>
              <w:marBottom w:val="0"/>
              <w:divBdr>
                <w:top w:val="none" w:sz="0" w:space="0" w:color="auto"/>
                <w:left w:val="none" w:sz="0" w:space="0" w:color="auto"/>
                <w:bottom w:val="none" w:sz="0" w:space="0" w:color="auto"/>
                <w:right w:val="none" w:sz="0" w:space="0" w:color="auto"/>
              </w:divBdr>
            </w:div>
            <w:div w:id="1109161295">
              <w:marLeft w:val="0"/>
              <w:marRight w:val="0"/>
              <w:marTop w:val="0"/>
              <w:marBottom w:val="0"/>
              <w:divBdr>
                <w:top w:val="none" w:sz="0" w:space="0" w:color="auto"/>
                <w:left w:val="none" w:sz="0" w:space="0" w:color="auto"/>
                <w:bottom w:val="none" w:sz="0" w:space="0" w:color="auto"/>
                <w:right w:val="none" w:sz="0" w:space="0" w:color="auto"/>
              </w:divBdr>
            </w:div>
            <w:div w:id="181743657">
              <w:marLeft w:val="0"/>
              <w:marRight w:val="0"/>
              <w:marTop w:val="0"/>
              <w:marBottom w:val="0"/>
              <w:divBdr>
                <w:top w:val="none" w:sz="0" w:space="0" w:color="auto"/>
                <w:left w:val="none" w:sz="0" w:space="0" w:color="auto"/>
                <w:bottom w:val="none" w:sz="0" w:space="0" w:color="auto"/>
                <w:right w:val="none" w:sz="0" w:space="0" w:color="auto"/>
              </w:divBdr>
            </w:div>
            <w:div w:id="887690651">
              <w:marLeft w:val="0"/>
              <w:marRight w:val="0"/>
              <w:marTop w:val="0"/>
              <w:marBottom w:val="0"/>
              <w:divBdr>
                <w:top w:val="none" w:sz="0" w:space="0" w:color="auto"/>
                <w:left w:val="none" w:sz="0" w:space="0" w:color="auto"/>
                <w:bottom w:val="none" w:sz="0" w:space="0" w:color="auto"/>
                <w:right w:val="none" w:sz="0" w:space="0" w:color="auto"/>
              </w:divBdr>
            </w:div>
            <w:div w:id="1999966367">
              <w:marLeft w:val="0"/>
              <w:marRight w:val="0"/>
              <w:marTop w:val="0"/>
              <w:marBottom w:val="0"/>
              <w:divBdr>
                <w:top w:val="none" w:sz="0" w:space="0" w:color="auto"/>
                <w:left w:val="none" w:sz="0" w:space="0" w:color="auto"/>
                <w:bottom w:val="none" w:sz="0" w:space="0" w:color="auto"/>
                <w:right w:val="none" w:sz="0" w:space="0" w:color="auto"/>
              </w:divBdr>
            </w:div>
          </w:divsChild>
        </w:div>
        <w:div w:id="1674605018">
          <w:marLeft w:val="0"/>
          <w:marRight w:val="0"/>
          <w:marTop w:val="225"/>
          <w:marBottom w:val="0"/>
          <w:divBdr>
            <w:top w:val="none" w:sz="0" w:space="0" w:color="auto"/>
            <w:left w:val="none" w:sz="0" w:space="0" w:color="auto"/>
            <w:bottom w:val="none" w:sz="0" w:space="0" w:color="auto"/>
            <w:right w:val="none" w:sz="0" w:space="0" w:color="auto"/>
          </w:divBdr>
        </w:div>
        <w:div w:id="1079599771">
          <w:marLeft w:val="0"/>
          <w:marRight w:val="0"/>
          <w:marTop w:val="0"/>
          <w:marBottom w:val="120"/>
          <w:divBdr>
            <w:top w:val="none" w:sz="0" w:space="0" w:color="auto"/>
            <w:left w:val="none" w:sz="0" w:space="0" w:color="auto"/>
            <w:bottom w:val="none" w:sz="0" w:space="0" w:color="auto"/>
            <w:right w:val="none" w:sz="0" w:space="0" w:color="auto"/>
          </w:divBdr>
          <w:divsChild>
            <w:div w:id="1619485285">
              <w:marLeft w:val="0"/>
              <w:marRight w:val="0"/>
              <w:marTop w:val="0"/>
              <w:marBottom w:val="0"/>
              <w:divBdr>
                <w:top w:val="none" w:sz="0" w:space="0" w:color="auto"/>
                <w:left w:val="none" w:sz="0" w:space="0" w:color="auto"/>
                <w:bottom w:val="none" w:sz="0" w:space="0" w:color="auto"/>
                <w:right w:val="none" w:sz="0" w:space="0" w:color="auto"/>
              </w:divBdr>
            </w:div>
            <w:div w:id="1623879217">
              <w:marLeft w:val="0"/>
              <w:marRight w:val="0"/>
              <w:marTop w:val="0"/>
              <w:marBottom w:val="0"/>
              <w:divBdr>
                <w:top w:val="none" w:sz="0" w:space="0" w:color="auto"/>
                <w:left w:val="none" w:sz="0" w:space="0" w:color="auto"/>
                <w:bottom w:val="none" w:sz="0" w:space="0" w:color="auto"/>
                <w:right w:val="none" w:sz="0" w:space="0" w:color="auto"/>
              </w:divBdr>
            </w:div>
            <w:div w:id="1935430896">
              <w:marLeft w:val="0"/>
              <w:marRight w:val="0"/>
              <w:marTop w:val="0"/>
              <w:marBottom w:val="0"/>
              <w:divBdr>
                <w:top w:val="none" w:sz="0" w:space="0" w:color="auto"/>
                <w:left w:val="none" w:sz="0" w:space="0" w:color="auto"/>
                <w:bottom w:val="none" w:sz="0" w:space="0" w:color="auto"/>
                <w:right w:val="none" w:sz="0" w:space="0" w:color="auto"/>
              </w:divBdr>
            </w:div>
            <w:div w:id="176775078">
              <w:marLeft w:val="0"/>
              <w:marRight w:val="0"/>
              <w:marTop w:val="0"/>
              <w:marBottom w:val="0"/>
              <w:divBdr>
                <w:top w:val="none" w:sz="0" w:space="0" w:color="auto"/>
                <w:left w:val="none" w:sz="0" w:space="0" w:color="auto"/>
                <w:bottom w:val="none" w:sz="0" w:space="0" w:color="auto"/>
                <w:right w:val="none" w:sz="0" w:space="0" w:color="auto"/>
              </w:divBdr>
            </w:div>
            <w:div w:id="2111971435">
              <w:marLeft w:val="0"/>
              <w:marRight w:val="0"/>
              <w:marTop w:val="0"/>
              <w:marBottom w:val="0"/>
              <w:divBdr>
                <w:top w:val="none" w:sz="0" w:space="0" w:color="auto"/>
                <w:left w:val="none" w:sz="0" w:space="0" w:color="auto"/>
                <w:bottom w:val="none" w:sz="0" w:space="0" w:color="auto"/>
                <w:right w:val="none" w:sz="0" w:space="0" w:color="auto"/>
              </w:divBdr>
            </w:div>
          </w:divsChild>
        </w:div>
        <w:div w:id="351423102">
          <w:marLeft w:val="0"/>
          <w:marRight w:val="0"/>
          <w:marTop w:val="0"/>
          <w:marBottom w:val="120"/>
          <w:divBdr>
            <w:top w:val="none" w:sz="0" w:space="0" w:color="auto"/>
            <w:left w:val="none" w:sz="0" w:space="0" w:color="auto"/>
            <w:bottom w:val="none" w:sz="0" w:space="0" w:color="auto"/>
            <w:right w:val="none" w:sz="0" w:space="0" w:color="auto"/>
          </w:divBdr>
          <w:divsChild>
            <w:div w:id="160974232">
              <w:marLeft w:val="0"/>
              <w:marRight w:val="0"/>
              <w:marTop w:val="0"/>
              <w:marBottom w:val="0"/>
              <w:divBdr>
                <w:top w:val="none" w:sz="0" w:space="0" w:color="auto"/>
                <w:left w:val="none" w:sz="0" w:space="0" w:color="auto"/>
                <w:bottom w:val="none" w:sz="0" w:space="0" w:color="auto"/>
                <w:right w:val="none" w:sz="0" w:space="0" w:color="auto"/>
              </w:divBdr>
            </w:div>
            <w:div w:id="2071539168">
              <w:marLeft w:val="0"/>
              <w:marRight w:val="0"/>
              <w:marTop w:val="0"/>
              <w:marBottom w:val="0"/>
              <w:divBdr>
                <w:top w:val="none" w:sz="0" w:space="0" w:color="auto"/>
                <w:left w:val="none" w:sz="0" w:space="0" w:color="auto"/>
                <w:bottom w:val="none" w:sz="0" w:space="0" w:color="auto"/>
                <w:right w:val="none" w:sz="0" w:space="0" w:color="auto"/>
              </w:divBdr>
            </w:div>
            <w:div w:id="1954826944">
              <w:marLeft w:val="0"/>
              <w:marRight w:val="0"/>
              <w:marTop w:val="0"/>
              <w:marBottom w:val="0"/>
              <w:divBdr>
                <w:top w:val="none" w:sz="0" w:space="0" w:color="auto"/>
                <w:left w:val="none" w:sz="0" w:space="0" w:color="auto"/>
                <w:bottom w:val="none" w:sz="0" w:space="0" w:color="auto"/>
                <w:right w:val="none" w:sz="0" w:space="0" w:color="auto"/>
              </w:divBdr>
            </w:div>
            <w:div w:id="1377201907">
              <w:marLeft w:val="0"/>
              <w:marRight w:val="0"/>
              <w:marTop w:val="0"/>
              <w:marBottom w:val="0"/>
              <w:divBdr>
                <w:top w:val="none" w:sz="0" w:space="0" w:color="auto"/>
                <w:left w:val="none" w:sz="0" w:space="0" w:color="auto"/>
                <w:bottom w:val="none" w:sz="0" w:space="0" w:color="auto"/>
                <w:right w:val="none" w:sz="0" w:space="0" w:color="auto"/>
              </w:divBdr>
            </w:div>
            <w:div w:id="248539044">
              <w:marLeft w:val="0"/>
              <w:marRight w:val="0"/>
              <w:marTop w:val="0"/>
              <w:marBottom w:val="0"/>
              <w:divBdr>
                <w:top w:val="none" w:sz="0" w:space="0" w:color="auto"/>
                <w:left w:val="none" w:sz="0" w:space="0" w:color="auto"/>
                <w:bottom w:val="none" w:sz="0" w:space="0" w:color="auto"/>
                <w:right w:val="none" w:sz="0" w:space="0" w:color="auto"/>
              </w:divBdr>
            </w:div>
            <w:div w:id="495847052">
              <w:marLeft w:val="0"/>
              <w:marRight w:val="0"/>
              <w:marTop w:val="0"/>
              <w:marBottom w:val="0"/>
              <w:divBdr>
                <w:top w:val="none" w:sz="0" w:space="0" w:color="auto"/>
                <w:left w:val="none" w:sz="0" w:space="0" w:color="auto"/>
                <w:bottom w:val="none" w:sz="0" w:space="0" w:color="auto"/>
                <w:right w:val="none" w:sz="0" w:space="0" w:color="auto"/>
              </w:divBdr>
            </w:div>
            <w:div w:id="593519298">
              <w:marLeft w:val="0"/>
              <w:marRight w:val="0"/>
              <w:marTop w:val="0"/>
              <w:marBottom w:val="0"/>
              <w:divBdr>
                <w:top w:val="none" w:sz="0" w:space="0" w:color="auto"/>
                <w:left w:val="none" w:sz="0" w:space="0" w:color="auto"/>
                <w:bottom w:val="none" w:sz="0" w:space="0" w:color="auto"/>
                <w:right w:val="none" w:sz="0" w:space="0" w:color="auto"/>
              </w:divBdr>
            </w:div>
            <w:div w:id="1515875523">
              <w:marLeft w:val="0"/>
              <w:marRight w:val="0"/>
              <w:marTop w:val="0"/>
              <w:marBottom w:val="0"/>
              <w:divBdr>
                <w:top w:val="none" w:sz="0" w:space="0" w:color="auto"/>
                <w:left w:val="none" w:sz="0" w:space="0" w:color="auto"/>
                <w:bottom w:val="none" w:sz="0" w:space="0" w:color="auto"/>
                <w:right w:val="none" w:sz="0" w:space="0" w:color="auto"/>
              </w:divBdr>
            </w:div>
            <w:div w:id="486022981">
              <w:marLeft w:val="0"/>
              <w:marRight w:val="0"/>
              <w:marTop w:val="0"/>
              <w:marBottom w:val="0"/>
              <w:divBdr>
                <w:top w:val="none" w:sz="0" w:space="0" w:color="auto"/>
                <w:left w:val="none" w:sz="0" w:space="0" w:color="auto"/>
                <w:bottom w:val="none" w:sz="0" w:space="0" w:color="auto"/>
                <w:right w:val="none" w:sz="0" w:space="0" w:color="auto"/>
              </w:divBdr>
            </w:div>
            <w:div w:id="589310939">
              <w:marLeft w:val="0"/>
              <w:marRight w:val="0"/>
              <w:marTop w:val="0"/>
              <w:marBottom w:val="0"/>
              <w:divBdr>
                <w:top w:val="none" w:sz="0" w:space="0" w:color="auto"/>
                <w:left w:val="none" w:sz="0" w:space="0" w:color="auto"/>
                <w:bottom w:val="none" w:sz="0" w:space="0" w:color="auto"/>
                <w:right w:val="none" w:sz="0" w:space="0" w:color="auto"/>
              </w:divBdr>
            </w:div>
            <w:div w:id="216861709">
              <w:marLeft w:val="0"/>
              <w:marRight w:val="0"/>
              <w:marTop w:val="0"/>
              <w:marBottom w:val="0"/>
              <w:divBdr>
                <w:top w:val="none" w:sz="0" w:space="0" w:color="auto"/>
                <w:left w:val="none" w:sz="0" w:space="0" w:color="auto"/>
                <w:bottom w:val="none" w:sz="0" w:space="0" w:color="auto"/>
                <w:right w:val="none" w:sz="0" w:space="0" w:color="auto"/>
              </w:divBdr>
            </w:div>
            <w:div w:id="1817643892">
              <w:marLeft w:val="0"/>
              <w:marRight w:val="0"/>
              <w:marTop w:val="0"/>
              <w:marBottom w:val="0"/>
              <w:divBdr>
                <w:top w:val="none" w:sz="0" w:space="0" w:color="auto"/>
                <w:left w:val="none" w:sz="0" w:space="0" w:color="auto"/>
                <w:bottom w:val="none" w:sz="0" w:space="0" w:color="auto"/>
                <w:right w:val="none" w:sz="0" w:space="0" w:color="auto"/>
              </w:divBdr>
            </w:div>
            <w:div w:id="1654604465">
              <w:marLeft w:val="0"/>
              <w:marRight w:val="0"/>
              <w:marTop w:val="0"/>
              <w:marBottom w:val="0"/>
              <w:divBdr>
                <w:top w:val="none" w:sz="0" w:space="0" w:color="auto"/>
                <w:left w:val="none" w:sz="0" w:space="0" w:color="auto"/>
                <w:bottom w:val="none" w:sz="0" w:space="0" w:color="auto"/>
                <w:right w:val="none" w:sz="0" w:space="0" w:color="auto"/>
              </w:divBdr>
            </w:div>
            <w:div w:id="217018543">
              <w:marLeft w:val="0"/>
              <w:marRight w:val="0"/>
              <w:marTop w:val="0"/>
              <w:marBottom w:val="0"/>
              <w:divBdr>
                <w:top w:val="none" w:sz="0" w:space="0" w:color="auto"/>
                <w:left w:val="none" w:sz="0" w:space="0" w:color="auto"/>
                <w:bottom w:val="none" w:sz="0" w:space="0" w:color="auto"/>
                <w:right w:val="none" w:sz="0" w:space="0" w:color="auto"/>
              </w:divBdr>
            </w:div>
          </w:divsChild>
        </w:div>
        <w:div w:id="1304315470">
          <w:marLeft w:val="0"/>
          <w:marRight w:val="0"/>
          <w:marTop w:val="0"/>
          <w:marBottom w:val="120"/>
          <w:divBdr>
            <w:top w:val="none" w:sz="0" w:space="0" w:color="auto"/>
            <w:left w:val="none" w:sz="0" w:space="0" w:color="auto"/>
            <w:bottom w:val="none" w:sz="0" w:space="0" w:color="auto"/>
            <w:right w:val="none" w:sz="0" w:space="0" w:color="auto"/>
          </w:divBdr>
          <w:divsChild>
            <w:div w:id="1833056583">
              <w:marLeft w:val="0"/>
              <w:marRight w:val="0"/>
              <w:marTop w:val="0"/>
              <w:marBottom w:val="0"/>
              <w:divBdr>
                <w:top w:val="none" w:sz="0" w:space="0" w:color="auto"/>
                <w:left w:val="none" w:sz="0" w:space="0" w:color="auto"/>
                <w:bottom w:val="none" w:sz="0" w:space="0" w:color="auto"/>
                <w:right w:val="none" w:sz="0" w:space="0" w:color="auto"/>
              </w:divBdr>
            </w:div>
            <w:div w:id="78716000">
              <w:marLeft w:val="0"/>
              <w:marRight w:val="0"/>
              <w:marTop w:val="0"/>
              <w:marBottom w:val="0"/>
              <w:divBdr>
                <w:top w:val="none" w:sz="0" w:space="0" w:color="auto"/>
                <w:left w:val="none" w:sz="0" w:space="0" w:color="auto"/>
                <w:bottom w:val="none" w:sz="0" w:space="0" w:color="auto"/>
                <w:right w:val="none" w:sz="0" w:space="0" w:color="auto"/>
              </w:divBdr>
            </w:div>
            <w:div w:id="432483709">
              <w:marLeft w:val="0"/>
              <w:marRight w:val="0"/>
              <w:marTop w:val="0"/>
              <w:marBottom w:val="0"/>
              <w:divBdr>
                <w:top w:val="none" w:sz="0" w:space="0" w:color="auto"/>
                <w:left w:val="none" w:sz="0" w:space="0" w:color="auto"/>
                <w:bottom w:val="none" w:sz="0" w:space="0" w:color="auto"/>
                <w:right w:val="none" w:sz="0" w:space="0" w:color="auto"/>
              </w:divBdr>
            </w:div>
            <w:div w:id="916205246">
              <w:marLeft w:val="0"/>
              <w:marRight w:val="0"/>
              <w:marTop w:val="0"/>
              <w:marBottom w:val="0"/>
              <w:divBdr>
                <w:top w:val="none" w:sz="0" w:space="0" w:color="auto"/>
                <w:left w:val="none" w:sz="0" w:space="0" w:color="auto"/>
                <w:bottom w:val="none" w:sz="0" w:space="0" w:color="auto"/>
                <w:right w:val="none" w:sz="0" w:space="0" w:color="auto"/>
              </w:divBdr>
            </w:div>
          </w:divsChild>
        </w:div>
        <w:div w:id="945963255">
          <w:marLeft w:val="0"/>
          <w:marRight w:val="0"/>
          <w:marTop w:val="0"/>
          <w:marBottom w:val="120"/>
          <w:divBdr>
            <w:top w:val="none" w:sz="0" w:space="0" w:color="auto"/>
            <w:left w:val="none" w:sz="0" w:space="0" w:color="auto"/>
            <w:bottom w:val="none" w:sz="0" w:space="0" w:color="auto"/>
            <w:right w:val="none" w:sz="0" w:space="0" w:color="auto"/>
          </w:divBdr>
          <w:divsChild>
            <w:div w:id="1013191953">
              <w:marLeft w:val="0"/>
              <w:marRight w:val="0"/>
              <w:marTop w:val="0"/>
              <w:marBottom w:val="0"/>
              <w:divBdr>
                <w:top w:val="none" w:sz="0" w:space="0" w:color="auto"/>
                <w:left w:val="none" w:sz="0" w:space="0" w:color="auto"/>
                <w:bottom w:val="none" w:sz="0" w:space="0" w:color="auto"/>
                <w:right w:val="none" w:sz="0" w:space="0" w:color="auto"/>
              </w:divBdr>
            </w:div>
          </w:divsChild>
        </w:div>
        <w:div w:id="781268798">
          <w:marLeft w:val="0"/>
          <w:marRight w:val="0"/>
          <w:marTop w:val="0"/>
          <w:marBottom w:val="120"/>
          <w:divBdr>
            <w:top w:val="none" w:sz="0" w:space="0" w:color="auto"/>
            <w:left w:val="none" w:sz="0" w:space="0" w:color="auto"/>
            <w:bottom w:val="none" w:sz="0" w:space="0" w:color="auto"/>
            <w:right w:val="none" w:sz="0" w:space="0" w:color="auto"/>
          </w:divBdr>
          <w:divsChild>
            <w:div w:id="1677656924">
              <w:marLeft w:val="0"/>
              <w:marRight w:val="0"/>
              <w:marTop w:val="0"/>
              <w:marBottom w:val="0"/>
              <w:divBdr>
                <w:top w:val="none" w:sz="0" w:space="0" w:color="auto"/>
                <w:left w:val="none" w:sz="0" w:space="0" w:color="auto"/>
                <w:bottom w:val="none" w:sz="0" w:space="0" w:color="auto"/>
                <w:right w:val="none" w:sz="0" w:space="0" w:color="auto"/>
              </w:divBdr>
            </w:div>
            <w:div w:id="1923099822">
              <w:marLeft w:val="0"/>
              <w:marRight w:val="0"/>
              <w:marTop w:val="0"/>
              <w:marBottom w:val="0"/>
              <w:divBdr>
                <w:top w:val="none" w:sz="0" w:space="0" w:color="auto"/>
                <w:left w:val="none" w:sz="0" w:space="0" w:color="auto"/>
                <w:bottom w:val="none" w:sz="0" w:space="0" w:color="auto"/>
                <w:right w:val="none" w:sz="0" w:space="0" w:color="auto"/>
              </w:divBdr>
            </w:div>
            <w:div w:id="512763010">
              <w:marLeft w:val="0"/>
              <w:marRight w:val="0"/>
              <w:marTop w:val="0"/>
              <w:marBottom w:val="0"/>
              <w:divBdr>
                <w:top w:val="none" w:sz="0" w:space="0" w:color="auto"/>
                <w:left w:val="none" w:sz="0" w:space="0" w:color="auto"/>
                <w:bottom w:val="none" w:sz="0" w:space="0" w:color="auto"/>
                <w:right w:val="none" w:sz="0" w:space="0" w:color="auto"/>
              </w:divBdr>
            </w:div>
            <w:div w:id="572543185">
              <w:marLeft w:val="0"/>
              <w:marRight w:val="0"/>
              <w:marTop w:val="0"/>
              <w:marBottom w:val="0"/>
              <w:divBdr>
                <w:top w:val="none" w:sz="0" w:space="0" w:color="auto"/>
                <w:left w:val="none" w:sz="0" w:space="0" w:color="auto"/>
                <w:bottom w:val="none" w:sz="0" w:space="0" w:color="auto"/>
                <w:right w:val="none" w:sz="0" w:space="0" w:color="auto"/>
              </w:divBdr>
            </w:div>
            <w:div w:id="135219527">
              <w:marLeft w:val="0"/>
              <w:marRight w:val="0"/>
              <w:marTop w:val="0"/>
              <w:marBottom w:val="0"/>
              <w:divBdr>
                <w:top w:val="none" w:sz="0" w:space="0" w:color="auto"/>
                <w:left w:val="none" w:sz="0" w:space="0" w:color="auto"/>
                <w:bottom w:val="none" w:sz="0" w:space="0" w:color="auto"/>
                <w:right w:val="none" w:sz="0" w:space="0" w:color="auto"/>
              </w:divBdr>
            </w:div>
            <w:div w:id="918908307">
              <w:marLeft w:val="0"/>
              <w:marRight w:val="0"/>
              <w:marTop w:val="0"/>
              <w:marBottom w:val="0"/>
              <w:divBdr>
                <w:top w:val="none" w:sz="0" w:space="0" w:color="auto"/>
                <w:left w:val="none" w:sz="0" w:space="0" w:color="auto"/>
                <w:bottom w:val="none" w:sz="0" w:space="0" w:color="auto"/>
                <w:right w:val="none" w:sz="0" w:space="0" w:color="auto"/>
              </w:divBdr>
            </w:div>
            <w:div w:id="1098208463">
              <w:marLeft w:val="0"/>
              <w:marRight w:val="0"/>
              <w:marTop w:val="0"/>
              <w:marBottom w:val="0"/>
              <w:divBdr>
                <w:top w:val="none" w:sz="0" w:space="0" w:color="auto"/>
                <w:left w:val="none" w:sz="0" w:space="0" w:color="auto"/>
                <w:bottom w:val="none" w:sz="0" w:space="0" w:color="auto"/>
                <w:right w:val="none" w:sz="0" w:space="0" w:color="auto"/>
              </w:divBdr>
            </w:div>
            <w:div w:id="831526988">
              <w:marLeft w:val="0"/>
              <w:marRight w:val="0"/>
              <w:marTop w:val="0"/>
              <w:marBottom w:val="0"/>
              <w:divBdr>
                <w:top w:val="none" w:sz="0" w:space="0" w:color="auto"/>
                <w:left w:val="none" w:sz="0" w:space="0" w:color="auto"/>
                <w:bottom w:val="none" w:sz="0" w:space="0" w:color="auto"/>
                <w:right w:val="none" w:sz="0" w:space="0" w:color="auto"/>
              </w:divBdr>
            </w:div>
          </w:divsChild>
        </w:div>
        <w:div w:id="1912737416">
          <w:marLeft w:val="0"/>
          <w:marRight w:val="0"/>
          <w:marTop w:val="0"/>
          <w:marBottom w:val="120"/>
          <w:divBdr>
            <w:top w:val="none" w:sz="0" w:space="0" w:color="auto"/>
            <w:left w:val="none" w:sz="0" w:space="0" w:color="auto"/>
            <w:bottom w:val="none" w:sz="0" w:space="0" w:color="auto"/>
            <w:right w:val="none" w:sz="0" w:space="0" w:color="auto"/>
          </w:divBdr>
          <w:divsChild>
            <w:div w:id="1808351288">
              <w:marLeft w:val="0"/>
              <w:marRight w:val="0"/>
              <w:marTop w:val="0"/>
              <w:marBottom w:val="0"/>
              <w:divBdr>
                <w:top w:val="none" w:sz="0" w:space="0" w:color="auto"/>
                <w:left w:val="none" w:sz="0" w:space="0" w:color="auto"/>
                <w:bottom w:val="none" w:sz="0" w:space="0" w:color="auto"/>
                <w:right w:val="none" w:sz="0" w:space="0" w:color="auto"/>
              </w:divBdr>
            </w:div>
            <w:div w:id="1301617162">
              <w:marLeft w:val="0"/>
              <w:marRight w:val="0"/>
              <w:marTop w:val="0"/>
              <w:marBottom w:val="0"/>
              <w:divBdr>
                <w:top w:val="none" w:sz="0" w:space="0" w:color="auto"/>
                <w:left w:val="none" w:sz="0" w:space="0" w:color="auto"/>
                <w:bottom w:val="none" w:sz="0" w:space="0" w:color="auto"/>
                <w:right w:val="none" w:sz="0" w:space="0" w:color="auto"/>
              </w:divBdr>
            </w:div>
          </w:divsChild>
        </w:div>
        <w:div w:id="1943224922">
          <w:marLeft w:val="0"/>
          <w:marRight w:val="0"/>
          <w:marTop w:val="225"/>
          <w:marBottom w:val="0"/>
          <w:divBdr>
            <w:top w:val="none" w:sz="0" w:space="0" w:color="auto"/>
            <w:left w:val="none" w:sz="0" w:space="0" w:color="auto"/>
            <w:bottom w:val="none" w:sz="0" w:space="0" w:color="auto"/>
            <w:right w:val="none" w:sz="0" w:space="0" w:color="auto"/>
          </w:divBdr>
        </w:div>
        <w:div w:id="1268582448">
          <w:marLeft w:val="0"/>
          <w:marRight w:val="0"/>
          <w:marTop w:val="0"/>
          <w:marBottom w:val="120"/>
          <w:divBdr>
            <w:top w:val="none" w:sz="0" w:space="0" w:color="auto"/>
            <w:left w:val="none" w:sz="0" w:space="0" w:color="auto"/>
            <w:bottom w:val="none" w:sz="0" w:space="0" w:color="auto"/>
            <w:right w:val="none" w:sz="0" w:space="0" w:color="auto"/>
          </w:divBdr>
          <w:divsChild>
            <w:div w:id="242759804">
              <w:marLeft w:val="0"/>
              <w:marRight w:val="0"/>
              <w:marTop w:val="0"/>
              <w:marBottom w:val="0"/>
              <w:divBdr>
                <w:top w:val="none" w:sz="0" w:space="0" w:color="auto"/>
                <w:left w:val="none" w:sz="0" w:space="0" w:color="auto"/>
                <w:bottom w:val="none" w:sz="0" w:space="0" w:color="auto"/>
                <w:right w:val="none" w:sz="0" w:space="0" w:color="auto"/>
              </w:divBdr>
            </w:div>
            <w:div w:id="2083914490">
              <w:marLeft w:val="0"/>
              <w:marRight w:val="0"/>
              <w:marTop w:val="0"/>
              <w:marBottom w:val="0"/>
              <w:divBdr>
                <w:top w:val="none" w:sz="0" w:space="0" w:color="auto"/>
                <w:left w:val="none" w:sz="0" w:space="0" w:color="auto"/>
                <w:bottom w:val="none" w:sz="0" w:space="0" w:color="auto"/>
                <w:right w:val="none" w:sz="0" w:space="0" w:color="auto"/>
              </w:divBdr>
            </w:div>
          </w:divsChild>
        </w:div>
        <w:div w:id="667827369">
          <w:marLeft w:val="0"/>
          <w:marRight w:val="0"/>
          <w:marTop w:val="0"/>
          <w:marBottom w:val="120"/>
          <w:divBdr>
            <w:top w:val="none" w:sz="0" w:space="0" w:color="auto"/>
            <w:left w:val="none" w:sz="0" w:space="0" w:color="auto"/>
            <w:bottom w:val="none" w:sz="0" w:space="0" w:color="auto"/>
            <w:right w:val="none" w:sz="0" w:space="0" w:color="auto"/>
          </w:divBdr>
          <w:divsChild>
            <w:div w:id="732193099">
              <w:marLeft w:val="0"/>
              <w:marRight w:val="0"/>
              <w:marTop w:val="0"/>
              <w:marBottom w:val="0"/>
              <w:divBdr>
                <w:top w:val="none" w:sz="0" w:space="0" w:color="auto"/>
                <w:left w:val="none" w:sz="0" w:space="0" w:color="auto"/>
                <w:bottom w:val="none" w:sz="0" w:space="0" w:color="auto"/>
                <w:right w:val="none" w:sz="0" w:space="0" w:color="auto"/>
              </w:divBdr>
            </w:div>
          </w:divsChild>
        </w:div>
        <w:div w:id="267323062">
          <w:marLeft w:val="0"/>
          <w:marRight w:val="0"/>
          <w:marTop w:val="0"/>
          <w:marBottom w:val="120"/>
          <w:divBdr>
            <w:top w:val="none" w:sz="0" w:space="0" w:color="auto"/>
            <w:left w:val="none" w:sz="0" w:space="0" w:color="auto"/>
            <w:bottom w:val="none" w:sz="0" w:space="0" w:color="auto"/>
            <w:right w:val="none" w:sz="0" w:space="0" w:color="auto"/>
          </w:divBdr>
          <w:divsChild>
            <w:div w:id="917785182">
              <w:marLeft w:val="0"/>
              <w:marRight w:val="0"/>
              <w:marTop w:val="0"/>
              <w:marBottom w:val="0"/>
              <w:divBdr>
                <w:top w:val="none" w:sz="0" w:space="0" w:color="auto"/>
                <w:left w:val="none" w:sz="0" w:space="0" w:color="auto"/>
                <w:bottom w:val="none" w:sz="0" w:space="0" w:color="auto"/>
                <w:right w:val="none" w:sz="0" w:space="0" w:color="auto"/>
              </w:divBdr>
            </w:div>
          </w:divsChild>
        </w:div>
        <w:div w:id="1915160181">
          <w:marLeft w:val="0"/>
          <w:marRight w:val="0"/>
          <w:marTop w:val="0"/>
          <w:marBottom w:val="120"/>
          <w:divBdr>
            <w:top w:val="none" w:sz="0" w:space="0" w:color="auto"/>
            <w:left w:val="none" w:sz="0" w:space="0" w:color="auto"/>
            <w:bottom w:val="none" w:sz="0" w:space="0" w:color="auto"/>
            <w:right w:val="none" w:sz="0" w:space="0" w:color="auto"/>
          </w:divBdr>
          <w:divsChild>
            <w:div w:id="2001425898">
              <w:marLeft w:val="0"/>
              <w:marRight w:val="0"/>
              <w:marTop w:val="0"/>
              <w:marBottom w:val="0"/>
              <w:divBdr>
                <w:top w:val="none" w:sz="0" w:space="0" w:color="auto"/>
                <w:left w:val="none" w:sz="0" w:space="0" w:color="auto"/>
                <w:bottom w:val="none" w:sz="0" w:space="0" w:color="auto"/>
                <w:right w:val="none" w:sz="0" w:space="0" w:color="auto"/>
              </w:divBdr>
            </w:div>
            <w:div w:id="395471587">
              <w:marLeft w:val="0"/>
              <w:marRight w:val="0"/>
              <w:marTop w:val="0"/>
              <w:marBottom w:val="0"/>
              <w:divBdr>
                <w:top w:val="none" w:sz="0" w:space="0" w:color="auto"/>
                <w:left w:val="none" w:sz="0" w:space="0" w:color="auto"/>
                <w:bottom w:val="none" w:sz="0" w:space="0" w:color="auto"/>
                <w:right w:val="none" w:sz="0" w:space="0" w:color="auto"/>
              </w:divBdr>
            </w:div>
            <w:div w:id="606545138">
              <w:marLeft w:val="0"/>
              <w:marRight w:val="0"/>
              <w:marTop w:val="0"/>
              <w:marBottom w:val="0"/>
              <w:divBdr>
                <w:top w:val="none" w:sz="0" w:space="0" w:color="auto"/>
                <w:left w:val="none" w:sz="0" w:space="0" w:color="auto"/>
                <w:bottom w:val="none" w:sz="0" w:space="0" w:color="auto"/>
                <w:right w:val="none" w:sz="0" w:space="0" w:color="auto"/>
              </w:divBdr>
            </w:div>
          </w:divsChild>
        </w:div>
        <w:div w:id="1176463491">
          <w:marLeft w:val="0"/>
          <w:marRight w:val="0"/>
          <w:marTop w:val="0"/>
          <w:marBottom w:val="120"/>
          <w:divBdr>
            <w:top w:val="none" w:sz="0" w:space="0" w:color="auto"/>
            <w:left w:val="none" w:sz="0" w:space="0" w:color="auto"/>
            <w:bottom w:val="none" w:sz="0" w:space="0" w:color="auto"/>
            <w:right w:val="none" w:sz="0" w:space="0" w:color="auto"/>
          </w:divBdr>
          <w:divsChild>
            <w:div w:id="1136292927">
              <w:marLeft w:val="0"/>
              <w:marRight w:val="0"/>
              <w:marTop w:val="0"/>
              <w:marBottom w:val="0"/>
              <w:divBdr>
                <w:top w:val="none" w:sz="0" w:space="0" w:color="auto"/>
                <w:left w:val="none" w:sz="0" w:space="0" w:color="auto"/>
                <w:bottom w:val="none" w:sz="0" w:space="0" w:color="auto"/>
                <w:right w:val="none" w:sz="0" w:space="0" w:color="auto"/>
              </w:divBdr>
            </w:div>
          </w:divsChild>
        </w:div>
        <w:div w:id="282074806">
          <w:marLeft w:val="0"/>
          <w:marRight w:val="0"/>
          <w:marTop w:val="225"/>
          <w:marBottom w:val="0"/>
          <w:divBdr>
            <w:top w:val="none" w:sz="0" w:space="0" w:color="auto"/>
            <w:left w:val="none" w:sz="0" w:space="0" w:color="auto"/>
            <w:bottom w:val="none" w:sz="0" w:space="0" w:color="auto"/>
            <w:right w:val="none" w:sz="0" w:space="0" w:color="auto"/>
          </w:divBdr>
        </w:div>
        <w:div w:id="1406025667">
          <w:marLeft w:val="0"/>
          <w:marRight w:val="0"/>
          <w:marTop w:val="0"/>
          <w:marBottom w:val="120"/>
          <w:divBdr>
            <w:top w:val="none" w:sz="0" w:space="0" w:color="auto"/>
            <w:left w:val="none" w:sz="0" w:space="0" w:color="auto"/>
            <w:bottom w:val="none" w:sz="0" w:space="0" w:color="auto"/>
            <w:right w:val="none" w:sz="0" w:space="0" w:color="auto"/>
          </w:divBdr>
          <w:divsChild>
            <w:div w:id="822088470">
              <w:marLeft w:val="0"/>
              <w:marRight w:val="0"/>
              <w:marTop w:val="0"/>
              <w:marBottom w:val="0"/>
              <w:divBdr>
                <w:top w:val="none" w:sz="0" w:space="0" w:color="auto"/>
                <w:left w:val="none" w:sz="0" w:space="0" w:color="auto"/>
                <w:bottom w:val="none" w:sz="0" w:space="0" w:color="auto"/>
                <w:right w:val="none" w:sz="0" w:space="0" w:color="auto"/>
              </w:divBdr>
            </w:div>
            <w:div w:id="1196770424">
              <w:marLeft w:val="0"/>
              <w:marRight w:val="0"/>
              <w:marTop w:val="0"/>
              <w:marBottom w:val="0"/>
              <w:divBdr>
                <w:top w:val="none" w:sz="0" w:space="0" w:color="auto"/>
                <w:left w:val="none" w:sz="0" w:space="0" w:color="auto"/>
                <w:bottom w:val="none" w:sz="0" w:space="0" w:color="auto"/>
                <w:right w:val="none" w:sz="0" w:space="0" w:color="auto"/>
              </w:divBdr>
            </w:div>
          </w:divsChild>
        </w:div>
        <w:div w:id="493836919">
          <w:marLeft w:val="0"/>
          <w:marRight w:val="0"/>
          <w:marTop w:val="0"/>
          <w:marBottom w:val="120"/>
          <w:divBdr>
            <w:top w:val="none" w:sz="0" w:space="0" w:color="auto"/>
            <w:left w:val="none" w:sz="0" w:space="0" w:color="auto"/>
            <w:bottom w:val="none" w:sz="0" w:space="0" w:color="auto"/>
            <w:right w:val="none" w:sz="0" w:space="0" w:color="auto"/>
          </w:divBdr>
          <w:divsChild>
            <w:div w:id="1171682404">
              <w:marLeft w:val="0"/>
              <w:marRight w:val="0"/>
              <w:marTop w:val="0"/>
              <w:marBottom w:val="0"/>
              <w:divBdr>
                <w:top w:val="none" w:sz="0" w:space="0" w:color="auto"/>
                <w:left w:val="none" w:sz="0" w:space="0" w:color="auto"/>
                <w:bottom w:val="none" w:sz="0" w:space="0" w:color="auto"/>
                <w:right w:val="none" w:sz="0" w:space="0" w:color="auto"/>
              </w:divBdr>
            </w:div>
            <w:div w:id="1558203635">
              <w:marLeft w:val="0"/>
              <w:marRight w:val="0"/>
              <w:marTop w:val="0"/>
              <w:marBottom w:val="0"/>
              <w:divBdr>
                <w:top w:val="none" w:sz="0" w:space="0" w:color="auto"/>
                <w:left w:val="none" w:sz="0" w:space="0" w:color="auto"/>
                <w:bottom w:val="none" w:sz="0" w:space="0" w:color="auto"/>
                <w:right w:val="none" w:sz="0" w:space="0" w:color="auto"/>
              </w:divBdr>
            </w:div>
            <w:div w:id="536937843">
              <w:marLeft w:val="0"/>
              <w:marRight w:val="0"/>
              <w:marTop w:val="0"/>
              <w:marBottom w:val="0"/>
              <w:divBdr>
                <w:top w:val="none" w:sz="0" w:space="0" w:color="auto"/>
                <w:left w:val="none" w:sz="0" w:space="0" w:color="auto"/>
                <w:bottom w:val="none" w:sz="0" w:space="0" w:color="auto"/>
                <w:right w:val="none" w:sz="0" w:space="0" w:color="auto"/>
              </w:divBdr>
            </w:div>
          </w:divsChild>
        </w:div>
        <w:div w:id="1629046309">
          <w:marLeft w:val="0"/>
          <w:marRight w:val="0"/>
          <w:marTop w:val="0"/>
          <w:marBottom w:val="120"/>
          <w:divBdr>
            <w:top w:val="none" w:sz="0" w:space="0" w:color="auto"/>
            <w:left w:val="none" w:sz="0" w:space="0" w:color="auto"/>
            <w:bottom w:val="none" w:sz="0" w:space="0" w:color="auto"/>
            <w:right w:val="none" w:sz="0" w:space="0" w:color="auto"/>
          </w:divBdr>
          <w:divsChild>
            <w:div w:id="547836100">
              <w:marLeft w:val="0"/>
              <w:marRight w:val="0"/>
              <w:marTop w:val="0"/>
              <w:marBottom w:val="0"/>
              <w:divBdr>
                <w:top w:val="none" w:sz="0" w:space="0" w:color="auto"/>
                <w:left w:val="none" w:sz="0" w:space="0" w:color="auto"/>
                <w:bottom w:val="none" w:sz="0" w:space="0" w:color="auto"/>
                <w:right w:val="none" w:sz="0" w:space="0" w:color="auto"/>
              </w:divBdr>
            </w:div>
            <w:div w:id="43916351">
              <w:marLeft w:val="0"/>
              <w:marRight w:val="0"/>
              <w:marTop w:val="0"/>
              <w:marBottom w:val="0"/>
              <w:divBdr>
                <w:top w:val="none" w:sz="0" w:space="0" w:color="auto"/>
                <w:left w:val="none" w:sz="0" w:space="0" w:color="auto"/>
                <w:bottom w:val="none" w:sz="0" w:space="0" w:color="auto"/>
                <w:right w:val="none" w:sz="0" w:space="0" w:color="auto"/>
              </w:divBdr>
            </w:div>
            <w:div w:id="712000102">
              <w:marLeft w:val="0"/>
              <w:marRight w:val="0"/>
              <w:marTop w:val="0"/>
              <w:marBottom w:val="0"/>
              <w:divBdr>
                <w:top w:val="none" w:sz="0" w:space="0" w:color="auto"/>
                <w:left w:val="none" w:sz="0" w:space="0" w:color="auto"/>
                <w:bottom w:val="none" w:sz="0" w:space="0" w:color="auto"/>
                <w:right w:val="none" w:sz="0" w:space="0" w:color="auto"/>
              </w:divBdr>
            </w:div>
          </w:divsChild>
        </w:div>
        <w:div w:id="242765201">
          <w:marLeft w:val="0"/>
          <w:marRight w:val="0"/>
          <w:marTop w:val="0"/>
          <w:marBottom w:val="120"/>
          <w:divBdr>
            <w:top w:val="none" w:sz="0" w:space="0" w:color="auto"/>
            <w:left w:val="none" w:sz="0" w:space="0" w:color="auto"/>
            <w:bottom w:val="none" w:sz="0" w:space="0" w:color="auto"/>
            <w:right w:val="none" w:sz="0" w:space="0" w:color="auto"/>
          </w:divBdr>
          <w:divsChild>
            <w:div w:id="270015002">
              <w:marLeft w:val="0"/>
              <w:marRight w:val="0"/>
              <w:marTop w:val="0"/>
              <w:marBottom w:val="0"/>
              <w:divBdr>
                <w:top w:val="none" w:sz="0" w:space="0" w:color="auto"/>
                <w:left w:val="none" w:sz="0" w:space="0" w:color="auto"/>
                <w:bottom w:val="none" w:sz="0" w:space="0" w:color="auto"/>
                <w:right w:val="none" w:sz="0" w:space="0" w:color="auto"/>
              </w:divBdr>
            </w:div>
            <w:div w:id="1488978991">
              <w:marLeft w:val="0"/>
              <w:marRight w:val="0"/>
              <w:marTop w:val="0"/>
              <w:marBottom w:val="0"/>
              <w:divBdr>
                <w:top w:val="none" w:sz="0" w:space="0" w:color="auto"/>
                <w:left w:val="none" w:sz="0" w:space="0" w:color="auto"/>
                <w:bottom w:val="none" w:sz="0" w:space="0" w:color="auto"/>
                <w:right w:val="none" w:sz="0" w:space="0" w:color="auto"/>
              </w:divBdr>
            </w:div>
          </w:divsChild>
        </w:div>
        <w:div w:id="1745764661">
          <w:marLeft w:val="0"/>
          <w:marRight w:val="0"/>
          <w:marTop w:val="0"/>
          <w:marBottom w:val="120"/>
          <w:divBdr>
            <w:top w:val="none" w:sz="0" w:space="0" w:color="auto"/>
            <w:left w:val="none" w:sz="0" w:space="0" w:color="auto"/>
            <w:bottom w:val="none" w:sz="0" w:space="0" w:color="auto"/>
            <w:right w:val="none" w:sz="0" w:space="0" w:color="auto"/>
          </w:divBdr>
          <w:divsChild>
            <w:div w:id="1482767737">
              <w:marLeft w:val="0"/>
              <w:marRight w:val="0"/>
              <w:marTop w:val="0"/>
              <w:marBottom w:val="0"/>
              <w:divBdr>
                <w:top w:val="none" w:sz="0" w:space="0" w:color="auto"/>
                <w:left w:val="none" w:sz="0" w:space="0" w:color="auto"/>
                <w:bottom w:val="none" w:sz="0" w:space="0" w:color="auto"/>
                <w:right w:val="none" w:sz="0" w:space="0" w:color="auto"/>
              </w:divBdr>
            </w:div>
            <w:div w:id="1508979216">
              <w:marLeft w:val="0"/>
              <w:marRight w:val="0"/>
              <w:marTop w:val="0"/>
              <w:marBottom w:val="0"/>
              <w:divBdr>
                <w:top w:val="none" w:sz="0" w:space="0" w:color="auto"/>
                <w:left w:val="none" w:sz="0" w:space="0" w:color="auto"/>
                <w:bottom w:val="none" w:sz="0" w:space="0" w:color="auto"/>
                <w:right w:val="none" w:sz="0" w:space="0" w:color="auto"/>
              </w:divBdr>
            </w:div>
            <w:div w:id="604575214">
              <w:marLeft w:val="0"/>
              <w:marRight w:val="0"/>
              <w:marTop w:val="0"/>
              <w:marBottom w:val="0"/>
              <w:divBdr>
                <w:top w:val="none" w:sz="0" w:space="0" w:color="auto"/>
                <w:left w:val="none" w:sz="0" w:space="0" w:color="auto"/>
                <w:bottom w:val="none" w:sz="0" w:space="0" w:color="auto"/>
                <w:right w:val="none" w:sz="0" w:space="0" w:color="auto"/>
              </w:divBdr>
            </w:div>
          </w:divsChild>
        </w:div>
        <w:div w:id="508759116">
          <w:marLeft w:val="0"/>
          <w:marRight w:val="0"/>
          <w:marTop w:val="0"/>
          <w:marBottom w:val="120"/>
          <w:divBdr>
            <w:top w:val="none" w:sz="0" w:space="0" w:color="auto"/>
            <w:left w:val="none" w:sz="0" w:space="0" w:color="auto"/>
            <w:bottom w:val="none" w:sz="0" w:space="0" w:color="auto"/>
            <w:right w:val="none" w:sz="0" w:space="0" w:color="auto"/>
          </w:divBdr>
          <w:divsChild>
            <w:div w:id="1006444053">
              <w:marLeft w:val="0"/>
              <w:marRight w:val="0"/>
              <w:marTop w:val="0"/>
              <w:marBottom w:val="0"/>
              <w:divBdr>
                <w:top w:val="none" w:sz="0" w:space="0" w:color="auto"/>
                <w:left w:val="none" w:sz="0" w:space="0" w:color="auto"/>
                <w:bottom w:val="none" w:sz="0" w:space="0" w:color="auto"/>
                <w:right w:val="none" w:sz="0" w:space="0" w:color="auto"/>
              </w:divBdr>
            </w:div>
          </w:divsChild>
        </w:div>
        <w:div w:id="1636329978">
          <w:marLeft w:val="0"/>
          <w:marRight w:val="0"/>
          <w:marTop w:val="0"/>
          <w:marBottom w:val="120"/>
          <w:divBdr>
            <w:top w:val="none" w:sz="0" w:space="0" w:color="auto"/>
            <w:left w:val="none" w:sz="0" w:space="0" w:color="auto"/>
            <w:bottom w:val="none" w:sz="0" w:space="0" w:color="auto"/>
            <w:right w:val="none" w:sz="0" w:space="0" w:color="auto"/>
          </w:divBdr>
          <w:divsChild>
            <w:div w:id="1230069966">
              <w:marLeft w:val="0"/>
              <w:marRight w:val="0"/>
              <w:marTop w:val="0"/>
              <w:marBottom w:val="0"/>
              <w:divBdr>
                <w:top w:val="none" w:sz="0" w:space="0" w:color="auto"/>
                <w:left w:val="none" w:sz="0" w:space="0" w:color="auto"/>
                <w:bottom w:val="none" w:sz="0" w:space="0" w:color="auto"/>
                <w:right w:val="none" w:sz="0" w:space="0" w:color="auto"/>
              </w:divBdr>
            </w:div>
            <w:div w:id="1966541165">
              <w:marLeft w:val="0"/>
              <w:marRight w:val="0"/>
              <w:marTop w:val="0"/>
              <w:marBottom w:val="0"/>
              <w:divBdr>
                <w:top w:val="none" w:sz="0" w:space="0" w:color="auto"/>
                <w:left w:val="none" w:sz="0" w:space="0" w:color="auto"/>
                <w:bottom w:val="none" w:sz="0" w:space="0" w:color="auto"/>
                <w:right w:val="none" w:sz="0" w:space="0" w:color="auto"/>
              </w:divBdr>
            </w:div>
            <w:div w:id="364216124">
              <w:marLeft w:val="0"/>
              <w:marRight w:val="0"/>
              <w:marTop w:val="0"/>
              <w:marBottom w:val="0"/>
              <w:divBdr>
                <w:top w:val="none" w:sz="0" w:space="0" w:color="auto"/>
                <w:left w:val="none" w:sz="0" w:space="0" w:color="auto"/>
                <w:bottom w:val="none" w:sz="0" w:space="0" w:color="auto"/>
                <w:right w:val="none" w:sz="0" w:space="0" w:color="auto"/>
              </w:divBdr>
            </w:div>
          </w:divsChild>
        </w:div>
        <w:div w:id="1771200730">
          <w:marLeft w:val="0"/>
          <w:marRight w:val="0"/>
          <w:marTop w:val="0"/>
          <w:marBottom w:val="120"/>
          <w:divBdr>
            <w:top w:val="none" w:sz="0" w:space="0" w:color="auto"/>
            <w:left w:val="none" w:sz="0" w:space="0" w:color="auto"/>
            <w:bottom w:val="none" w:sz="0" w:space="0" w:color="auto"/>
            <w:right w:val="none" w:sz="0" w:space="0" w:color="auto"/>
          </w:divBdr>
          <w:divsChild>
            <w:div w:id="922760079">
              <w:marLeft w:val="0"/>
              <w:marRight w:val="0"/>
              <w:marTop w:val="0"/>
              <w:marBottom w:val="0"/>
              <w:divBdr>
                <w:top w:val="none" w:sz="0" w:space="0" w:color="auto"/>
                <w:left w:val="none" w:sz="0" w:space="0" w:color="auto"/>
                <w:bottom w:val="none" w:sz="0" w:space="0" w:color="auto"/>
                <w:right w:val="none" w:sz="0" w:space="0" w:color="auto"/>
              </w:divBdr>
            </w:div>
            <w:div w:id="76946203">
              <w:marLeft w:val="0"/>
              <w:marRight w:val="0"/>
              <w:marTop w:val="0"/>
              <w:marBottom w:val="0"/>
              <w:divBdr>
                <w:top w:val="none" w:sz="0" w:space="0" w:color="auto"/>
                <w:left w:val="none" w:sz="0" w:space="0" w:color="auto"/>
                <w:bottom w:val="none" w:sz="0" w:space="0" w:color="auto"/>
                <w:right w:val="none" w:sz="0" w:space="0" w:color="auto"/>
              </w:divBdr>
            </w:div>
            <w:div w:id="1530754052">
              <w:marLeft w:val="0"/>
              <w:marRight w:val="0"/>
              <w:marTop w:val="0"/>
              <w:marBottom w:val="0"/>
              <w:divBdr>
                <w:top w:val="none" w:sz="0" w:space="0" w:color="auto"/>
                <w:left w:val="none" w:sz="0" w:space="0" w:color="auto"/>
                <w:bottom w:val="none" w:sz="0" w:space="0" w:color="auto"/>
                <w:right w:val="none" w:sz="0" w:space="0" w:color="auto"/>
              </w:divBdr>
            </w:div>
          </w:divsChild>
        </w:div>
        <w:div w:id="9184654">
          <w:marLeft w:val="0"/>
          <w:marRight w:val="0"/>
          <w:marTop w:val="0"/>
          <w:marBottom w:val="120"/>
          <w:divBdr>
            <w:top w:val="none" w:sz="0" w:space="0" w:color="auto"/>
            <w:left w:val="none" w:sz="0" w:space="0" w:color="auto"/>
            <w:bottom w:val="none" w:sz="0" w:space="0" w:color="auto"/>
            <w:right w:val="none" w:sz="0" w:space="0" w:color="auto"/>
          </w:divBdr>
          <w:divsChild>
            <w:div w:id="960959457">
              <w:marLeft w:val="0"/>
              <w:marRight w:val="0"/>
              <w:marTop w:val="0"/>
              <w:marBottom w:val="0"/>
              <w:divBdr>
                <w:top w:val="none" w:sz="0" w:space="0" w:color="auto"/>
                <w:left w:val="none" w:sz="0" w:space="0" w:color="auto"/>
                <w:bottom w:val="none" w:sz="0" w:space="0" w:color="auto"/>
                <w:right w:val="none" w:sz="0" w:space="0" w:color="auto"/>
              </w:divBdr>
            </w:div>
            <w:div w:id="485240652">
              <w:marLeft w:val="0"/>
              <w:marRight w:val="0"/>
              <w:marTop w:val="0"/>
              <w:marBottom w:val="0"/>
              <w:divBdr>
                <w:top w:val="none" w:sz="0" w:space="0" w:color="auto"/>
                <w:left w:val="none" w:sz="0" w:space="0" w:color="auto"/>
                <w:bottom w:val="none" w:sz="0" w:space="0" w:color="auto"/>
                <w:right w:val="none" w:sz="0" w:space="0" w:color="auto"/>
              </w:divBdr>
            </w:div>
            <w:div w:id="373699411">
              <w:marLeft w:val="0"/>
              <w:marRight w:val="0"/>
              <w:marTop w:val="0"/>
              <w:marBottom w:val="0"/>
              <w:divBdr>
                <w:top w:val="none" w:sz="0" w:space="0" w:color="auto"/>
                <w:left w:val="none" w:sz="0" w:space="0" w:color="auto"/>
                <w:bottom w:val="none" w:sz="0" w:space="0" w:color="auto"/>
                <w:right w:val="none" w:sz="0" w:space="0" w:color="auto"/>
              </w:divBdr>
            </w:div>
          </w:divsChild>
        </w:div>
        <w:div w:id="1711757649">
          <w:marLeft w:val="0"/>
          <w:marRight w:val="0"/>
          <w:marTop w:val="0"/>
          <w:marBottom w:val="120"/>
          <w:divBdr>
            <w:top w:val="none" w:sz="0" w:space="0" w:color="auto"/>
            <w:left w:val="none" w:sz="0" w:space="0" w:color="auto"/>
            <w:bottom w:val="none" w:sz="0" w:space="0" w:color="auto"/>
            <w:right w:val="none" w:sz="0" w:space="0" w:color="auto"/>
          </w:divBdr>
          <w:divsChild>
            <w:div w:id="1263414274">
              <w:marLeft w:val="0"/>
              <w:marRight w:val="0"/>
              <w:marTop w:val="0"/>
              <w:marBottom w:val="0"/>
              <w:divBdr>
                <w:top w:val="none" w:sz="0" w:space="0" w:color="auto"/>
                <w:left w:val="none" w:sz="0" w:space="0" w:color="auto"/>
                <w:bottom w:val="none" w:sz="0" w:space="0" w:color="auto"/>
                <w:right w:val="none" w:sz="0" w:space="0" w:color="auto"/>
              </w:divBdr>
            </w:div>
            <w:div w:id="1556963338">
              <w:marLeft w:val="0"/>
              <w:marRight w:val="0"/>
              <w:marTop w:val="0"/>
              <w:marBottom w:val="0"/>
              <w:divBdr>
                <w:top w:val="none" w:sz="0" w:space="0" w:color="auto"/>
                <w:left w:val="none" w:sz="0" w:space="0" w:color="auto"/>
                <w:bottom w:val="none" w:sz="0" w:space="0" w:color="auto"/>
                <w:right w:val="none" w:sz="0" w:space="0" w:color="auto"/>
              </w:divBdr>
            </w:div>
            <w:div w:id="8993872">
              <w:marLeft w:val="0"/>
              <w:marRight w:val="0"/>
              <w:marTop w:val="0"/>
              <w:marBottom w:val="0"/>
              <w:divBdr>
                <w:top w:val="none" w:sz="0" w:space="0" w:color="auto"/>
                <w:left w:val="none" w:sz="0" w:space="0" w:color="auto"/>
                <w:bottom w:val="none" w:sz="0" w:space="0" w:color="auto"/>
                <w:right w:val="none" w:sz="0" w:space="0" w:color="auto"/>
              </w:divBdr>
            </w:div>
          </w:divsChild>
        </w:div>
        <w:div w:id="1218785870">
          <w:marLeft w:val="0"/>
          <w:marRight w:val="0"/>
          <w:marTop w:val="0"/>
          <w:marBottom w:val="120"/>
          <w:divBdr>
            <w:top w:val="none" w:sz="0" w:space="0" w:color="auto"/>
            <w:left w:val="none" w:sz="0" w:space="0" w:color="auto"/>
            <w:bottom w:val="none" w:sz="0" w:space="0" w:color="auto"/>
            <w:right w:val="none" w:sz="0" w:space="0" w:color="auto"/>
          </w:divBdr>
          <w:divsChild>
            <w:div w:id="447552981">
              <w:marLeft w:val="0"/>
              <w:marRight w:val="0"/>
              <w:marTop w:val="0"/>
              <w:marBottom w:val="0"/>
              <w:divBdr>
                <w:top w:val="none" w:sz="0" w:space="0" w:color="auto"/>
                <w:left w:val="none" w:sz="0" w:space="0" w:color="auto"/>
                <w:bottom w:val="none" w:sz="0" w:space="0" w:color="auto"/>
                <w:right w:val="none" w:sz="0" w:space="0" w:color="auto"/>
              </w:divBdr>
            </w:div>
            <w:div w:id="250359453">
              <w:marLeft w:val="0"/>
              <w:marRight w:val="0"/>
              <w:marTop w:val="0"/>
              <w:marBottom w:val="0"/>
              <w:divBdr>
                <w:top w:val="none" w:sz="0" w:space="0" w:color="auto"/>
                <w:left w:val="none" w:sz="0" w:space="0" w:color="auto"/>
                <w:bottom w:val="none" w:sz="0" w:space="0" w:color="auto"/>
                <w:right w:val="none" w:sz="0" w:space="0" w:color="auto"/>
              </w:divBdr>
            </w:div>
            <w:div w:id="1677491607">
              <w:marLeft w:val="0"/>
              <w:marRight w:val="0"/>
              <w:marTop w:val="0"/>
              <w:marBottom w:val="0"/>
              <w:divBdr>
                <w:top w:val="none" w:sz="0" w:space="0" w:color="auto"/>
                <w:left w:val="none" w:sz="0" w:space="0" w:color="auto"/>
                <w:bottom w:val="none" w:sz="0" w:space="0" w:color="auto"/>
                <w:right w:val="none" w:sz="0" w:space="0" w:color="auto"/>
              </w:divBdr>
            </w:div>
          </w:divsChild>
        </w:div>
        <w:div w:id="1554999852">
          <w:marLeft w:val="0"/>
          <w:marRight w:val="0"/>
          <w:marTop w:val="0"/>
          <w:marBottom w:val="120"/>
          <w:divBdr>
            <w:top w:val="none" w:sz="0" w:space="0" w:color="auto"/>
            <w:left w:val="none" w:sz="0" w:space="0" w:color="auto"/>
            <w:bottom w:val="none" w:sz="0" w:space="0" w:color="auto"/>
            <w:right w:val="none" w:sz="0" w:space="0" w:color="auto"/>
          </w:divBdr>
          <w:divsChild>
            <w:div w:id="36512480">
              <w:marLeft w:val="0"/>
              <w:marRight w:val="0"/>
              <w:marTop w:val="0"/>
              <w:marBottom w:val="0"/>
              <w:divBdr>
                <w:top w:val="none" w:sz="0" w:space="0" w:color="auto"/>
                <w:left w:val="none" w:sz="0" w:space="0" w:color="auto"/>
                <w:bottom w:val="none" w:sz="0" w:space="0" w:color="auto"/>
                <w:right w:val="none" w:sz="0" w:space="0" w:color="auto"/>
              </w:divBdr>
            </w:div>
            <w:div w:id="1858083649">
              <w:marLeft w:val="0"/>
              <w:marRight w:val="0"/>
              <w:marTop w:val="0"/>
              <w:marBottom w:val="0"/>
              <w:divBdr>
                <w:top w:val="none" w:sz="0" w:space="0" w:color="auto"/>
                <w:left w:val="none" w:sz="0" w:space="0" w:color="auto"/>
                <w:bottom w:val="none" w:sz="0" w:space="0" w:color="auto"/>
                <w:right w:val="none" w:sz="0" w:space="0" w:color="auto"/>
              </w:divBdr>
            </w:div>
            <w:div w:id="668992261">
              <w:marLeft w:val="0"/>
              <w:marRight w:val="0"/>
              <w:marTop w:val="0"/>
              <w:marBottom w:val="0"/>
              <w:divBdr>
                <w:top w:val="none" w:sz="0" w:space="0" w:color="auto"/>
                <w:left w:val="none" w:sz="0" w:space="0" w:color="auto"/>
                <w:bottom w:val="none" w:sz="0" w:space="0" w:color="auto"/>
                <w:right w:val="none" w:sz="0" w:space="0" w:color="auto"/>
              </w:divBdr>
            </w:div>
          </w:divsChild>
        </w:div>
        <w:div w:id="1680807981">
          <w:marLeft w:val="0"/>
          <w:marRight w:val="0"/>
          <w:marTop w:val="0"/>
          <w:marBottom w:val="120"/>
          <w:divBdr>
            <w:top w:val="none" w:sz="0" w:space="0" w:color="auto"/>
            <w:left w:val="none" w:sz="0" w:space="0" w:color="auto"/>
            <w:bottom w:val="none" w:sz="0" w:space="0" w:color="auto"/>
            <w:right w:val="none" w:sz="0" w:space="0" w:color="auto"/>
          </w:divBdr>
          <w:divsChild>
            <w:div w:id="1254127887">
              <w:marLeft w:val="0"/>
              <w:marRight w:val="0"/>
              <w:marTop w:val="0"/>
              <w:marBottom w:val="0"/>
              <w:divBdr>
                <w:top w:val="none" w:sz="0" w:space="0" w:color="auto"/>
                <w:left w:val="none" w:sz="0" w:space="0" w:color="auto"/>
                <w:bottom w:val="none" w:sz="0" w:space="0" w:color="auto"/>
                <w:right w:val="none" w:sz="0" w:space="0" w:color="auto"/>
              </w:divBdr>
            </w:div>
            <w:div w:id="1648314923">
              <w:marLeft w:val="0"/>
              <w:marRight w:val="0"/>
              <w:marTop w:val="0"/>
              <w:marBottom w:val="0"/>
              <w:divBdr>
                <w:top w:val="none" w:sz="0" w:space="0" w:color="auto"/>
                <w:left w:val="none" w:sz="0" w:space="0" w:color="auto"/>
                <w:bottom w:val="none" w:sz="0" w:space="0" w:color="auto"/>
                <w:right w:val="none" w:sz="0" w:space="0" w:color="auto"/>
              </w:divBdr>
            </w:div>
            <w:div w:id="1732074915">
              <w:marLeft w:val="0"/>
              <w:marRight w:val="0"/>
              <w:marTop w:val="0"/>
              <w:marBottom w:val="0"/>
              <w:divBdr>
                <w:top w:val="none" w:sz="0" w:space="0" w:color="auto"/>
                <w:left w:val="none" w:sz="0" w:space="0" w:color="auto"/>
                <w:bottom w:val="none" w:sz="0" w:space="0" w:color="auto"/>
                <w:right w:val="none" w:sz="0" w:space="0" w:color="auto"/>
              </w:divBdr>
            </w:div>
          </w:divsChild>
        </w:div>
        <w:div w:id="1854952290">
          <w:marLeft w:val="0"/>
          <w:marRight w:val="0"/>
          <w:marTop w:val="0"/>
          <w:marBottom w:val="120"/>
          <w:divBdr>
            <w:top w:val="none" w:sz="0" w:space="0" w:color="auto"/>
            <w:left w:val="none" w:sz="0" w:space="0" w:color="auto"/>
            <w:bottom w:val="none" w:sz="0" w:space="0" w:color="auto"/>
            <w:right w:val="none" w:sz="0" w:space="0" w:color="auto"/>
          </w:divBdr>
          <w:divsChild>
            <w:div w:id="60566453">
              <w:marLeft w:val="0"/>
              <w:marRight w:val="0"/>
              <w:marTop w:val="0"/>
              <w:marBottom w:val="0"/>
              <w:divBdr>
                <w:top w:val="none" w:sz="0" w:space="0" w:color="auto"/>
                <w:left w:val="none" w:sz="0" w:space="0" w:color="auto"/>
                <w:bottom w:val="none" w:sz="0" w:space="0" w:color="auto"/>
                <w:right w:val="none" w:sz="0" w:space="0" w:color="auto"/>
              </w:divBdr>
            </w:div>
            <w:div w:id="1105854851">
              <w:marLeft w:val="0"/>
              <w:marRight w:val="0"/>
              <w:marTop w:val="0"/>
              <w:marBottom w:val="0"/>
              <w:divBdr>
                <w:top w:val="none" w:sz="0" w:space="0" w:color="auto"/>
                <w:left w:val="none" w:sz="0" w:space="0" w:color="auto"/>
                <w:bottom w:val="none" w:sz="0" w:space="0" w:color="auto"/>
                <w:right w:val="none" w:sz="0" w:space="0" w:color="auto"/>
              </w:divBdr>
            </w:div>
            <w:div w:id="2021227561">
              <w:marLeft w:val="0"/>
              <w:marRight w:val="0"/>
              <w:marTop w:val="0"/>
              <w:marBottom w:val="0"/>
              <w:divBdr>
                <w:top w:val="none" w:sz="0" w:space="0" w:color="auto"/>
                <w:left w:val="none" w:sz="0" w:space="0" w:color="auto"/>
                <w:bottom w:val="none" w:sz="0" w:space="0" w:color="auto"/>
                <w:right w:val="none" w:sz="0" w:space="0" w:color="auto"/>
              </w:divBdr>
            </w:div>
          </w:divsChild>
        </w:div>
        <w:div w:id="808520931">
          <w:marLeft w:val="0"/>
          <w:marRight w:val="0"/>
          <w:marTop w:val="0"/>
          <w:marBottom w:val="120"/>
          <w:divBdr>
            <w:top w:val="none" w:sz="0" w:space="0" w:color="auto"/>
            <w:left w:val="none" w:sz="0" w:space="0" w:color="auto"/>
            <w:bottom w:val="none" w:sz="0" w:space="0" w:color="auto"/>
            <w:right w:val="none" w:sz="0" w:space="0" w:color="auto"/>
          </w:divBdr>
          <w:divsChild>
            <w:div w:id="1760102750">
              <w:marLeft w:val="0"/>
              <w:marRight w:val="0"/>
              <w:marTop w:val="0"/>
              <w:marBottom w:val="0"/>
              <w:divBdr>
                <w:top w:val="none" w:sz="0" w:space="0" w:color="auto"/>
                <w:left w:val="none" w:sz="0" w:space="0" w:color="auto"/>
                <w:bottom w:val="none" w:sz="0" w:space="0" w:color="auto"/>
                <w:right w:val="none" w:sz="0" w:space="0" w:color="auto"/>
              </w:divBdr>
            </w:div>
            <w:div w:id="1793595552">
              <w:marLeft w:val="0"/>
              <w:marRight w:val="0"/>
              <w:marTop w:val="0"/>
              <w:marBottom w:val="0"/>
              <w:divBdr>
                <w:top w:val="none" w:sz="0" w:space="0" w:color="auto"/>
                <w:left w:val="none" w:sz="0" w:space="0" w:color="auto"/>
                <w:bottom w:val="none" w:sz="0" w:space="0" w:color="auto"/>
                <w:right w:val="none" w:sz="0" w:space="0" w:color="auto"/>
              </w:divBdr>
            </w:div>
            <w:div w:id="1119492803">
              <w:marLeft w:val="0"/>
              <w:marRight w:val="0"/>
              <w:marTop w:val="0"/>
              <w:marBottom w:val="0"/>
              <w:divBdr>
                <w:top w:val="none" w:sz="0" w:space="0" w:color="auto"/>
                <w:left w:val="none" w:sz="0" w:space="0" w:color="auto"/>
                <w:bottom w:val="none" w:sz="0" w:space="0" w:color="auto"/>
                <w:right w:val="none" w:sz="0" w:space="0" w:color="auto"/>
              </w:divBdr>
            </w:div>
          </w:divsChild>
        </w:div>
        <w:div w:id="821774205">
          <w:marLeft w:val="0"/>
          <w:marRight w:val="0"/>
          <w:marTop w:val="0"/>
          <w:marBottom w:val="120"/>
          <w:divBdr>
            <w:top w:val="none" w:sz="0" w:space="0" w:color="auto"/>
            <w:left w:val="none" w:sz="0" w:space="0" w:color="auto"/>
            <w:bottom w:val="none" w:sz="0" w:space="0" w:color="auto"/>
            <w:right w:val="none" w:sz="0" w:space="0" w:color="auto"/>
          </w:divBdr>
          <w:divsChild>
            <w:div w:id="1992172205">
              <w:marLeft w:val="0"/>
              <w:marRight w:val="0"/>
              <w:marTop w:val="0"/>
              <w:marBottom w:val="0"/>
              <w:divBdr>
                <w:top w:val="none" w:sz="0" w:space="0" w:color="auto"/>
                <w:left w:val="none" w:sz="0" w:space="0" w:color="auto"/>
                <w:bottom w:val="none" w:sz="0" w:space="0" w:color="auto"/>
                <w:right w:val="none" w:sz="0" w:space="0" w:color="auto"/>
              </w:divBdr>
            </w:div>
            <w:div w:id="1380204610">
              <w:marLeft w:val="0"/>
              <w:marRight w:val="0"/>
              <w:marTop w:val="0"/>
              <w:marBottom w:val="0"/>
              <w:divBdr>
                <w:top w:val="none" w:sz="0" w:space="0" w:color="auto"/>
                <w:left w:val="none" w:sz="0" w:space="0" w:color="auto"/>
                <w:bottom w:val="none" w:sz="0" w:space="0" w:color="auto"/>
                <w:right w:val="none" w:sz="0" w:space="0" w:color="auto"/>
              </w:divBdr>
            </w:div>
          </w:divsChild>
        </w:div>
        <w:div w:id="2098357856">
          <w:marLeft w:val="0"/>
          <w:marRight w:val="0"/>
          <w:marTop w:val="0"/>
          <w:marBottom w:val="120"/>
          <w:divBdr>
            <w:top w:val="none" w:sz="0" w:space="0" w:color="auto"/>
            <w:left w:val="none" w:sz="0" w:space="0" w:color="auto"/>
            <w:bottom w:val="none" w:sz="0" w:space="0" w:color="auto"/>
            <w:right w:val="none" w:sz="0" w:space="0" w:color="auto"/>
          </w:divBdr>
          <w:divsChild>
            <w:div w:id="648824116">
              <w:marLeft w:val="0"/>
              <w:marRight w:val="0"/>
              <w:marTop w:val="0"/>
              <w:marBottom w:val="0"/>
              <w:divBdr>
                <w:top w:val="none" w:sz="0" w:space="0" w:color="auto"/>
                <w:left w:val="none" w:sz="0" w:space="0" w:color="auto"/>
                <w:bottom w:val="none" w:sz="0" w:space="0" w:color="auto"/>
                <w:right w:val="none" w:sz="0" w:space="0" w:color="auto"/>
              </w:divBdr>
            </w:div>
            <w:div w:id="2098557244">
              <w:marLeft w:val="0"/>
              <w:marRight w:val="0"/>
              <w:marTop w:val="0"/>
              <w:marBottom w:val="0"/>
              <w:divBdr>
                <w:top w:val="none" w:sz="0" w:space="0" w:color="auto"/>
                <w:left w:val="none" w:sz="0" w:space="0" w:color="auto"/>
                <w:bottom w:val="none" w:sz="0" w:space="0" w:color="auto"/>
                <w:right w:val="none" w:sz="0" w:space="0" w:color="auto"/>
              </w:divBdr>
            </w:div>
            <w:div w:id="1200582253">
              <w:marLeft w:val="0"/>
              <w:marRight w:val="0"/>
              <w:marTop w:val="0"/>
              <w:marBottom w:val="0"/>
              <w:divBdr>
                <w:top w:val="none" w:sz="0" w:space="0" w:color="auto"/>
                <w:left w:val="none" w:sz="0" w:space="0" w:color="auto"/>
                <w:bottom w:val="none" w:sz="0" w:space="0" w:color="auto"/>
                <w:right w:val="none" w:sz="0" w:space="0" w:color="auto"/>
              </w:divBdr>
            </w:div>
          </w:divsChild>
        </w:div>
        <w:div w:id="255946412">
          <w:marLeft w:val="0"/>
          <w:marRight w:val="0"/>
          <w:marTop w:val="0"/>
          <w:marBottom w:val="120"/>
          <w:divBdr>
            <w:top w:val="none" w:sz="0" w:space="0" w:color="auto"/>
            <w:left w:val="none" w:sz="0" w:space="0" w:color="auto"/>
            <w:bottom w:val="none" w:sz="0" w:space="0" w:color="auto"/>
            <w:right w:val="none" w:sz="0" w:space="0" w:color="auto"/>
          </w:divBdr>
          <w:divsChild>
            <w:div w:id="119955604">
              <w:marLeft w:val="0"/>
              <w:marRight w:val="0"/>
              <w:marTop w:val="0"/>
              <w:marBottom w:val="0"/>
              <w:divBdr>
                <w:top w:val="none" w:sz="0" w:space="0" w:color="auto"/>
                <w:left w:val="none" w:sz="0" w:space="0" w:color="auto"/>
                <w:bottom w:val="none" w:sz="0" w:space="0" w:color="auto"/>
                <w:right w:val="none" w:sz="0" w:space="0" w:color="auto"/>
              </w:divBdr>
            </w:div>
            <w:div w:id="757290274">
              <w:marLeft w:val="0"/>
              <w:marRight w:val="0"/>
              <w:marTop w:val="0"/>
              <w:marBottom w:val="0"/>
              <w:divBdr>
                <w:top w:val="none" w:sz="0" w:space="0" w:color="auto"/>
                <w:left w:val="none" w:sz="0" w:space="0" w:color="auto"/>
                <w:bottom w:val="none" w:sz="0" w:space="0" w:color="auto"/>
                <w:right w:val="none" w:sz="0" w:space="0" w:color="auto"/>
              </w:divBdr>
            </w:div>
          </w:divsChild>
        </w:div>
        <w:div w:id="43260089">
          <w:marLeft w:val="0"/>
          <w:marRight w:val="0"/>
          <w:marTop w:val="0"/>
          <w:marBottom w:val="120"/>
          <w:divBdr>
            <w:top w:val="none" w:sz="0" w:space="0" w:color="auto"/>
            <w:left w:val="none" w:sz="0" w:space="0" w:color="auto"/>
            <w:bottom w:val="none" w:sz="0" w:space="0" w:color="auto"/>
            <w:right w:val="none" w:sz="0" w:space="0" w:color="auto"/>
          </w:divBdr>
          <w:divsChild>
            <w:div w:id="1725718874">
              <w:marLeft w:val="0"/>
              <w:marRight w:val="0"/>
              <w:marTop w:val="0"/>
              <w:marBottom w:val="0"/>
              <w:divBdr>
                <w:top w:val="none" w:sz="0" w:space="0" w:color="auto"/>
                <w:left w:val="none" w:sz="0" w:space="0" w:color="auto"/>
                <w:bottom w:val="none" w:sz="0" w:space="0" w:color="auto"/>
                <w:right w:val="none" w:sz="0" w:space="0" w:color="auto"/>
              </w:divBdr>
            </w:div>
            <w:div w:id="1349066244">
              <w:marLeft w:val="0"/>
              <w:marRight w:val="0"/>
              <w:marTop w:val="0"/>
              <w:marBottom w:val="0"/>
              <w:divBdr>
                <w:top w:val="none" w:sz="0" w:space="0" w:color="auto"/>
                <w:left w:val="none" w:sz="0" w:space="0" w:color="auto"/>
                <w:bottom w:val="none" w:sz="0" w:space="0" w:color="auto"/>
                <w:right w:val="none" w:sz="0" w:space="0" w:color="auto"/>
              </w:divBdr>
            </w:div>
          </w:divsChild>
        </w:div>
        <w:div w:id="721097681">
          <w:marLeft w:val="0"/>
          <w:marRight w:val="0"/>
          <w:marTop w:val="0"/>
          <w:marBottom w:val="120"/>
          <w:divBdr>
            <w:top w:val="none" w:sz="0" w:space="0" w:color="auto"/>
            <w:left w:val="none" w:sz="0" w:space="0" w:color="auto"/>
            <w:bottom w:val="none" w:sz="0" w:space="0" w:color="auto"/>
            <w:right w:val="none" w:sz="0" w:space="0" w:color="auto"/>
          </w:divBdr>
          <w:divsChild>
            <w:div w:id="2014334507">
              <w:marLeft w:val="0"/>
              <w:marRight w:val="0"/>
              <w:marTop w:val="0"/>
              <w:marBottom w:val="0"/>
              <w:divBdr>
                <w:top w:val="none" w:sz="0" w:space="0" w:color="auto"/>
                <w:left w:val="none" w:sz="0" w:space="0" w:color="auto"/>
                <w:bottom w:val="none" w:sz="0" w:space="0" w:color="auto"/>
                <w:right w:val="none" w:sz="0" w:space="0" w:color="auto"/>
              </w:divBdr>
            </w:div>
            <w:div w:id="2025591230">
              <w:marLeft w:val="0"/>
              <w:marRight w:val="0"/>
              <w:marTop w:val="0"/>
              <w:marBottom w:val="0"/>
              <w:divBdr>
                <w:top w:val="none" w:sz="0" w:space="0" w:color="auto"/>
                <w:left w:val="none" w:sz="0" w:space="0" w:color="auto"/>
                <w:bottom w:val="none" w:sz="0" w:space="0" w:color="auto"/>
                <w:right w:val="none" w:sz="0" w:space="0" w:color="auto"/>
              </w:divBdr>
            </w:div>
          </w:divsChild>
        </w:div>
        <w:div w:id="945389355">
          <w:marLeft w:val="0"/>
          <w:marRight w:val="0"/>
          <w:marTop w:val="0"/>
          <w:marBottom w:val="120"/>
          <w:divBdr>
            <w:top w:val="none" w:sz="0" w:space="0" w:color="auto"/>
            <w:left w:val="none" w:sz="0" w:space="0" w:color="auto"/>
            <w:bottom w:val="none" w:sz="0" w:space="0" w:color="auto"/>
            <w:right w:val="none" w:sz="0" w:space="0" w:color="auto"/>
          </w:divBdr>
          <w:divsChild>
            <w:div w:id="1210265815">
              <w:marLeft w:val="0"/>
              <w:marRight w:val="0"/>
              <w:marTop w:val="0"/>
              <w:marBottom w:val="0"/>
              <w:divBdr>
                <w:top w:val="none" w:sz="0" w:space="0" w:color="auto"/>
                <w:left w:val="none" w:sz="0" w:space="0" w:color="auto"/>
                <w:bottom w:val="none" w:sz="0" w:space="0" w:color="auto"/>
                <w:right w:val="none" w:sz="0" w:space="0" w:color="auto"/>
              </w:divBdr>
            </w:div>
            <w:div w:id="957292961">
              <w:marLeft w:val="0"/>
              <w:marRight w:val="0"/>
              <w:marTop w:val="0"/>
              <w:marBottom w:val="0"/>
              <w:divBdr>
                <w:top w:val="none" w:sz="0" w:space="0" w:color="auto"/>
                <w:left w:val="none" w:sz="0" w:space="0" w:color="auto"/>
                <w:bottom w:val="none" w:sz="0" w:space="0" w:color="auto"/>
                <w:right w:val="none" w:sz="0" w:space="0" w:color="auto"/>
              </w:divBdr>
            </w:div>
          </w:divsChild>
        </w:div>
        <w:div w:id="734743546">
          <w:marLeft w:val="0"/>
          <w:marRight w:val="0"/>
          <w:marTop w:val="0"/>
          <w:marBottom w:val="120"/>
          <w:divBdr>
            <w:top w:val="none" w:sz="0" w:space="0" w:color="auto"/>
            <w:left w:val="none" w:sz="0" w:space="0" w:color="auto"/>
            <w:bottom w:val="none" w:sz="0" w:space="0" w:color="auto"/>
            <w:right w:val="none" w:sz="0" w:space="0" w:color="auto"/>
          </w:divBdr>
          <w:divsChild>
            <w:div w:id="810563398">
              <w:marLeft w:val="0"/>
              <w:marRight w:val="0"/>
              <w:marTop w:val="0"/>
              <w:marBottom w:val="0"/>
              <w:divBdr>
                <w:top w:val="none" w:sz="0" w:space="0" w:color="auto"/>
                <w:left w:val="none" w:sz="0" w:space="0" w:color="auto"/>
                <w:bottom w:val="none" w:sz="0" w:space="0" w:color="auto"/>
                <w:right w:val="none" w:sz="0" w:space="0" w:color="auto"/>
              </w:divBdr>
            </w:div>
            <w:div w:id="602341520">
              <w:marLeft w:val="0"/>
              <w:marRight w:val="0"/>
              <w:marTop w:val="0"/>
              <w:marBottom w:val="0"/>
              <w:divBdr>
                <w:top w:val="none" w:sz="0" w:space="0" w:color="auto"/>
                <w:left w:val="none" w:sz="0" w:space="0" w:color="auto"/>
                <w:bottom w:val="none" w:sz="0" w:space="0" w:color="auto"/>
                <w:right w:val="none" w:sz="0" w:space="0" w:color="auto"/>
              </w:divBdr>
            </w:div>
          </w:divsChild>
        </w:div>
        <w:div w:id="2068987756">
          <w:marLeft w:val="0"/>
          <w:marRight w:val="0"/>
          <w:marTop w:val="0"/>
          <w:marBottom w:val="120"/>
          <w:divBdr>
            <w:top w:val="none" w:sz="0" w:space="0" w:color="auto"/>
            <w:left w:val="none" w:sz="0" w:space="0" w:color="auto"/>
            <w:bottom w:val="none" w:sz="0" w:space="0" w:color="auto"/>
            <w:right w:val="none" w:sz="0" w:space="0" w:color="auto"/>
          </w:divBdr>
          <w:divsChild>
            <w:div w:id="1568997581">
              <w:marLeft w:val="0"/>
              <w:marRight w:val="0"/>
              <w:marTop w:val="0"/>
              <w:marBottom w:val="0"/>
              <w:divBdr>
                <w:top w:val="none" w:sz="0" w:space="0" w:color="auto"/>
                <w:left w:val="none" w:sz="0" w:space="0" w:color="auto"/>
                <w:bottom w:val="none" w:sz="0" w:space="0" w:color="auto"/>
                <w:right w:val="none" w:sz="0" w:space="0" w:color="auto"/>
              </w:divBdr>
            </w:div>
            <w:div w:id="1200699517">
              <w:marLeft w:val="0"/>
              <w:marRight w:val="0"/>
              <w:marTop w:val="0"/>
              <w:marBottom w:val="0"/>
              <w:divBdr>
                <w:top w:val="none" w:sz="0" w:space="0" w:color="auto"/>
                <w:left w:val="none" w:sz="0" w:space="0" w:color="auto"/>
                <w:bottom w:val="none" w:sz="0" w:space="0" w:color="auto"/>
                <w:right w:val="none" w:sz="0" w:space="0" w:color="auto"/>
              </w:divBdr>
            </w:div>
            <w:div w:id="982466995">
              <w:marLeft w:val="0"/>
              <w:marRight w:val="0"/>
              <w:marTop w:val="0"/>
              <w:marBottom w:val="0"/>
              <w:divBdr>
                <w:top w:val="none" w:sz="0" w:space="0" w:color="auto"/>
                <w:left w:val="none" w:sz="0" w:space="0" w:color="auto"/>
                <w:bottom w:val="none" w:sz="0" w:space="0" w:color="auto"/>
                <w:right w:val="none" w:sz="0" w:space="0" w:color="auto"/>
              </w:divBdr>
            </w:div>
          </w:divsChild>
        </w:div>
        <w:div w:id="1374698162">
          <w:marLeft w:val="0"/>
          <w:marRight w:val="0"/>
          <w:marTop w:val="0"/>
          <w:marBottom w:val="120"/>
          <w:divBdr>
            <w:top w:val="none" w:sz="0" w:space="0" w:color="auto"/>
            <w:left w:val="none" w:sz="0" w:space="0" w:color="auto"/>
            <w:bottom w:val="none" w:sz="0" w:space="0" w:color="auto"/>
            <w:right w:val="none" w:sz="0" w:space="0" w:color="auto"/>
          </w:divBdr>
          <w:divsChild>
            <w:div w:id="883374484">
              <w:marLeft w:val="0"/>
              <w:marRight w:val="0"/>
              <w:marTop w:val="0"/>
              <w:marBottom w:val="0"/>
              <w:divBdr>
                <w:top w:val="none" w:sz="0" w:space="0" w:color="auto"/>
                <w:left w:val="none" w:sz="0" w:space="0" w:color="auto"/>
                <w:bottom w:val="none" w:sz="0" w:space="0" w:color="auto"/>
                <w:right w:val="none" w:sz="0" w:space="0" w:color="auto"/>
              </w:divBdr>
            </w:div>
            <w:div w:id="1822844223">
              <w:marLeft w:val="0"/>
              <w:marRight w:val="0"/>
              <w:marTop w:val="0"/>
              <w:marBottom w:val="0"/>
              <w:divBdr>
                <w:top w:val="none" w:sz="0" w:space="0" w:color="auto"/>
                <w:left w:val="none" w:sz="0" w:space="0" w:color="auto"/>
                <w:bottom w:val="none" w:sz="0" w:space="0" w:color="auto"/>
                <w:right w:val="none" w:sz="0" w:space="0" w:color="auto"/>
              </w:divBdr>
            </w:div>
          </w:divsChild>
        </w:div>
        <w:div w:id="710150576">
          <w:marLeft w:val="0"/>
          <w:marRight w:val="0"/>
          <w:marTop w:val="0"/>
          <w:marBottom w:val="120"/>
          <w:divBdr>
            <w:top w:val="none" w:sz="0" w:space="0" w:color="auto"/>
            <w:left w:val="none" w:sz="0" w:space="0" w:color="auto"/>
            <w:bottom w:val="none" w:sz="0" w:space="0" w:color="auto"/>
            <w:right w:val="none" w:sz="0" w:space="0" w:color="auto"/>
          </w:divBdr>
          <w:divsChild>
            <w:div w:id="1496797185">
              <w:marLeft w:val="0"/>
              <w:marRight w:val="0"/>
              <w:marTop w:val="0"/>
              <w:marBottom w:val="0"/>
              <w:divBdr>
                <w:top w:val="none" w:sz="0" w:space="0" w:color="auto"/>
                <w:left w:val="none" w:sz="0" w:space="0" w:color="auto"/>
                <w:bottom w:val="none" w:sz="0" w:space="0" w:color="auto"/>
                <w:right w:val="none" w:sz="0" w:space="0" w:color="auto"/>
              </w:divBdr>
            </w:div>
            <w:div w:id="1212577501">
              <w:marLeft w:val="0"/>
              <w:marRight w:val="0"/>
              <w:marTop w:val="0"/>
              <w:marBottom w:val="0"/>
              <w:divBdr>
                <w:top w:val="none" w:sz="0" w:space="0" w:color="auto"/>
                <w:left w:val="none" w:sz="0" w:space="0" w:color="auto"/>
                <w:bottom w:val="none" w:sz="0" w:space="0" w:color="auto"/>
                <w:right w:val="none" w:sz="0" w:space="0" w:color="auto"/>
              </w:divBdr>
            </w:div>
          </w:divsChild>
        </w:div>
        <w:div w:id="389233903">
          <w:marLeft w:val="0"/>
          <w:marRight w:val="0"/>
          <w:marTop w:val="0"/>
          <w:marBottom w:val="120"/>
          <w:divBdr>
            <w:top w:val="none" w:sz="0" w:space="0" w:color="auto"/>
            <w:left w:val="none" w:sz="0" w:space="0" w:color="auto"/>
            <w:bottom w:val="none" w:sz="0" w:space="0" w:color="auto"/>
            <w:right w:val="none" w:sz="0" w:space="0" w:color="auto"/>
          </w:divBdr>
          <w:divsChild>
            <w:div w:id="480657397">
              <w:marLeft w:val="0"/>
              <w:marRight w:val="0"/>
              <w:marTop w:val="0"/>
              <w:marBottom w:val="0"/>
              <w:divBdr>
                <w:top w:val="none" w:sz="0" w:space="0" w:color="auto"/>
                <w:left w:val="none" w:sz="0" w:space="0" w:color="auto"/>
                <w:bottom w:val="none" w:sz="0" w:space="0" w:color="auto"/>
                <w:right w:val="none" w:sz="0" w:space="0" w:color="auto"/>
              </w:divBdr>
            </w:div>
            <w:div w:id="864753569">
              <w:marLeft w:val="0"/>
              <w:marRight w:val="0"/>
              <w:marTop w:val="0"/>
              <w:marBottom w:val="0"/>
              <w:divBdr>
                <w:top w:val="none" w:sz="0" w:space="0" w:color="auto"/>
                <w:left w:val="none" w:sz="0" w:space="0" w:color="auto"/>
                <w:bottom w:val="none" w:sz="0" w:space="0" w:color="auto"/>
                <w:right w:val="none" w:sz="0" w:space="0" w:color="auto"/>
              </w:divBdr>
            </w:div>
            <w:div w:id="2016959331">
              <w:marLeft w:val="0"/>
              <w:marRight w:val="0"/>
              <w:marTop w:val="0"/>
              <w:marBottom w:val="0"/>
              <w:divBdr>
                <w:top w:val="none" w:sz="0" w:space="0" w:color="auto"/>
                <w:left w:val="none" w:sz="0" w:space="0" w:color="auto"/>
                <w:bottom w:val="none" w:sz="0" w:space="0" w:color="auto"/>
                <w:right w:val="none" w:sz="0" w:space="0" w:color="auto"/>
              </w:divBdr>
            </w:div>
          </w:divsChild>
        </w:div>
        <w:div w:id="799034822">
          <w:marLeft w:val="0"/>
          <w:marRight w:val="0"/>
          <w:marTop w:val="75"/>
          <w:marBottom w:val="0"/>
          <w:divBdr>
            <w:top w:val="none" w:sz="0" w:space="0" w:color="auto"/>
            <w:left w:val="none" w:sz="0" w:space="0" w:color="auto"/>
            <w:bottom w:val="none" w:sz="0" w:space="0" w:color="auto"/>
            <w:right w:val="none" w:sz="0" w:space="0" w:color="auto"/>
          </w:divBdr>
        </w:div>
        <w:div w:id="2102025983">
          <w:marLeft w:val="0"/>
          <w:marRight w:val="0"/>
          <w:marTop w:val="0"/>
          <w:marBottom w:val="150"/>
          <w:divBdr>
            <w:top w:val="none" w:sz="0" w:space="0" w:color="auto"/>
            <w:left w:val="none" w:sz="0" w:space="0" w:color="auto"/>
            <w:bottom w:val="none" w:sz="0" w:space="0" w:color="auto"/>
            <w:right w:val="none" w:sz="0" w:space="0" w:color="auto"/>
          </w:divBdr>
          <w:divsChild>
            <w:div w:id="1378044114">
              <w:marLeft w:val="0"/>
              <w:marRight w:val="0"/>
              <w:marTop w:val="0"/>
              <w:marBottom w:val="0"/>
              <w:divBdr>
                <w:top w:val="none" w:sz="0" w:space="0" w:color="auto"/>
                <w:left w:val="none" w:sz="0" w:space="0" w:color="auto"/>
                <w:bottom w:val="none" w:sz="0" w:space="0" w:color="auto"/>
                <w:right w:val="none" w:sz="0" w:space="0" w:color="auto"/>
              </w:divBdr>
            </w:div>
            <w:div w:id="1329796056">
              <w:marLeft w:val="0"/>
              <w:marRight w:val="0"/>
              <w:marTop w:val="0"/>
              <w:marBottom w:val="0"/>
              <w:divBdr>
                <w:top w:val="none" w:sz="0" w:space="0" w:color="auto"/>
                <w:left w:val="none" w:sz="0" w:space="0" w:color="auto"/>
                <w:bottom w:val="none" w:sz="0" w:space="0" w:color="auto"/>
                <w:right w:val="none" w:sz="0" w:space="0" w:color="auto"/>
              </w:divBdr>
            </w:div>
            <w:div w:id="1691295799">
              <w:marLeft w:val="0"/>
              <w:marRight w:val="0"/>
              <w:marTop w:val="0"/>
              <w:marBottom w:val="0"/>
              <w:divBdr>
                <w:top w:val="none" w:sz="0" w:space="0" w:color="auto"/>
                <w:left w:val="none" w:sz="0" w:space="0" w:color="auto"/>
                <w:bottom w:val="none" w:sz="0" w:space="0" w:color="auto"/>
                <w:right w:val="none" w:sz="0" w:space="0" w:color="auto"/>
              </w:divBdr>
            </w:div>
            <w:div w:id="2025326114">
              <w:marLeft w:val="0"/>
              <w:marRight w:val="0"/>
              <w:marTop w:val="0"/>
              <w:marBottom w:val="0"/>
              <w:divBdr>
                <w:top w:val="none" w:sz="0" w:space="0" w:color="auto"/>
                <w:left w:val="none" w:sz="0" w:space="0" w:color="auto"/>
                <w:bottom w:val="none" w:sz="0" w:space="0" w:color="auto"/>
                <w:right w:val="none" w:sz="0" w:space="0" w:color="auto"/>
              </w:divBdr>
            </w:div>
            <w:div w:id="1024287266">
              <w:marLeft w:val="0"/>
              <w:marRight w:val="0"/>
              <w:marTop w:val="0"/>
              <w:marBottom w:val="0"/>
              <w:divBdr>
                <w:top w:val="none" w:sz="0" w:space="0" w:color="auto"/>
                <w:left w:val="none" w:sz="0" w:space="0" w:color="auto"/>
                <w:bottom w:val="none" w:sz="0" w:space="0" w:color="auto"/>
                <w:right w:val="none" w:sz="0" w:space="0" w:color="auto"/>
              </w:divBdr>
            </w:div>
            <w:div w:id="1153449522">
              <w:marLeft w:val="0"/>
              <w:marRight w:val="0"/>
              <w:marTop w:val="0"/>
              <w:marBottom w:val="0"/>
              <w:divBdr>
                <w:top w:val="none" w:sz="0" w:space="0" w:color="auto"/>
                <w:left w:val="none" w:sz="0" w:space="0" w:color="auto"/>
                <w:bottom w:val="none" w:sz="0" w:space="0" w:color="auto"/>
                <w:right w:val="none" w:sz="0" w:space="0" w:color="auto"/>
              </w:divBdr>
            </w:div>
            <w:div w:id="253513029">
              <w:marLeft w:val="0"/>
              <w:marRight w:val="0"/>
              <w:marTop w:val="0"/>
              <w:marBottom w:val="0"/>
              <w:divBdr>
                <w:top w:val="none" w:sz="0" w:space="0" w:color="auto"/>
                <w:left w:val="none" w:sz="0" w:space="0" w:color="auto"/>
                <w:bottom w:val="none" w:sz="0" w:space="0" w:color="auto"/>
                <w:right w:val="none" w:sz="0" w:space="0" w:color="auto"/>
              </w:divBdr>
            </w:div>
            <w:div w:id="1671327598">
              <w:marLeft w:val="0"/>
              <w:marRight w:val="0"/>
              <w:marTop w:val="0"/>
              <w:marBottom w:val="0"/>
              <w:divBdr>
                <w:top w:val="none" w:sz="0" w:space="0" w:color="auto"/>
                <w:left w:val="none" w:sz="0" w:space="0" w:color="auto"/>
                <w:bottom w:val="none" w:sz="0" w:space="0" w:color="auto"/>
                <w:right w:val="none" w:sz="0" w:space="0" w:color="auto"/>
              </w:divBdr>
            </w:div>
            <w:div w:id="27023798">
              <w:marLeft w:val="0"/>
              <w:marRight w:val="0"/>
              <w:marTop w:val="0"/>
              <w:marBottom w:val="0"/>
              <w:divBdr>
                <w:top w:val="none" w:sz="0" w:space="0" w:color="auto"/>
                <w:left w:val="none" w:sz="0" w:space="0" w:color="auto"/>
                <w:bottom w:val="none" w:sz="0" w:space="0" w:color="auto"/>
                <w:right w:val="none" w:sz="0" w:space="0" w:color="auto"/>
              </w:divBdr>
            </w:div>
            <w:div w:id="799998859">
              <w:marLeft w:val="0"/>
              <w:marRight w:val="0"/>
              <w:marTop w:val="0"/>
              <w:marBottom w:val="0"/>
              <w:divBdr>
                <w:top w:val="none" w:sz="0" w:space="0" w:color="auto"/>
                <w:left w:val="none" w:sz="0" w:space="0" w:color="auto"/>
                <w:bottom w:val="none" w:sz="0" w:space="0" w:color="auto"/>
                <w:right w:val="none" w:sz="0" w:space="0" w:color="auto"/>
              </w:divBdr>
            </w:div>
            <w:div w:id="2050569543">
              <w:marLeft w:val="0"/>
              <w:marRight w:val="0"/>
              <w:marTop w:val="0"/>
              <w:marBottom w:val="0"/>
              <w:divBdr>
                <w:top w:val="none" w:sz="0" w:space="0" w:color="auto"/>
                <w:left w:val="none" w:sz="0" w:space="0" w:color="auto"/>
                <w:bottom w:val="none" w:sz="0" w:space="0" w:color="auto"/>
                <w:right w:val="none" w:sz="0" w:space="0" w:color="auto"/>
              </w:divBdr>
            </w:div>
            <w:div w:id="1894002149">
              <w:marLeft w:val="0"/>
              <w:marRight w:val="0"/>
              <w:marTop w:val="0"/>
              <w:marBottom w:val="0"/>
              <w:divBdr>
                <w:top w:val="none" w:sz="0" w:space="0" w:color="auto"/>
                <w:left w:val="none" w:sz="0" w:space="0" w:color="auto"/>
                <w:bottom w:val="none" w:sz="0" w:space="0" w:color="auto"/>
                <w:right w:val="none" w:sz="0" w:space="0" w:color="auto"/>
              </w:divBdr>
            </w:div>
            <w:div w:id="1292130382">
              <w:marLeft w:val="0"/>
              <w:marRight w:val="0"/>
              <w:marTop w:val="0"/>
              <w:marBottom w:val="0"/>
              <w:divBdr>
                <w:top w:val="none" w:sz="0" w:space="0" w:color="auto"/>
                <w:left w:val="none" w:sz="0" w:space="0" w:color="auto"/>
                <w:bottom w:val="none" w:sz="0" w:space="0" w:color="auto"/>
                <w:right w:val="none" w:sz="0" w:space="0" w:color="auto"/>
              </w:divBdr>
            </w:div>
            <w:div w:id="1424301829">
              <w:marLeft w:val="0"/>
              <w:marRight w:val="0"/>
              <w:marTop w:val="0"/>
              <w:marBottom w:val="0"/>
              <w:divBdr>
                <w:top w:val="none" w:sz="0" w:space="0" w:color="auto"/>
                <w:left w:val="none" w:sz="0" w:space="0" w:color="auto"/>
                <w:bottom w:val="none" w:sz="0" w:space="0" w:color="auto"/>
                <w:right w:val="none" w:sz="0" w:space="0" w:color="auto"/>
              </w:divBdr>
            </w:div>
            <w:div w:id="402801794">
              <w:marLeft w:val="0"/>
              <w:marRight w:val="0"/>
              <w:marTop w:val="0"/>
              <w:marBottom w:val="0"/>
              <w:divBdr>
                <w:top w:val="none" w:sz="0" w:space="0" w:color="auto"/>
                <w:left w:val="none" w:sz="0" w:space="0" w:color="auto"/>
                <w:bottom w:val="none" w:sz="0" w:space="0" w:color="auto"/>
                <w:right w:val="none" w:sz="0" w:space="0" w:color="auto"/>
              </w:divBdr>
            </w:div>
            <w:div w:id="1216116273">
              <w:marLeft w:val="0"/>
              <w:marRight w:val="0"/>
              <w:marTop w:val="0"/>
              <w:marBottom w:val="0"/>
              <w:divBdr>
                <w:top w:val="none" w:sz="0" w:space="0" w:color="auto"/>
                <w:left w:val="none" w:sz="0" w:space="0" w:color="auto"/>
                <w:bottom w:val="none" w:sz="0" w:space="0" w:color="auto"/>
                <w:right w:val="none" w:sz="0" w:space="0" w:color="auto"/>
              </w:divBdr>
            </w:div>
            <w:div w:id="1511337061">
              <w:marLeft w:val="0"/>
              <w:marRight w:val="0"/>
              <w:marTop w:val="0"/>
              <w:marBottom w:val="0"/>
              <w:divBdr>
                <w:top w:val="none" w:sz="0" w:space="0" w:color="auto"/>
                <w:left w:val="none" w:sz="0" w:space="0" w:color="auto"/>
                <w:bottom w:val="none" w:sz="0" w:space="0" w:color="auto"/>
                <w:right w:val="none" w:sz="0" w:space="0" w:color="auto"/>
              </w:divBdr>
            </w:div>
            <w:div w:id="962003441">
              <w:marLeft w:val="0"/>
              <w:marRight w:val="0"/>
              <w:marTop w:val="0"/>
              <w:marBottom w:val="0"/>
              <w:divBdr>
                <w:top w:val="none" w:sz="0" w:space="0" w:color="auto"/>
                <w:left w:val="none" w:sz="0" w:space="0" w:color="auto"/>
                <w:bottom w:val="none" w:sz="0" w:space="0" w:color="auto"/>
                <w:right w:val="none" w:sz="0" w:space="0" w:color="auto"/>
              </w:divBdr>
            </w:div>
            <w:div w:id="1996912548">
              <w:marLeft w:val="0"/>
              <w:marRight w:val="0"/>
              <w:marTop w:val="0"/>
              <w:marBottom w:val="0"/>
              <w:divBdr>
                <w:top w:val="none" w:sz="0" w:space="0" w:color="auto"/>
                <w:left w:val="none" w:sz="0" w:space="0" w:color="auto"/>
                <w:bottom w:val="none" w:sz="0" w:space="0" w:color="auto"/>
                <w:right w:val="none" w:sz="0" w:space="0" w:color="auto"/>
              </w:divBdr>
            </w:div>
            <w:div w:id="2033534937">
              <w:marLeft w:val="0"/>
              <w:marRight w:val="0"/>
              <w:marTop w:val="0"/>
              <w:marBottom w:val="0"/>
              <w:divBdr>
                <w:top w:val="none" w:sz="0" w:space="0" w:color="auto"/>
                <w:left w:val="none" w:sz="0" w:space="0" w:color="auto"/>
                <w:bottom w:val="none" w:sz="0" w:space="0" w:color="auto"/>
                <w:right w:val="none" w:sz="0" w:space="0" w:color="auto"/>
              </w:divBdr>
            </w:div>
            <w:div w:id="1741709730">
              <w:marLeft w:val="0"/>
              <w:marRight w:val="0"/>
              <w:marTop w:val="0"/>
              <w:marBottom w:val="0"/>
              <w:divBdr>
                <w:top w:val="none" w:sz="0" w:space="0" w:color="auto"/>
                <w:left w:val="none" w:sz="0" w:space="0" w:color="auto"/>
                <w:bottom w:val="none" w:sz="0" w:space="0" w:color="auto"/>
                <w:right w:val="none" w:sz="0" w:space="0" w:color="auto"/>
              </w:divBdr>
            </w:div>
            <w:div w:id="412122845">
              <w:marLeft w:val="0"/>
              <w:marRight w:val="0"/>
              <w:marTop w:val="0"/>
              <w:marBottom w:val="0"/>
              <w:divBdr>
                <w:top w:val="none" w:sz="0" w:space="0" w:color="auto"/>
                <w:left w:val="none" w:sz="0" w:space="0" w:color="auto"/>
                <w:bottom w:val="none" w:sz="0" w:space="0" w:color="auto"/>
                <w:right w:val="none" w:sz="0" w:space="0" w:color="auto"/>
              </w:divBdr>
            </w:div>
            <w:div w:id="211502739">
              <w:marLeft w:val="0"/>
              <w:marRight w:val="0"/>
              <w:marTop w:val="0"/>
              <w:marBottom w:val="0"/>
              <w:divBdr>
                <w:top w:val="none" w:sz="0" w:space="0" w:color="auto"/>
                <w:left w:val="none" w:sz="0" w:space="0" w:color="auto"/>
                <w:bottom w:val="none" w:sz="0" w:space="0" w:color="auto"/>
                <w:right w:val="none" w:sz="0" w:space="0" w:color="auto"/>
              </w:divBdr>
            </w:div>
            <w:div w:id="84621373">
              <w:marLeft w:val="0"/>
              <w:marRight w:val="0"/>
              <w:marTop w:val="0"/>
              <w:marBottom w:val="0"/>
              <w:divBdr>
                <w:top w:val="none" w:sz="0" w:space="0" w:color="auto"/>
                <w:left w:val="none" w:sz="0" w:space="0" w:color="auto"/>
                <w:bottom w:val="none" w:sz="0" w:space="0" w:color="auto"/>
                <w:right w:val="none" w:sz="0" w:space="0" w:color="auto"/>
              </w:divBdr>
            </w:div>
            <w:div w:id="326321790">
              <w:marLeft w:val="0"/>
              <w:marRight w:val="0"/>
              <w:marTop w:val="0"/>
              <w:marBottom w:val="0"/>
              <w:divBdr>
                <w:top w:val="none" w:sz="0" w:space="0" w:color="auto"/>
                <w:left w:val="none" w:sz="0" w:space="0" w:color="auto"/>
                <w:bottom w:val="none" w:sz="0" w:space="0" w:color="auto"/>
                <w:right w:val="none" w:sz="0" w:space="0" w:color="auto"/>
              </w:divBdr>
            </w:div>
          </w:divsChild>
        </w:div>
        <w:div w:id="99835301">
          <w:marLeft w:val="0"/>
          <w:marRight w:val="0"/>
          <w:marTop w:val="0"/>
          <w:marBottom w:val="150"/>
          <w:divBdr>
            <w:top w:val="none" w:sz="0" w:space="0" w:color="auto"/>
            <w:left w:val="none" w:sz="0" w:space="0" w:color="auto"/>
            <w:bottom w:val="none" w:sz="0" w:space="0" w:color="auto"/>
            <w:right w:val="none" w:sz="0" w:space="0" w:color="auto"/>
          </w:divBdr>
          <w:divsChild>
            <w:div w:id="276107410">
              <w:marLeft w:val="0"/>
              <w:marRight w:val="0"/>
              <w:marTop w:val="0"/>
              <w:marBottom w:val="0"/>
              <w:divBdr>
                <w:top w:val="none" w:sz="0" w:space="0" w:color="auto"/>
                <w:left w:val="none" w:sz="0" w:space="0" w:color="auto"/>
                <w:bottom w:val="none" w:sz="0" w:space="0" w:color="auto"/>
                <w:right w:val="none" w:sz="0" w:space="0" w:color="auto"/>
              </w:divBdr>
            </w:div>
            <w:div w:id="807481089">
              <w:marLeft w:val="0"/>
              <w:marRight w:val="0"/>
              <w:marTop w:val="0"/>
              <w:marBottom w:val="0"/>
              <w:divBdr>
                <w:top w:val="none" w:sz="0" w:space="0" w:color="auto"/>
                <w:left w:val="none" w:sz="0" w:space="0" w:color="auto"/>
                <w:bottom w:val="none" w:sz="0" w:space="0" w:color="auto"/>
                <w:right w:val="none" w:sz="0" w:space="0" w:color="auto"/>
              </w:divBdr>
            </w:div>
            <w:div w:id="1602444711">
              <w:marLeft w:val="0"/>
              <w:marRight w:val="0"/>
              <w:marTop w:val="0"/>
              <w:marBottom w:val="0"/>
              <w:divBdr>
                <w:top w:val="none" w:sz="0" w:space="0" w:color="auto"/>
                <w:left w:val="none" w:sz="0" w:space="0" w:color="auto"/>
                <w:bottom w:val="none" w:sz="0" w:space="0" w:color="auto"/>
                <w:right w:val="none" w:sz="0" w:space="0" w:color="auto"/>
              </w:divBdr>
            </w:div>
          </w:divsChild>
        </w:div>
        <w:div w:id="580605280">
          <w:marLeft w:val="0"/>
          <w:marRight w:val="0"/>
          <w:marTop w:val="150"/>
          <w:marBottom w:val="0"/>
          <w:divBdr>
            <w:top w:val="none" w:sz="0" w:space="0" w:color="auto"/>
            <w:left w:val="none" w:sz="0" w:space="0" w:color="auto"/>
            <w:bottom w:val="none" w:sz="0" w:space="0" w:color="auto"/>
            <w:right w:val="none" w:sz="0" w:space="0" w:color="auto"/>
          </w:divBdr>
        </w:div>
        <w:div w:id="922882319">
          <w:marLeft w:val="0"/>
          <w:marRight w:val="0"/>
          <w:marTop w:val="0"/>
          <w:marBottom w:val="150"/>
          <w:divBdr>
            <w:top w:val="none" w:sz="0" w:space="0" w:color="auto"/>
            <w:left w:val="none" w:sz="0" w:space="0" w:color="auto"/>
            <w:bottom w:val="none" w:sz="0" w:space="0" w:color="auto"/>
            <w:right w:val="none" w:sz="0" w:space="0" w:color="auto"/>
          </w:divBdr>
          <w:divsChild>
            <w:div w:id="1593856451">
              <w:marLeft w:val="0"/>
              <w:marRight w:val="0"/>
              <w:marTop w:val="0"/>
              <w:marBottom w:val="0"/>
              <w:divBdr>
                <w:top w:val="none" w:sz="0" w:space="0" w:color="auto"/>
                <w:left w:val="none" w:sz="0" w:space="0" w:color="auto"/>
                <w:bottom w:val="none" w:sz="0" w:space="0" w:color="auto"/>
                <w:right w:val="none" w:sz="0" w:space="0" w:color="auto"/>
              </w:divBdr>
            </w:div>
          </w:divsChild>
        </w:div>
        <w:div w:id="1225944881">
          <w:marLeft w:val="0"/>
          <w:marRight w:val="0"/>
          <w:marTop w:val="0"/>
          <w:marBottom w:val="150"/>
          <w:divBdr>
            <w:top w:val="none" w:sz="0" w:space="0" w:color="auto"/>
            <w:left w:val="none" w:sz="0" w:space="0" w:color="auto"/>
            <w:bottom w:val="none" w:sz="0" w:space="0" w:color="auto"/>
            <w:right w:val="none" w:sz="0" w:space="0" w:color="auto"/>
          </w:divBdr>
          <w:divsChild>
            <w:div w:id="1822034896">
              <w:marLeft w:val="0"/>
              <w:marRight w:val="0"/>
              <w:marTop w:val="0"/>
              <w:marBottom w:val="0"/>
              <w:divBdr>
                <w:top w:val="none" w:sz="0" w:space="0" w:color="auto"/>
                <w:left w:val="none" w:sz="0" w:space="0" w:color="auto"/>
                <w:bottom w:val="none" w:sz="0" w:space="0" w:color="auto"/>
                <w:right w:val="none" w:sz="0" w:space="0" w:color="auto"/>
              </w:divBdr>
            </w:div>
          </w:divsChild>
        </w:div>
        <w:div w:id="664819942">
          <w:marLeft w:val="0"/>
          <w:marRight w:val="0"/>
          <w:marTop w:val="0"/>
          <w:marBottom w:val="150"/>
          <w:divBdr>
            <w:top w:val="none" w:sz="0" w:space="0" w:color="auto"/>
            <w:left w:val="none" w:sz="0" w:space="0" w:color="auto"/>
            <w:bottom w:val="none" w:sz="0" w:space="0" w:color="auto"/>
            <w:right w:val="none" w:sz="0" w:space="0" w:color="auto"/>
          </w:divBdr>
          <w:divsChild>
            <w:div w:id="1377898131">
              <w:marLeft w:val="0"/>
              <w:marRight w:val="0"/>
              <w:marTop w:val="0"/>
              <w:marBottom w:val="0"/>
              <w:divBdr>
                <w:top w:val="none" w:sz="0" w:space="0" w:color="auto"/>
                <w:left w:val="none" w:sz="0" w:space="0" w:color="auto"/>
                <w:bottom w:val="none" w:sz="0" w:space="0" w:color="auto"/>
                <w:right w:val="none" w:sz="0" w:space="0" w:color="auto"/>
              </w:divBdr>
            </w:div>
          </w:divsChild>
        </w:div>
        <w:div w:id="1008676291">
          <w:marLeft w:val="0"/>
          <w:marRight w:val="0"/>
          <w:marTop w:val="0"/>
          <w:marBottom w:val="150"/>
          <w:divBdr>
            <w:top w:val="none" w:sz="0" w:space="0" w:color="auto"/>
            <w:left w:val="none" w:sz="0" w:space="0" w:color="auto"/>
            <w:bottom w:val="none" w:sz="0" w:space="0" w:color="auto"/>
            <w:right w:val="none" w:sz="0" w:space="0" w:color="auto"/>
          </w:divBdr>
          <w:divsChild>
            <w:div w:id="476144394">
              <w:marLeft w:val="0"/>
              <w:marRight w:val="0"/>
              <w:marTop w:val="0"/>
              <w:marBottom w:val="0"/>
              <w:divBdr>
                <w:top w:val="none" w:sz="0" w:space="0" w:color="auto"/>
                <w:left w:val="none" w:sz="0" w:space="0" w:color="auto"/>
                <w:bottom w:val="none" w:sz="0" w:space="0" w:color="auto"/>
                <w:right w:val="none" w:sz="0" w:space="0" w:color="auto"/>
              </w:divBdr>
            </w:div>
            <w:div w:id="692806795">
              <w:marLeft w:val="0"/>
              <w:marRight w:val="0"/>
              <w:marTop w:val="0"/>
              <w:marBottom w:val="0"/>
              <w:divBdr>
                <w:top w:val="none" w:sz="0" w:space="0" w:color="auto"/>
                <w:left w:val="none" w:sz="0" w:space="0" w:color="auto"/>
                <w:bottom w:val="none" w:sz="0" w:space="0" w:color="auto"/>
                <w:right w:val="none" w:sz="0" w:space="0" w:color="auto"/>
              </w:divBdr>
            </w:div>
          </w:divsChild>
        </w:div>
        <w:div w:id="1705863435">
          <w:marLeft w:val="0"/>
          <w:marRight w:val="0"/>
          <w:marTop w:val="0"/>
          <w:marBottom w:val="150"/>
          <w:divBdr>
            <w:top w:val="none" w:sz="0" w:space="0" w:color="auto"/>
            <w:left w:val="none" w:sz="0" w:space="0" w:color="auto"/>
            <w:bottom w:val="none" w:sz="0" w:space="0" w:color="auto"/>
            <w:right w:val="none" w:sz="0" w:space="0" w:color="auto"/>
          </w:divBdr>
          <w:divsChild>
            <w:div w:id="656615476">
              <w:marLeft w:val="0"/>
              <w:marRight w:val="0"/>
              <w:marTop w:val="0"/>
              <w:marBottom w:val="0"/>
              <w:divBdr>
                <w:top w:val="none" w:sz="0" w:space="0" w:color="auto"/>
                <w:left w:val="none" w:sz="0" w:space="0" w:color="auto"/>
                <w:bottom w:val="none" w:sz="0" w:space="0" w:color="auto"/>
                <w:right w:val="none" w:sz="0" w:space="0" w:color="auto"/>
              </w:divBdr>
            </w:div>
          </w:divsChild>
        </w:div>
        <w:div w:id="1139886509">
          <w:marLeft w:val="0"/>
          <w:marRight w:val="0"/>
          <w:marTop w:val="0"/>
          <w:marBottom w:val="150"/>
          <w:divBdr>
            <w:top w:val="none" w:sz="0" w:space="0" w:color="auto"/>
            <w:left w:val="none" w:sz="0" w:space="0" w:color="auto"/>
            <w:bottom w:val="none" w:sz="0" w:space="0" w:color="auto"/>
            <w:right w:val="none" w:sz="0" w:space="0" w:color="auto"/>
          </w:divBdr>
          <w:divsChild>
            <w:div w:id="65153088">
              <w:marLeft w:val="0"/>
              <w:marRight w:val="0"/>
              <w:marTop w:val="0"/>
              <w:marBottom w:val="0"/>
              <w:divBdr>
                <w:top w:val="none" w:sz="0" w:space="0" w:color="auto"/>
                <w:left w:val="none" w:sz="0" w:space="0" w:color="auto"/>
                <w:bottom w:val="none" w:sz="0" w:space="0" w:color="auto"/>
                <w:right w:val="none" w:sz="0" w:space="0" w:color="auto"/>
              </w:divBdr>
            </w:div>
          </w:divsChild>
        </w:div>
        <w:div w:id="1885944017">
          <w:marLeft w:val="0"/>
          <w:marRight w:val="0"/>
          <w:marTop w:val="0"/>
          <w:marBottom w:val="150"/>
          <w:divBdr>
            <w:top w:val="none" w:sz="0" w:space="0" w:color="auto"/>
            <w:left w:val="none" w:sz="0" w:space="0" w:color="auto"/>
            <w:bottom w:val="none" w:sz="0" w:space="0" w:color="auto"/>
            <w:right w:val="none" w:sz="0" w:space="0" w:color="auto"/>
          </w:divBdr>
          <w:divsChild>
            <w:div w:id="131868238">
              <w:marLeft w:val="0"/>
              <w:marRight w:val="0"/>
              <w:marTop w:val="0"/>
              <w:marBottom w:val="0"/>
              <w:divBdr>
                <w:top w:val="none" w:sz="0" w:space="0" w:color="auto"/>
                <w:left w:val="none" w:sz="0" w:space="0" w:color="auto"/>
                <w:bottom w:val="none" w:sz="0" w:space="0" w:color="auto"/>
                <w:right w:val="none" w:sz="0" w:space="0" w:color="auto"/>
              </w:divBdr>
            </w:div>
            <w:div w:id="520507435">
              <w:marLeft w:val="0"/>
              <w:marRight w:val="0"/>
              <w:marTop w:val="0"/>
              <w:marBottom w:val="0"/>
              <w:divBdr>
                <w:top w:val="none" w:sz="0" w:space="0" w:color="auto"/>
                <w:left w:val="none" w:sz="0" w:space="0" w:color="auto"/>
                <w:bottom w:val="none" w:sz="0" w:space="0" w:color="auto"/>
                <w:right w:val="none" w:sz="0" w:space="0" w:color="auto"/>
              </w:divBdr>
            </w:div>
            <w:div w:id="860363364">
              <w:marLeft w:val="0"/>
              <w:marRight w:val="0"/>
              <w:marTop w:val="0"/>
              <w:marBottom w:val="0"/>
              <w:divBdr>
                <w:top w:val="none" w:sz="0" w:space="0" w:color="auto"/>
                <w:left w:val="none" w:sz="0" w:space="0" w:color="auto"/>
                <w:bottom w:val="none" w:sz="0" w:space="0" w:color="auto"/>
                <w:right w:val="none" w:sz="0" w:space="0" w:color="auto"/>
              </w:divBdr>
            </w:div>
          </w:divsChild>
        </w:div>
        <w:div w:id="674645777">
          <w:marLeft w:val="0"/>
          <w:marRight w:val="0"/>
          <w:marTop w:val="0"/>
          <w:marBottom w:val="150"/>
          <w:divBdr>
            <w:top w:val="none" w:sz="0" w:space="0" w:color="auto"/>
            <w:left w:val="none" w:sz="0" w:space="0" w:color="auto"/>
            <w:bottom w:val="none" w:sz="0" w:space="0" w:color="auto"/>
            <w:right w:val="none" w:sz="0" w:space="0" w:color="auto"/>
          </w:divBdr>
          <w:divsChild>
            <w:div w:id="878857472">
              <w:marLeft w:val="0"/>
              <w:marRight w:val="0"/>
              <w:marTop w:val="0"/>
              <w:marBottom w:val="0"/>
              <w:divBdr>
                <w:top w:val="none" w:sz="0" w:space="0" w:color="auto"/>
                <w:left w:val="none" w:sz="0" w:space="0" w:color="auto"/>
                <w:bottom w:val="none" w:sz="0" w:space="0" w:color="auto"/>
                <w:right w:val="none" w:sz="0" w:space="0" w:color="auto"/>
              </w:divBdr>
            </w:div>
          </w:divsChild>
        </w:div>
        <w:div w:id="1804928969">
          <w:marLeft w:val="0"/>
          <w:marRight w:val="0"/>
          <w:marTop w:val="0"/>
          <w:marBottom w:val="150"/>
          <w:divBdr>
            <w:top w:val="none" w:sz="0" w:space="0" w:color="auto"/>
            <w:left w:val="none" w:sz="0" w:space="0" w:color="auto"/>
            <w:bottom w:val="none" w:sz="0" w:space="0" w:color="auto"/>
            <w:right w:val="none" w:sz="0" w:space="0" w:color="auto"/>
          </w:divBdr>
          <w:divsChild>
            <w:div w:id="2040665114">
              <w:marLeft w:val="0"/>
              <w:marRight w:val="0"/>
              <w:marTop w:val="0"/>
              <w:marBottom w:val="0"/>
              <w:divBdr>
                <w:top w:val="none" w:sz="0" w:space="0" w:color="auto"/>
                <w:left w:val="none" w:sz="0" w:space="0" w:color="auto"/>
                <w:bottom w:val="none" w:sz="0" w:space="0" w:color="auto"/>
                <w:right w:val="none" w:sz="0" w:space="0" w:color="auto"/>
              </w:divBdr>
            </w:div>
            <w:div w:id="1227909329">
              <w:marLeft w:val="0"/>
              <w:marRight w:val="0"/>
              <w:marTop w:val="0"/>
              <w:marBottom w:val="0"/>
              <w:divBdr>
                <w:top w:val="none" w:sz="0" w:space="0" w:color="auto"/>
                <w:left w:val="none" w:sz="0" w:space="0" w:color="auto"/>
                <w:bottom w:val="none" w:sz="0" w:space="0" w:color="auto"/>
                <w:right w:val="none" w:sz="0" w:space="0" w:color="auto"/>
              </w:divBdr>
            </w:div>
            <w:div w:id="980768270">
              <w:marLeft w:val="0"/>
              <w:marRight w:val="0"/>
              <w:marTop w:val="0"/>
              <w:marBottom w:val="0"/>
              <w:divBdr>
                <w:top w:val="none" w:sz="0" w:space="0" w:color="auto"/>
                <w:left w:val="none" w:sz="0" w:space="0" w:color="auto"/>
                <w:bottom w:val="none" w:sz="0" w:space="0" w:color="auto"/>
                <w:right w:val="none" w:sz="0" w:space="0" w:color="auto"/>
              </w:divBdr>
            </w:div>
          </w:divsChild>
        </w:div>
        <w:div w:id="670530420">
          <w:marLeft w:val="0"/>
          <w:marRight w:val="0"/>
          <w:marTop w:val="150"/>
          <w:marBottom w:val="0"/>
          <w:divBdr>
            <w:top w:val="none" w:sz="0" w:space="0" w:color="auto"/>
            <w:left w:val="none" w:sz="0" w:space="0" w:color="auto"/>
            <w:bottom w:val="none" w:sz="0" w:space="0" w:color="auto"/>
            <w:right w:val="none" w:sz="0" w:space="0" w:color="auto"/>
          </w:divBdr>
        </w:div>
        <w:div w:id="1213036877">
          <w:marLeft w:val="0"/>
          <w:marRight w:val="0"/>
          <w:marTop w:val="0"/>
          <w:marBottom w:val="150"/>
          <w:divBdr>
            <w:top w:val="none" w:sz="0" w:space="0" w:color="auto"/>
            <w:left w:val="none" w:sz="0" w:space="0" w:color="auto"/>
            <w:bottom w:val="none" w:sz="0" w:space="0" w:color="auto"/>
            <w:right w:val="none" w:sz="0" w:space="0" w:color="auto"/>
          </w:divBdr>
          <w:divsChild>
            <w:div w:id="914625750">
              <w:marLeft w:val="0"/>
              <w:marRight w:val="0"/>
              <w:marTop w:val="0"/>
              <w:marBottom w:val="0"/>
              <w:divBdr>
                <w:top w:val="none" w:sz="0" w:space="0" w:color="auto"/>
                <w:left w:val="none" w:sz="0" w:space="0" w:color="auto"/>
                <w:bottom w:val="none" w:sz="0" w:space="0" w:color="auto"/>
                <w:right w:val="none" w:sz="0" w:space="0" w:color="auto"/>
              </w:divBdr>
            </w:div>
            <w:div w:id="1355184760">
              <w:marLeft w:val="0"/>
              <w:marRight w:val="0"/>
              <w:marTop w:val="0"/>
              <w:marBottom w:val="0"/>
              <w:divBdr>
                <w:top w:val="none" w:sz="0" w:space="0" w:color="auto"/>
                <w:left w:val="none" w:sz="0" w:space="0" w:color="auto"/>
                <w:bottom w:val="none" w:sz="0" w:space="0" w:color="auto"/>
                <w:right w:val="none" w:sz="0" w:space="0" w:color="auto"/>
              </w:divBdr>
            </w:div>
            <w:div w:id="1996764289">
              <w:marLeft w:val="0"/>
              <w:marRight w:val="0"/>
              <w:marTop w:val="0"/>
              <w:marBottom w:val="0"/>
              <w:divBdr>
                <w:top w:val="none" w:sz="0" w:space="0" w:color="auto"/>
                <w:left w:val="none" w:sz="0" w:space="0" w:color="auto"/>
                <w:bottom w:val="none" w:sz="0" w:space="0" w:color="auto"/>
                <w:right w:val="none" w:sz="0" w:space="0" w:color="auto"/>
              </w:divBdr>
            </w:div>
          </w:divsChild>
        </w:div>
        <w:div w:id="1140269490">
          <w:marLeft w:val="0"/>
          <w:marRight w:val="0"/>
          <w:marTop w:val="0"/>
          <w:marBottom w:val="150"/>
          <w:divBdr>
            <w:top w:val="none" w:sz="0" w:space="0" w:color="auto"/>
            <w:left w:val="none" w:sz="0" w:space="0" w:color="auto"/>
            <w:bottom w:val="none" w:sz="0" w:space="0" w:color="auto"/>
            <w:right w:val="none" w:sz="0" w:space="0" w:color="auto"/>
          </w:divBdr>
          <w:divsChild>
            <w:div w:id="761488702">
              <w:marLeft w:val="0"/>
              <w:marRight w:val="0"/>
              <w:marTop w:val="0"/>
              <w:marBottom w:val="0"/>
              <w:divBdr>
                <w:top w:val="none" w:sz="0" w:space="0" w:color="auto"/>
                <w:left w:val="none" w:sz="0" w:space="0" w:color="auto"/>
                <w:bottom w:val="none" w:sz="0" w:space="0" w:color="auto"/>
                <w:right w:val="none" w:sz="0" w:space="0" w:color="auto"/>
              </w:divBdr>
            </w:div>
            <w:div w:id="301154571">
              <w:marLeft w:val="0"/>
              <w:marRight w:val="0"/>
              <w:marTop w:val="0"/>
              <w:marBottom w:val="0"/>
              <w:divBdr>
                <w:top w:val="none" w:sz="0" w:space="0" w:color="auto"/>
                <w:left w:val="none" w:sz="0" w:space="0" w:color="auto"/>
                <w:bottom w:val="none" w:sz="0" w:space="0" w:color="auto"/>
                <w:right w:val="none" w:sz="0" w:space="0" w:color="auto"/>
              </w:divBdr>
            </w:div>
            <w:div w:id="1516192084">
              <w:marLeft w:val="0"/>
              <w:marRight w:val="0"/>
              <w:marTop w:val="0"/>
              <w:marBottom w:val="0"/>
              <w:divBdr>
                <w:top w:val="none" w:sz="0" w:space="0" w:color="auto"/>
                <w:left w:val="none" w:sz="0" w:space="0" w:color="auto"/>
                <w:bottom w:val="none" w:sz="0" w:space="0" w:color="auto"/>
                <w:right w:val="none" w:sz="0" w:space="0" w:color="auto"/>
              </w:divBdr>
            </w:div>
            <w:div w:id="1569413708">
              <w:marLeft w:val="0"/>
              <w:marRight w:val="0"/>
              <w:marTop w:val="0"/>
              <w:marBottom w:val="0"/>
              <w:divBdr>
                <w:top w:val="none" w:sz="0" w:space="0" w:color="auto"/>
                <w:left w:val="none" w:sz="0" w:space="0" w:color="auto"/>
                <w:bottom w:val="none" w:sz="0" w:space="0" w:color="auto"/>
                <w:right w:val="none" w:sz="0" w:space="0" w:color="auto"/>
              </w:divBdr>
            </w:div>
          </w:divsChild>
        </w:div>
        <w:div w:id="762380458">
          <w:marLeft w:val="0"/>
          <w:marRight w:val="0"/>
          <w:marTop w:val="150"/>
          <w:marBottom w:val="0"/>
          <w:divBdr>
            <w:top w:val="none" w:sz="0" w:space="0" w:color="auto"/>
            <w:left w:val="none" w:sz="0" w:space="0" w:color="auto"/>
            <w:bottom w:val="none" w:sz="0" w:space="0" w:color="auto"/>
            <w:right w:val="none" w:sz="0" w:space="0" w:color="auto"/>
          </w:divBdr>
        </w:div>
        <w:div w:id="805007147">
          <w:marLeft w:val="0"/>
          <w:marRight w:val="0"/>
          <w:marTop w:val="0"/>
          <w:marBottom w:val="150"/>
          <w:divBdr>
            <w:top w:val="none" w:sz="0" w:space="0" w:color="auto"/>
            <w:left w:val="none" w:sz="0" w:space="0" w:color="auto"/>
            <w:bottom w:val="none" w:sz="0" w:space="0" w:color="auto"/>
            <w:right w:val="none" w:sz="0" w:space="0" w:color="auto"/>
          </w:divBdr>
          <w:divsChild>
            <w:div w:id="1941792091">
              <w:marLeft w:val="0"/>
              <w:marRight w:val="0"/>
              <w:marTop w:val="0"/>
              <w:marBottom w:val="0"/>
              <w:divBdr>
                <w:top w:val="none" w:sz="0" w:space="0" w:color="auto"/>
                <w:left w:val="none" w:sz="0" w:space="0" w:color="auto"/>
                <w:bottom w:val="none" w:sz="0" w:space="0" w:color="auto"/>
                <w:right w:val="none" w:sz="0" w:space="0" w:color="auto"/>
              </w:divBdr>
            </w:div>
            <w:div w:id="1751851322">
              <w:marLeft w:val="0"/>
              <w:marRight w:val="0"/>
              <w:marTop w:val="0"/>
              <w:marBottom w:val="0"/>
              <w:divBdr>
                <w:top w:val="none" w:sz="0" w:space="0" w:color="auto"/>
                <w:left w:val="none" w:sz="0" w:space="0" w:color="auto"/>
                <w:bottom w:val="none" w:sz="0" w:space="0" w:color="auto"/>
                <w:right w:val="none" w:sz="0" w:space="0" w:color="auto"/>
              </w:divBdr>
            </w:div>
          </w:divsChild>
        </w:div>
        <w:div w:id="2088963105">
          <w:marLeft w:val="0"/>
          <w:marRight w:val="0"/>
          <w:marTop w:val="75"/>
          <w:marBottom w:val="0"/>
          <w:divBdr>
            <w:top w:val="none" w:sz="0" w:space="0" w:color="auto"/>
            <w:left w:val="none" w:sz="0" w:space="0" w:color="auto"/>
            <w:bottom w:val="none" w:sz="0" w:space="0" w:color="auto"/>
            <w:right w:val="none" w:sz="0" w:space="0" w:color="auto"/>
          </w:divBdr>
        </w:div>
        <w:div w:id="2035184572">
          <w:marLeft w:val="0"/>
          <w:marRight w:val="0"/>
          <w:marTop w:val="0"/>
          <w:marBottom w:val="150"/>
          <w:divBdr>
            <w:top w:val="none" w:sz="0" w:space="0" w:color="auto"/>
            <w:left w:val="none" w:sz="0" w:space="0" w:color="auto"/>
            <w:bottom w:val="none" w:sz="0" w:space="0" w:color="auto"/>
            <w:right w:val="none" w:sz="0" w:space="0" w:color="auto"/>
          </w:divBdr>
          <w:divsChild>
            <w:div w:id="1474829167">
              <w:marLeft w:val="0"/>
              <w:marRight w:val="0"/>
              <w:marTop w:val="0"/>
              <w:marBottom w:val="0"/>
              <w:divBdr>
                <w:top w:val="none" w:sz="0" w:space="0" w:color="auto"/>
                <w:left w:val="none" w:sz="0" w:space="0" w:color="auto"/>
                <w:bottom w:val="none" w:sz="0" w:space="0" w:color="auto"/>
                <w:right w:val="none" w:sz="0" w:space="0" w:color="auto"/>
              </w:divBdr>
            </w:div>
            <w:div w:id="1929728899">
              <w:marLeft w:val="0"/>
              <w:marRight w:val="0"/>
              <w:marTop w:val="0"/>
              <w:marBottom w:val="0"/>
              <w:divBdr>
                <w:top w:val="none" w:sz="0" w:space="0" w:color="auto"/>
                <w:left w:val="none" w:sz="0" w:space="0" w:color="auto"/>
                <w:bottom w:val="none" w:sz="0" w:space="0" w:color="auto"/>
                <w:right w:val="none" w:sz="0" w:space="0" w:color="auto"/>
              </w:divBdr>
            </w:div>
          </w:divsChild>
        </w:div>
        <w:div w:id="519126183">
          <w:marLeft w:val="0"/>
          <w:marRight w:val="0"/>
          <w:marTop w:val="150"/>
          <w:marBottom w:val="0"/>
          <w:divBdr>
            <w:top w:val="none" w:sz="0" w:space="0" w:color="auto"/>
            <w:left w:val="none" w:sz="0" w:space="0" w:color="auto"/>
            <w:bottom w:val="none" w:sz="0" w:space="0" w:color="auto"/>
            <w:right w:val="none" w:sz="0" w:space="0" w:color="auto"/>
          </w:divBdr>
        </w:div>
        <w:div w:id="741559151">
          <w:marLeft w:val="0"/>
          <w:marRight w:val="0"/>
          <w:marTop w:val="0"/>
          <w:marBottom w:val="150"/>
          <w:divBdr>
            <w:top w:val="none" w:sz="0" w:space="0" w:color="auto"/>
            <w:left w:val="none" w:sz="0" w:space="0" w:color="auto"/>
            <w:bottom w:val="none" w:sz="0" w:space="0" w:color="auto"/>
            <w:right w:val="none" w:sz="0" w:space="0" w:color="auto"/>
          </w:divBdr>
          <w:divsChild>
            <w:div w:id="1990671924">
              <w:marLeft w:val="0"/>
              <w:marRight w:val="0"/>
              <w:marTop w:val="0"/>
              <w:marBottom w:val="0"/>
              <w:divBdr>
                <w:top w:val="none" w:sz="0" w:space="0" w:color="auto"/>
                <w:left w:val="none" w:sz="0" w:space="0" w:color="auto"/>
                <w:bottom w:val="none" w:sz="0" w:space="0" w:color="auto"/>
                <w:right w:val="none" w:sz="0" w:space="0" w:color="auto"/>
              </w:divBdr>
            </w:div>
            <w:div w:id="1537623750">
              <w:marLeft w:val="0"/>
              <w:marRight w:val="0"/>
              <w:marTop w:val="0"/>
              <w:marBottom w:val="0"/>
              <w:divBdr>
                <w:top w:val="none" w:sz="0" w:space="0" w:color="auto"/>
                <w:left w:val="none" w:sz="0" w:space="0" w:color="auto"/>
                <w:bottom w:val="none" w:sz="0" w:space="0" w:color="auto"/>
                <w:right w:val="none" w:sz="0" w:space="0" w:color="auto"/>
              </w:divBdr>
            </w:div>
          </w:divsChild>
        </w:div>
        <w:div w:id="220404030">
          <w:marLeft w:val="0"/>
          <w:marRight w:val="0"/>
          <w:marTop w:val="150"/>
          <w:marBottom w:val="0"/>
          <w:divBdr>
            <w:top w:val="none" w:sz="0" w:space="0" w:color="auto"/>
            <w:left w:val="none" w:sz="0" w:space="0" w:color="auto"/>
            <w:bottom w:val="none" w:sz="0" w:space="0" w:color="auto"/>
            <w:right w:val="none" w:sz="0" w:space="0" w:color="auto"/>
          </w:divBdr>
        </w:div>
        <w:div w:id="1208570814">
          <w:marLeft w:val="0"/>
          <w:marRight w:val="0"/>
          <w:marTop w:val="0"/>
          <w:marBottom w:val="150"/>
          <w:divBdr>
            <w:top w:val="none" w:sz="0" w:space="0" w:color="auto"/>
            <w:left w:val="none" w:sz="0" w:space="0" w:color="auto"/>
            <w:bottom w:val="none" w:sz="0" w:space="0" w:color="auto"/>
            <w:right w:val="none" w:sz="0" w:space="0" w:color="auto"/>
          </w:divBdr>
          <w:divsChild>
            <w:div w:id="1622415602">
              <w:marLeft w:val="0"/>
              <w:marRight w:val="0"/>
              <w:marTop w:val="0"/>
              <w:marBottom w:val="0"/>
              <w:divBdr>
                <w:top w:val="none" w:sz="0" w:space="0" w:color="auto"/>
                <w:left w:val="none" w:sz="0" w:space="0" w:color="auto"/>
                <w:bottom w:val="none" w:sz="0" w:space="0" w:color="auto"/>
                <w:right w:val="none" w:sz="0" w:space="0" w:color="auto"/>
              </w:divBdr>
            </w:div>
            <w:div w:id="2042046409">
              <w:marLeft w:val="0"/>
              <w:marRight w:val="0"/>
              <w:marTop w:val="0"/>
              <w:marBottom w:val="0"/>
              <w:divBdr>
                <w:top w:val="none" w:sz="0" w:space="0" w:color="auto"/>
                <w:left w:val="none" w:sz="0" w:space="0" w:color="auto"/>
                <w:bottom w:val="none" w:sz="0" w:space="0" w:color="auto"/>
                <w:right w:val="none" w:sz="0" w:space="0" w:color="auto"/>
              </w:divBdr>
            </w:div>
            <w:div w:id="1483086319">
              <w:marLeft w:val="0"/>
              <w:marRight w:val="0"/>
              <w:marTop w:val="0"/>
              <w:marBottom w:val="0"/>
              <w:divBdr>
                <w:top w:val="none" w:sz="0" w:space="0" w:color="auto"/>
                <w:left w:val="none" w:sz="0" w:space="0" w:color="auto"/>
                <w:bottom w:val="none" w:sz="0" w:space="0" w:color="auto"/>
                <w:right w:val="none" w:sz="0" w:space="0" w:color="auto"/>
              </w:divBdr>
            </w:div>
            <w:div w:id="1814565779">
              <w:marLeft w:val="0"/>
              <w:marRight w:val="0"/>
              <w:marTop w:val="0"/>
              <w:marBottom w:val="0"/>
              <w:divBdr>
                <w:top w:val="none" w:sz="0" w:space="0" w:color="auto"/>
                <w:left w:val="none" w:sz="0" w:space="0" w:color="auto"/>
                <w:bottom w:val="none" w:sz="0" w:space="0" w:color="auto"/>
                <w:right w:val="none" w:sz="0" w:space="0" w:color="auto"/>
              </w:divBdr>
            </w:div>
            <w:div w:id="2147042050">
              <w:marLeft w:val="0"/>
              <w:marRight w:val="0"/>
              <w:marTop w:val="0"/>
              <w:marBottom w:val="0"/>
              <w:divBdr>
                <w:top w:val="none" w:sz="0" w:space="0" w:color="auto"/>
                <w:left w:val="none" w:sz="0" w:space="0" w:color="auto"/>
                <w:bottom w:val="none" w:sz="0" w:space="0" w:color="auto"/>
                <w:right w:val="none" w:sz="0" w:space="0" w:color="auto"/>
              </w:divBdr>
            </w:div>
          </w:divsChild>
        </w:div>
        <w:div w:id="2133016930">
          <w:marLeft w:val="0"/>
          <w:marRight w:val="0"/>
          <w:marTop w:val="0"/>
          <w:marBottom w:val="150"/>
          <w:divBdr>
            <w:top w:val="none" w:sz="0" w:space="0" w:color="auto"/>
            <w:left w:val="none" w:sz="0" w:space="0" w:color="auto"/>
            <w:bottom w:val="none" w:sz="0" w:space="0" w:color="auto"/>
            <w:right w:val="none" w:sz="0" w:space="0" w:color="auto"/>
          </w:divBdr>
          <w:divsChild>
            <w:div w:id="997809615">
              <w:marLeft w:val="0"/>
              <w:marRight w:val="0"/>
              <w:marTop w:val="0"/>
              <w:marBottom w:val="0"/>
              <w:divBdr>
                <w:top w:val="none" w:sz="0" w:space="0" w:color="auto"/>
                <w:left w:val="none" w:sz="0" w:space="0" w:color="auto"/>
                <w:bottom w:val="none" w:sz="0" w:space="0" w:color="auto"/>
                <w:right w:val="none" w:sz="0" w:space="0" w:color="auto"/>
              </w:divBdr>
            </w:div>
          </w:divsChild>
        </w:div>
        <w:div w:id="1593539769">
          <w:marLeft w:val="0"/>
          <w:marRight w:val="0"/>
          <w:marTop w:val="150"/>
          <w:marBottom w:val="0"/>
          <w:divBdr>
            <w:top w:val="none" w:sz="0" w:space="0" w:color="auto"/>
            <w:left w:val="none" w:sz="0" w:space="0" w:color="auto"/>
            <w:bottom w:val="none" w:sz="0" w:space="0" w:color="auto"/>
            <w:right w:val="none" w:sz="0" w:space="0" w:color="auto"/>
          </w:divBdr>
        </w:div>
        <w:div w:id="1129323865">
          <w:marLeft w:val="0"/>
          <w:marRight w:val="0"/>
          <w:marTop w:val="0"/>
          <w:marBottom w:val="150"/>
          <w:divBdr>
            <w:top w:val="none" w:sz="0" w:space="0" w:color="auto"/>
            <w:left w:val="none" w:sz="0" w:space="0" w:color="auto"/>
            <w:bottom w:val="none" w:sz="0" w:space="0" w:color="auto"/>
            <w:right w:val="none" w:sz="0" w:space="0" w:color="auto"/>
          </w:divBdr>
          <w:divsChild>
            <w:div w:id="1904949413">
              <w:marLeft w:val="0"/>
              <w:marRight w:val="0"/>
              <w:marTop w:val="0"/>
              <w:marBottom w:val="0"/>
              <w:divBdr>
                <w:top w:val="none" w:sz="0" w:space="0" w:color="auto"/>
                <w:left w:val="none" w:sz="0" w:space="0" w:color="auto"/>
                <w:bottom w:val="none" w:sz="0" w:space="0" w:color="auto"/>
                <w:right w:val="none" w:sz="0" w:space="0" w:color="auto"/>
              </w:divBdr>
            </w:div>
            <w:div w:id="516771621">
              <w:marLeft w:val="0"/>
              <w:marRight w:val="0"/>
              <w:marTop w:val="0"/>
              <w:marBottom w:val="0"/>
              <w:divBdr>
                <w:top w:val="none" w:sz="0" w:space="0" w:color="auto"/>
                <w:left w:val="none" w:sz="0" w:space="0" w:color="auto"/>
                <w:bottom w:val="none" w:sz="0" w:space="0" w:color="auto"/>
                <w:right w:val="none" w:sz="0" w:space="0" w:color="auto"/>
              </w:divBdr>
            </w:div>
            <w:div w:id="1778792294">
              <w:marLeft w:val="0"/>
              <w:marRight w:val="0"/>
              <w:marTop w:val="0"/>
              <w:marBottom w:val="0"/>
              <w:divBdr>
                <w:top w:val="none" w:sz="0" w:space="0" w:color="auto"/>
                <w:left w:val="none" w:sz="0" w:space="0" w:color="auto"/>
                <w:bottom w:val="none" w:sz="0" w:space="0" w:color="auto"/>
                <w:right w:val="none" w:sz="0" w:space="0" w:color="auto"/>
              </w:divBdr>
            </w:div>
            <w:div w:id="1501383433">
              <w:marLeft w:val="0"/>
              <w:marRight w:val="0"/>
              <w:marTop w:val="0"/>
              <w:marBottom w:val="0"/>
              <w:divBdr>
                <w:top w:val="none" w:sz="0" w:space="0" w:color="auto"/>
                <w:left w:val="none" w:sz="0" w:space="0" w:color="auto"/>
                <w:bottom w:val="none" w:sz="0" w:space="0" w:color="auto"/>
                <w:right w:val="none" w:sz="0" w:space="0" w:color="auto"/>
              </w:divBdr>
            </w:div>
            <w:div w:id="811795335">
              <w:marLeft w:val="0"/>
              <w:marRight w:val="0"/>
              <w:marTop w:val="0"/>
              <w:marBottom w:val="0"/>
              <w:divBdr>
                <w:top w:val="none" w:sz="0" w:space="0" w:color="auto"/>
                <w:left w:val="none" w:sz="0" w:space="0" w:color="auto"/>
                <w:bottom w:val="none" w:sz="0" w:space="0" w:color="auto"/>
                <w:right w:val="none" w:sz="0" w:space="0" w:color="auto"/>
              </w:divBdr>
            </w:div>
            <w:div w:id="1690402660">
              <w:marLeft w:val="0"/>
              <w:marRight w:val="0"/>
              <w:marTop w:val="0"/>
              <w:marBottom w:val="0"/>
              <w:divBdr>
                <w:top w:val="none" w:sz="0" w:space="0" w:color="auto"/>
                <w:left w:val="none" w:sz="0" w:space="0" w:color="auto"/>
                <w:bottom w:val="none" w:sz="0" w:space="0" w:color="auto"/>
                <w:right w:val="none" w:sz="0" w:space="0" w:color="auto"/>
              </w:divBdr>
            </w:div>
          </w:divsChild>
        </w:div>
        <w:div w:id="22681597">
          <w:marLeft w:val="0"/>
          <w:marRight w:val="0"/>
          <w:marTop w:val="150"/>
          <w:marBottom w:val="0"/>
          <w:divBdr>
            <w:top w:val="none" w:sz="0" w:space="0" w:color="auto"/>
            <w:left w:val="none" w:sz="0" w:space="0" w:color="auto"/>
            <w:bottom w:val="none" w:sz="0" w:space="0" w:color="auto"/>
            <w:right w:val="none" w:sz="0" w:space="0" w:color="auto"/>
          </w:divBdr>
        </w:div>
        <w:div w:id="691226269">
          <w:marLeft w:val="0"/>
          <w:marRight w:val="0"/>
          <w:marTop w:val="0"/>
          <w:marBottom w:val="150"/>
          <w:divBdr>
            <w:top w:val="none" w:sz="0" w:space="0" w:color="auto"/>
            <w:left w:val="none" w:sz="0" w:space="0" w:color="auto"/>
            <w:bottom w:val="none" w:sz="0" w:space="0" w:color="auto"/>
            <w:right w:val="none" w:sz="0" w:space="0" w:color="auto"/>
          </w:divBdr>
          <w:divsChild>
            <w:div w:id="1594894645">
              <w:marLeft w:val="0"/>
              <w:marRight w:val="0"/>
              <w:marTop w:val="0"/>
              <w:marBottom w:val="0"/>
              <w:divBdr>
                <w:top w:val="none" w:sz="0" w:space="0" w:color="auto"/>
                <w:left w:val="none" w:sz="0" w:space="0" w:color="auto"/>
                <w:bottom w:val="none" w:sz="0" w:space="0" w:color="auto"/>
                <w:right w:val="none" w:sz="0" w:space="0" w:color="auto"/>
              </w:divBdr>
            </w:div>
            <w:div w:id="1792480873">
              <w:marLeft w:val="0"/>
              <w:marRight w:val="0"/>
              <w:marTop w:val="0"/>
              <w:marBottom w:val="0"/>
              <w:divBdr>
                <w:top w:val="none" w:sz="0" w:space="0" w:color="auto"/>
                <w:left w:val="none" w:sz="0" w:space="0" w:color="auto"/>
                <w:bottom w:val="none" w:sz="0" w:space="0" w:color="auto"/>
                <w:right w:val="none" w:sz="0" w:space="0" w:color="auto"/>
              </w:divBdr>
            </w:div>
            <w:div w:id="994457725">
              <w:marLeft w:val="0"/>
              <w:marRight w:val="0"/>
              <w:marTop w:val="0"/>
              <w:marBottom w:val="0"/>
              <w:divBdr>
                <w:top w:val="none" w:sz="0" w:space="0" w:color="auto"/>
                <w:left w:val="none" w:sz="0" w:space="0" w:color="auto"/>
                <w:bottom w:val="none" w:sz="0" w:space="0" w:color="auto"/>
                <w:right w:val="none" w:sz="0" w:space="0" w:color="auto"/>
              </w:divBdr>
            </w:div>
          </w:divsChild>
        </w:div>
        <w:div w:id="2109806114">
          <w:marLeft w:val="0"/>
          <w:marRight w:val="0"/>
          <w:marTop w:val="0"/>
          <w:marBottom w:val="150"/>
          <w:divBdr>
            <w:top w:val="none" w:sz="0" w:space="0" w:color="auto"/>
            <w:left w:val="none" w:sz="0" w:space="0" w:color="auto"/>
            <w:bottom w:val="none" w:sz="0" w:space="0" w:color="auto"/>
            <w:right w:val="none" w:sz="0" w:space="0" w:color="auto"/>
          </w:divBdr>
          <w:divsChild>
            <w:div w:id="589889993">
              <w:marLeft w:val="0"/>
              <w:marRight w:val="0"/>
              <w:marTop w:val="0"/>
              <w:marBottom w:val="0"/>
              <w:divBdr>
                <w:top w:val="none" w:sz="0" w:space="0" w:color="auto"/>
                <w:left w:val="none" w:sz="0" w:space="0" w:color="auto"/>
                <w:bottom w:val="none" w:sz="0" w:space="0" w:color="auto"/>
                <w:right w:val="none" w:sz="0" w:space="0" w:color="auto"/>
              </w:divBdr>
            </w:div>
          </w:divsChild>
        </w:div>
        <w:div w:id="880476542">
          <w:marLeft w:val="0"/>
          <w:marRight w:val="0"/>
          <w:marTop w:val="150"/>
          <w:marBottom w:val="0"/>
          <w:divBdr>
            <w:top w:val="none" w:sz="0" w:space="0" w:color="auto"/>
            <w:left w:val="none" w:sz="0" w:space="0" w:color="auto"/>
            <w:bottom w:val="none" w:sz="0" w:space="0" w:color="auto"/>
            <w:right w:val="none" w:sz="0" w:space="0" w:color="auto"/>
          </w:divBdr>
        </w:div>
        <w:div w:id="479423533">
          <w:marLeft w:val="0"/>
          <w:marRight w:val="0"/>
          <w:marTop w:val="0"/>
          <w:marBottom w:val="150"/>
          <w:divBdr>
            <w:top w:val="none" w:sz="0" w:space="0" w:color="auto"/>
            <w:left w:val="none" w:sz="0" w:space="0" w:color="auto"/>
            <w:bottom w:val="none" w:sz="0" w:space="0" w:color="auto"/>
            <w:right w:val="none" w:sz="0" w:space="0" w:color="auto"/>
          </w:divBdr>
          <w:divsChild>
            <w:div w:id="1435906994">
              <w:marLeft w:val="0"/>
              <w:marRight w:val="0"/>
              <w:marTop w:val="0"/>
              <w:marBottom w:val="0"/>
              <w:divBdr>
                <w:top w:val="none" w:sz="0" w:space="0" w:color="auto"/>
                <w:left w:val="none" w:sz="0" w:space="0" w:color="auto"/>
                <w:bottom w:val="none" w:sz="0" w:space="0" w:color="auto"/>
                <w:right w:val="none" w:sz="0" w:space="0" w:color="auto"/>
              </w:divBdr>
            </w:div>
            <w:div w:id="1041629969">
              <w:marLeft w:val="0"/>
              <w:marRight w:val="0"/>
              <w:marTop w:val="0"/>
              <w:marBottom w:val="0"/>
              <w:divBdr>
                <w:top w:val="none" w:sz="0" w:space="0" w:color="auto"/>
                <w:left w:val="none" w:sz="0" w:space="0" w:color="auto"/>
                <w:bottom w:val="none" w:sz="0" w:space="0" w:color="auto"/>
                <w:right w:val="none" w:sz="0" w:space="0" w:color="auto"/>
              </w:divBdr>
            </w:div>
            <w:div w:id="921135956">
              <w:marLeft w:val="0"/>
              <w:marRight w:val="0"/>
              <w:marTop w:val="0"/>
              <w:marBottom w:val="0"/>
              <w:divBdr>
                <w:top w:val="none" w:sz="0" w:space="0" w:color="auto"/>
                <w:left w:val="none" w:sz="0" w:space="0" w:color="auto"/>
                <w:bottom w:val="none" w:sz="0" w:space="0" w:color="auto"/>
                <w:right w:val="none" w:sz="0" w:space="0" w:color="auto"/>
              </w:divBdr>
            </w:div>
          </w:divsChild>
        </w:div>
        <w:div w:id="1560289736">
          <w:marLeft w:val="0"/>
          <w:marRight w:val="0"/>
          <w:marTop w:val="0"/>
          <w:marBottom w:val="150"/>
          <w:divBdr>
            <w:top w:val="none" w:sz="0" w:space="0" w:color="auto"/>
            <w:left w:val="none" w:sz="0" w:space="0" w:color="auto"/>
            <w:bottom w:val="none" w:sz="0" w:space="0" w:color="auto"/>
            <w:right w:val="none" w:sz="0" w:space="0" w:color="auto"/>
          </w:divBdr>
          <w:divsChild>
            <w:div w:id="562495961">
              <w:marLeft w:val="0"/>
              <w:marRight w:val="0"/>
              <w:marTop w:val="0"/>
              <w:marBottom w:val="0"/>
              <w:divBdr>
                <w:top w:val="none" w:sz="0" w:space="0" w:color="auto"/>
                <w:left w:val="none" w:sz="0" w:space="0" w:color="auto"/>
                <w:bottom w:val="none" w:sz="0" w:space="0" w:color="auto"/>
                <w:right w:val="none" w:sz="0" w:space="0" w:color="auto"/>
              </w:divBdr>
            </w:div>
          </w:divsChild>
        </w:div>
        <w:div w:id="302390786">
          <w:marLeft w:val="0"/>
          <w:marRight w:val="0"/>
          <w:marTop w:val="150"/>
          <w:marBottom w:val="0"/>
          <w:divBdr>
            <w:top w:val="none" w:sz="0" w:space="0" w:color="auto"/>
            <w:left w:val="none" w:sz="0" w:space="0" w:color="auto"/>
            <w:bottom w:val="none" w:sz="0" w:space="0" w:color="auto"/>
            <w:right w:val="none" w:sz="0" w:space="0" w:color="auto"/>
          </w:divBdr>
        </w:div>
        <w:div w:id="950208176">
          <w:marLeft w:val="0"/>
          <w:marRight w:val="0"/>
          <w:marTop w:val="0"/>
          <w:marBottom w:val="150"/>
          <w:divBdr>
            <w:top w:val="none" w:sz="0" w:space="0" w:color="auto"/>
            <w:left w:val="none" w:sz="0" w:space="0" w:color="auto"/>
            <w:bottom w:val="none" w:sz="0" w:space="0" w:color="auto"/>
            <w:right w:val="none" w:sz="0" w:space="0" w:color="auto"/>
          </w:divBdr>
          <w:divsChild>
            <w:div w:id="1374114744">
              <w:marLeft w:val="0"/>
              <w:marRight w:val="0"/>
              <w:marTop w:val="0"/>
              <w:marBottom w:val="0"/>
              <w:divBdr>
                <w:top w:val="none" w:sz="0" w:space="0" w:color="auto"/>
                <w:left w:val="none" w:sz="0" w:space="0" w:color="auto"/>
                <w:bottom w:val="none" w:sz="0" w:space="0" w:color="auto"/>
                <w:right w:val="none" w:sz="0" w:space="0" w:color="auto"/>
              </w:divBdr>
            </w:div>
            <w:div w:id="1844777353">
              <w:marLeft w:val="0"/>
              <w:marRight w:val="0"/>
              <w:marTop w:val="0"/>
              <w:marBottom w:val="0"/>
              <w:divBdr>
                <w:top w:val="none" w:sz="0" w:space="0" w:color="auto"/>
                <w:left w:val="none" w:sz="0" w:space="0" w:color="auto"/>
                <w:bottom w:val="none" w:sz="0" w:space="0" w:color="auto"/>
                <w:right w:val="none" w:sz="0" w:space="0" w:color="auto"/>
              </w:divBdr>
            </w:div>
          </w:divsChild>
        </w:div>
        <w:div w:id="472990280">
          <w:marLeft w:val="0"/>
          <w:marRight w:val="0"/>
          <w:marTop w:val="150"/>
          <w:marBottom w:val="0"/>
          <w:divBdr>
            <w:top w:val="none" w:sz="0" w:space="0" w:color="auto"/>
            <w:left w:val="none" w:sz="0" w:space="0" w:color="auto"/>
            <w:bottom w:val="none" w:sz="0" w:space="0" w:color="auto"/>
            <w:right w:val="none" w:sz="0" w:space="0" w:color="auto"/>
          </w:divBdr>
        </w:div>
        <w:div w:id="1197497970">
          <w:marLeft w:val="0"/>
          <w:marRight w:val="0"/>
          <w:marTop w:val="0"/>
          <w:marBottom w:val="150"/>
          <w:divBdr>
            <w:top w:val="none" w:sz="0" w:space="0" w:color="auto"/>
            <w:left w:val="none" w:sz="0" w:space="0" w:color="auto"/>
            <w:bottom w:val="none" w:sz="0" w:space="0" w:color="auto"/>
            <w:right w:val="none" w:sz="0" w:space="0" w:color="auto"/>
          </w:divBdr>
          <w:divsChild>
            <w:div w:id="1680616677">
              <w:marLeft w:val="0"/>
              <w:marRight w:val="0"/>
              <w:marTop w:val="0"/>
              <w:marBottom w:val="0"/>
              <w:divBdr>
                <w:top w:val="none" w:sz="0" w:space="0" w:color="auto"/>
                <w:left w:val="none" w:sz="0" w:space="0" w:color="auto"/>
                <w:bottom w:val="none" w:sz="0" w:space="0" w:color="auto"/>
                <w:right w:val="none" w:sz="0" w:space="0" w:color="auto"/>
              </w:divBdr>
            </w:div>
            <w:div w:id="1536189249">
              <w:marLeft w:val="0"/>
              <w:marRight w:val="0"/>
              <w:marTop w:val="0"/>
              <w:marBottom w:val="0"/>
              <w:divBdr>
                <w:top w:val="none" w:sz="0" w:space="0" w:color="auto"/>
                <w:left w:val="none" w:sz="0" w:space="0" w:color="auto"/>
                <w:bottom w:val="none" w:sz="0" w:space="0" w:color="auto"/>
                <w:right w:val="none" w:sz="0" w:space="0" w:color="auto"/>
              </w:divBdr>
            </w:div>
          </w:divsChild>
        </w:div>
        <w:div w:id="1583641100">
          <w:marLeft w:val="0"/>
          <w:marRight w:val="0"/>
          <w:marTop w:val="150"/>
          <w:marBottom w:val="0"/>
          <w:divBdr>
            <w:top w:val="none" w:sz="0" w:space="0" w:color="auto"/>
            <w:left w:val="none" w:sz="0" w:space="0" w:color="auto"/>
            <w:bottom w:val="none" w:sz="0" w:space="0" w:color="auto"/>
            <w:right w:val="none" w:sz="0" w:space="0" w:color="auto"/>
          </w:divBdr>
        </w:div>
        <w:div w:id="421873739">
          <w:marLeft w:val="0"/>
          <w:marRight w:val="0"/>
          <w:marTop w:val="0"/>
          <w:marBottom w:val="150"/>
          <w:divBdr>
            <w:top w:val="none" w:sz="0" w:space="0" w:color="auto"/>
            <w:left w:val="none" w:sz="0" w:space="0" w:color="auto"/>
            <w:bottom w:val="none" w:sz="0" w:space="0" w:color="auto"/>
            <w:right w:val="none" w:sz="0" w:space="0" w:color="auto"/>
          </w:divBdr>
          <w:divsChild>
            <w:div w:id="1332835822">
              <w:marLeft w:val="0"/>
              <w:marRight w:val="0"/>
              <w:marTop w:val="0"/>
              <w:marBottom w:val="0"/>
              <w:divBdr>
                <w:top w:val="none" w:sz="0" w:space="0" w:color="auto"/>
                <w:left w:val="none" w:sz="0" w:space="0" w:color="auto"/>
                <w:bottom w:val="none" w:sz="0" w:space="0" w:color="auto"/>
                <w:right w:val="none" w:sz="0" w:space="0" w:color="auto"/>
              </w:divBdr>
            </w:div>
            <w:div w:id="1477720656">
              <w:marLeft w:val="0"/>
              <w:marRight w:val="0"/>
              <w:marTop w:val="0"/>
              <w:marBottom w:val="0"/>
              <w:divBdr>
                <w:top w:val="none" w:sz="0" w:space="0" w:color="auto"/>
                <w:left w:val="none" w:sz="0" w:space="0" w:color="auto"/>
                <w:bottom w:val="none" w:sz="0" w:space="0" w:color="auto"/>
                <w:right w:val="none" w:sz="0" w:space="0" w:color="auto"/>
              </w:divBdr>
            </w:div>
            <w:div w:id="473639142">
              <w:marLeft w:val="0"/>
              <w:marRight w:val="0"/>
              <w:marTop w:val="0"/>
              <w:marBottom w:val="0"/>
              <w:divBdr>
                <w:top w:val="none" w:sz="0" w:space="0" w:color="auto"/>
                <w:left w:val="none" w:sz="0" w:space="0" w:color="auto"/>
                <w:bottom w:val="none" w:sz="0" w:space="0" w:color="auto"/>
                <w:right w:val="none" w:sz="0" w:space="0" w:color="auto"/>
              </w:divBdr>
            </w:div>
            <w:div w:id="96753317">
              <w:marLeft w:val="0"/>
              <w:marRight w:val="0"/>
              <w:marTop w:val="0"/>
              <w:marBottom w:val="0"/>
              <w:divBdr>
                <w:top w:val="none" w:sz="0" w:space="0" w:color="auto"/>
                <w:left w:val="none" w:sz="0" w:space="0" w:color="auto"/>
                <w:bottom w:val="none" w:sz="0" w:space="0" w:color="auto"/>
                <w:right w:val="none" w:sz="0" w:space="0" w:color="auto"/>
              </w:divBdr>
            </w:div>
          </w:divsChild>
        </w:div>
        <w:div w:id="80369719">
          <w:marLeft w:val="0"/>
          <w:marRight w:val="0"/>
          <w:marTop w:val="0"/>
          <w:marBottom w:val="150"/>
          <w:divBdr>
            <w:top w:val="none" w:sz="0" w:space="0" w:color="auto"/>
            <w:left w:val="none" w:sz="0" w:space="0" w:color="auto"/>
            <w:bottom w:val="none" w:sz="0" w:space="0" w:color="auto"/>
            <w:right w:val="none" w:sz="0" w:space="0" w:color="auto"/>
          </w:divBdr>
          <w:divsChild>
            <w:div w:id="146097470">
              <w:marLeft w:val="0"/>
              <w:marRight w:val="0"/>
              <w:marTop w:val="0"/>
              <w:marBottom w:val="0"/>
              <w:divBdr>
                <w:top w:val="none" w:sz="0" w:space="0" w:color="auto"/>
                <w:left w:val="none" w:sz="0" w:space="0" w:color="auto"/>
                <w:bottom w:val="none" w:sz="0" w:space="0" w:color="auto"/>
                <w:right w:val="none" w:sz="0" w:space="0" w:color="auto"/>
              </w:divBdr>
            </w:div>
          </w:divsChild>
        </w:div>
        <w:div w:id="1795714103">
          <w:marLeft w:val="0"/>
          <w:marRight w:val="0"/>
          <w:marTop w:val="0"/>
          <w:marBottom w:val="120"/>
          <w:divBdr>
            <w:top w:val="none" w:sz="0" w:space="0" w:color="auto"/>
            <w:left w:val="none" w:sz="0" w:space="0" w:color="auto"/>
            <w:bottom w:val="none" w:sz="0" w:space="0" w:color="auto"/>
            <w:right w:val="none" w:sz="0" w:space="0" w:color="auto"/>
          </w:divBdr>
          <w:divsChild>
            <w:div w:id="1791120296">
              <w:marLeft w:val="0"/>
              <w:marRight w:val="0"/>
              <w:marTop w:val="0"/>
              <w:marBottom w:val="0"/>
              <w:divBdr>
                <w:top w:val="none" w:sz="0" w:space="0" w:color="auto"/>
                <w:left w:val="none" w:sz="0" w:space="0" w:color="auto"/>
                <w:bottom w:val="none" w:sz="0" w:space="0" w:color="auto"/>
                <w:right w:val="none" w:sz="0" w:space="0" w:color="auto"/>
              </w:divBdr>
            </w:div>
            <w:div w:id="10449506">
              <w:marLeft w:val="0"/>
              <w:marRight w:val="0"/>
              <w:marTop w:val="0"/>
              <w:marBottom w:val="0"/>
              <w:divBdr>
                <w:top w:val="none" w:sz="0" w:space="0" w:color="auto"/>
                <w:left w:val="none" w:sz="0" w:space="0" w:color="auto"/>
                <w:bottom w:val="none" w:sz="0" w:space="0" w:color="auto"/>
                <w:right w:val="none" w:sz="0" w:space="0" w:color="auto"/>
              </w:divBdr>
            </w:div>
            <w:div w:id="1113865942">
              <w:marLeft w:val="0"/>
              <w:marRight w:val="0"/>
              <w:marTop w:val="0"/>
              <w:marBottom w:val="0"/>
              <w:divBdr>
                <w:top w:val="none" w:sz="0" w:space="0" w:color="auto"/>
                <w:left w:val="none" w:sz="0" w:space="0" w:color="auto"/>
                <w:bottom w:val="none" w:sz="0" w:space="0" w:color="auto"/>
                <w:right w:val="none" w:sz="0" w:space="0" w:color="auto"/>
              </w:divBdr>
            </w:div>
            <w:div w:id="634799519">
              <w:marLeft w:val="0"/>
              <w:marRight w:val="0"/>
              <w:marTop w:val="0"/>
              <w:marBottom w:val="0"/>
              <w:divBdr>
                <w:top w:val="none" w:sz="0" w:space="0" w:color="auto"/>
                <w:left w:val="none" w:sz="0" w:space="0" w:color="auto"/>
                <w:bottom w:val="none" w:sz="0" w:space="0" w:color="auto"/>
                <w:right w:val="none" w:sz="0" w:space="0" w:color="auto"/>
              </w:divBdr>
            </w:div>
            <w:div w:id="2029988299">
              <w:marLeft w:val="0"/>
              <w:marRight w:val="0"/>
              <w:marTop w:val="0"/>
              <w:marBottom w:val="0"/>
              <w:divBdr>
                <w:top w:val="none" w:sz="0" w:space="0" w:color="auto"/>
                <w:left w:val="none" w:sz="0" w:space="0" w:color="auto"/>
                <w:bottom w:val="none" w:sz="0" w:space="0" w:color="auto"/>
                <w:right w:val="none" w:sz="0" w:space="0" w:color="auto"/>
              </w:divBdr>
            </w:div>
            <w:div w:id="1947156231">
              <w:marLeft w:val="0"/>
              <w:marRight w:val="0"/>
              <w:marTop w:val="0"/>
              <w:marBottom w:val="0"/>
              <w:divBdr>
                <w:top w:val="none" w:sz="0" w:space="0" w:color="auto"/>
                <w:left w:val="none" w:sz="0" w:space="0" w:color="auto"/>
                <w:bottom w:val="none" w:sz="0" w:space="0" w:color="auto"/>
                <w:right w:val="none" w:sz="0" w:space="0" w:color="auto"/>
              </w:divBdr>
            </w:div>
            <w:div w:id="486364456">
              <w:marLeft w:val="0"/>
              <w:marRight w:val="0"/>
              <w:marTop w:val="0"/>
              <w:marBottom w:val="0"/>
              <w:divBdr>
                <w:top w:val="none" w:sz="0" w:space="0" w:color="auto"/>
                <w:left w:val="none" w:sz="0" w:space="0" w:color="auto"/>
                <w:bottom w:val="none" w:sz="0" w:space="0" w:color="auto"/>
                <w:right w:val="none" w:sz="0" w:space="0" w:color="auto"/>
              </w:divBdr>
            </w:div>
            <w:div w:id="84425119">
              <w:marLeft w:val="0"/>
              <w:marRight w:val="0"/>
              <w:marTop w:val="0"/>
              <w:marBottom w:val="0"/>
              <w:divBdr>
                <w:top w:val="none" w:sz="0" w:space="0" w:color="auto"/>
                <w:left w:val="none" w:sz="0" w:space="0" w:color="auto"/>
                <w:bottom w:val="none" w:sz="0" w:space="0" w:color="auto"/>
                <w:right w:val="none" w:sz="0" w:space="0" w:color="auto"/>
              </w:divBdr>
            </w:div>
            <w:div w:id="681710882">
              <w:marLeft w:val="0"/>
              <w:marRight w:val="0"/>
              <w:marTop w:val="0"/>
              <w:marBottom w:val="0"/>
              <w:divBdr>
                <w:top w:val="none" w:sz="0" w:space="0" w:color="auto"/>
                <w:left w:val="none" w:sz="0" w:space="0" w:color="auto"/>
                <w:bottom w:val="none" w:sz="0" w:space="0" w:color="auto"/>
                <w:right w:val="none" w:sz="0" w:space="0" w:color="auto"/>
              </w:divBdr>
            </w:div>
            <w:div w:id="958881001">
              <w:marLeft w:val="0"/>
              <w:marRight w:val="0"/>
              <w:marTop w:val="0"/>
              <w:marBottom w:val="0"/>
              <w:divBdr>
                <w:top w:val="none" w:sz="0" w:space="0" w:color="auto"/>
                <w:left w:val="none" w:sz="0" w:space="0" w:color="auto"/>
                <w:bottom w:val="none" w:sz="0" w:space="0" w:color="auto"/>
                <w:right w:val="none" w:sz="0" w:space="0" w:color="auto"/>
              </w:divBdr>
            </w:div>
            <w:div w:id="1930310592">
              <w:marLeft w:val="0"/>
              <w:marRight w:val="0"/>
              <w:marTop w:val="0"/>
              <w:marBottom w:val="0"/>
              <w:divBdr>
                <w:top w:val="none" w:sz="0" w:space="0" w:color="auto"/>
                <w:left w:val="none" w:sz="0" w:space="0" w:color="auto"/>
                <w:bottom w:val="none" w:sz="0" w:space="0" w:color="auto"/>
                <w:right w:val="none" w:sz="0" w:space="0" w:color="auto"/>
              </w:divBdr>
            </w:div>
            <w:div w:id="1367832685">
              <w:marLeft w:val="0"/>
              <w:marRight w:val="0"/>
              <w:marTop w:val="0"/>
              <w:marBottom w:val="0"/>
              <w:divBdr>
                <w:top w:val="none" w:sz="0" w:space="0" w:color="auto"/>
                <w:left w:val="none" w:sz="0" w:space="0" w:color="auto"/>
                <w:bottom w:val="none" w:sz="0" w:space="0" w:color="auto"/>
                <w:right w:val="none" w:sz="0" w:space="0" w:color="auto"/>
              </w:divBdr>
            </w:div>
            <w:div w:id="363025657">
              <w:marLeft w:val="0"/>
              <w:marRight w:val="0"/>
              <w:marTop w:val="0"/>
              <w:marBottom w:val="0"/>
              <w:divBdr>
                <w:top w:val="none" w:sz="0" w:space="0" w:color="auto"/>
                <w:left w:val="none" w:sz="0" w:space="0" w:color="auto"/>
                <w:bottom w:val="none" w:sz="0" w:space="0" w:color="auto"/>
                <w:right w:val="none" w:sz="0" w:space="0" w:color="auto"/>
              </w:divBdr>
            </w:div>
            <w:div w:id="1846477077">
              <w:marLeft w:val="0"/>
              <w:marRight w:val="0"/>
              <w:marTop w:val="0"/>
              <w:marBottom w:val="0"/>
              <w:divBdr>
                <w:top w:val="none" w:sz="0" w:space="0" w:color="auto"/>
                <w:left w:val="none" w:sz="0" w:space="0" w:color="auto"/>
                <w:bottom w:val="none" w:sz="0" w:space="0" w:color="auto"/>
                <w:right w:val="none" w:sz="0" w:space="0" w:color="auto"/>
              </w:divBdr>
            </w:div>
            <w:div w:id="2096049385">
              <w:marLeft w:val="0"/>
              <w:marRight w:val="0"/>
              <w:marTop w:val="0"/>
              <w:marBottom w:val="0"/>
              <w:divBdr>
                <w:top w:val="none" w:sz="0" w:space="0" w:color="auto"/>
                <w:left w:val="none" w:sz="0" w:space="0" w:color="auto"/>
                <w:bottom w:val="none" w:sz="0" w:space="0" w:color="auto"/>
                <w:right w:val="none" w:sz="0" w:space="0" w:color="auto"/>
              </w:divBdr>
            </w:div>
            <w:div w:id="186413922">
              <w:marLeft w:val="0"/>
              <w:marRight w:val="0"/>
              <w:marTop w:val="0"/>
              <w:marBottom w:val="0"/>
              <w:divBdr>
                <w:top w:val="none" w:sz="0" w:space="0" w:color="auto"/>
                <w:left w:val="none" w:sz="0" w:space="0" w:color="auto"/>
                <w:bottom w:val="none" w:sz="0" w:space="0" w:color="auto"/>
                <w:right w:val="none" w:sz="0" w:space="0" w:color="auto"/>
              </w:divBdr>
            </w:div>
            <w:div w:id="748111905">
              <w:marLeft w:val="0"/>
              <w:marRight w:val="0"/>
              <w:marTop w:val="0"/>
              <w:marBottom w:val="0"/>
              <w:divBdr>
                <w:top w:val="none" w:sz="0" w:space="0" w:color="auto"/>
                <w:left w:val="none" w:sz="0" w:space="0" w:color="auto"/>
                <w:bottom w:val="none" w:sz="0" w:space="0" w:color="auto"/>
                <w:right w:val="none" w:sz="0" w:space="0" w:color="auto"/>
              </w:divBdr>
            </w:div>
            <w:div w:id="677196898">
              <w:marLeft w:val="0"/>
              <w:marRight w:val="0"/>
              <w:marTop w:val="0"/>
              <w:marBottom w:val="0"/>
              <w:divBdr>
                <w:top w:val="none" w:sz="0" w:space="0" w:color="auto"/>
                <w:left w:val="none" w:sz="0" w:space="0" w:color="auto"/>
                <w:bottom w:val="none" w:sz="0" w:space="0" w:color="auto"/>
                <w:right w:val="none" w:sz="0" w:space="0" w:color="auto"/>
              </w:divBdr>
            </w:div>
            <w:div w:id="997223731">
              <w:marLeft w:val="0"/>
              <w:marRight w:val="0"/>
              <w:marTop w:val="0"/>
              <w:marBottom w:val="0"/>
              <w:divBdr>
                <w:top w:val="none" w:sz="0" w:space="0" w:color="auto"/>
                <w:left w:val="none" w:sz="0" w:space="0" w:color="auto"/>
                <w:bottom w:val="none" w:sz="0" w:space="0" w:color="auto"/>
                <w:right w:val="none" w:sz="0" w:space="0" w:color="auto"/>
              </w:divBdr>
            </w:div>
            <w:div w:id="1720742097">
              <w:marLeft w:val="0"/>
              <w:marRight w:val="0"/>
              <w:marTop w:val="0"/>
              <w:marBottom w:val="0"/>
              <w:divBdr>
                <w:top w:val="none" w:sz="0" w:space="0" w:color="auto"/>
                <w:left w:val="none" w:sz="0" w:space="0" w:color="auto"/>
                <w:bottom w:val="none" w:sz="0" w:space="0" w:color="auto"/>
                <w:right w:val="none" w:sz="0" w:space="0" w:color="auto"/>
              </w:divBdr>
            </w:div>
            <w:div w:id="556743334">
              <w:marLeft w:val="0"/>
              <w:marRight w:val="0"/>
              <w:marTop w:val="0"/>
              <w:marBottom w:val="0"/>
              <w:divBdr>
                <w:top w:val="none" w:sz="0" w:space="0" w:color="auto"/>
                <w:left w:val="none" w:sz="0" w:space="0" w:color="auto"/>
                <w:bottom w:val="none" w:sz="0" w:space="0" w:color="auto"/>
                <w:right w:val="none" w:sz="0" w:space="0" w:color="auto"/>
              </w:divBdr>
            </w:div>
            <w:div w:id="406268706">
              <w:marLeft w:val="0"/>
              <w:marRight w:val="0"/>
              <w:marTop w:val="0"/>
              <w:marBottom w:val="0"/>
              <w:divBdr>
                <w:top w:val="none" w:sz="0" w:space="0" w:color="auto"/>
                <w:left w:val="none" w:sz="0" w:space="0" w:color="auto"/>
                <w:bottom w:val="none" w:sz="0" w:space="0" w:color="auto"/>
                <w:right w:val="none" w:sz="0" w:space="0" w:color="auto"/>
              </w:divBdr>
            </w:div>
            <w:div w:id="1573273587">
              <w:marLeft w:val="0"/>
              <w:marRight w:val="0"/>
              <w:marTop w:val="0"/>
              <w:marBottom w:val="0"/>
              <w:divBdr>
                <w:top w:val="none" w:sz="0" w:space="0" w:color="auto"/>
                <w:left w:val="none" w:sz="0" w:space="0" w:color="auto"/>
                <w:bottom w:val="none" w:sz="0" w:space="0" w:color="auto"/>
                <w:right w:val="none" w:sz="0" w:space="0" w:color="auto"/>
              </w:divBdr>
            </w:div>
            <w:div w:id="1722827047">
              <w:marLeft w:val="0"/>
              <w:marRight w:val="0"/>
              <w:marTop w:val="0"/>
              <w:marBottom w:val="0"/>
              <w:divBdr>
                <w:top w:val="none" w:sz="0" w:space="0" w:color="auto"/>
                <w:left w:val="none" w:sz="0" w:space="0" w:color="auto"/>
                <w:bottom w:val="none" w:sz="0" w:space="0" w:color="auto"/>
                <w:right w:val="none" w:sz="0" w:space="0" w:color="auto"/>
              </w:divBdr>
            </w:div>
            <w:div w:id="33389210">
              <w:marLeft w:val="0"/>
              <w:marRight w:val="0"/>
              <w:marTop w:val="0"/>
              <w:marBottom w:val="0"/>
              <w:divBdr>
                <w:top w:val="none" w:sz="0" w:space="0" w:color="auto"/>
                <w:left w:val="none" w:sz="0" w:space="0" w:color="auto"/>
                <w:bottom w:val="none" w:sz="0" w:space="0" w:color="auto"/>
                <w:right w:val="none" w:sz="0" w:space="0" w:color="auto"/>
              </w:divBdr>
            </w:div>
            <w:div w:id="454444000">
              <w:marLeft w:val="0"/>
              <w:marRight w:val="0"/>
              <w:marTop w:val="0"/>
              <w:marBottom w:val="0"/>
              <w:divBdr>
                <w:top w:val="none" w:sz="0" w:space="0" w:color="auto"/>
                <w:left w:val="none" w:sz="0" w:space="0" w:color="auto"/>
                <w:bottom w:val="none" w:sz="0" w:space="0" w:color="auto"/>
                <w:right w:val="none" w:sz="0" w:space="0" w:color="auto"/>
              </w:divBdr>
            </w:div>
            <w:div w:id="239599618">
              <w:marLeft w:val="0"/>
              <w:marRight w:val="0"/>
              <w:marTop w:val="0"/>
              <w:marBottom w:val="0"/>
              <w:divBdr>
                <w:top w:val="none" w:sz="0" w:space="0" w:color="auto"/>
                <w:left w:val="none" w:sz="0" w:space="0" w:color="auto"/>
                <w:bottom w:val="none" w:sz="0" w:space="0" w:color="auto"/>
                <w:right w:val="none" w:sz="0" w:space="0" w:color="auto"/>
              </w:divBdr>
            </w:div>
            <w:div w:id="1246111796">
              <w:marLeft w:val="0"/>
              <w:marRight w:val="0"/>
              <w:marTop w:val="0"/>
              <w:marBottom w:val="0"/>
              <w:divBdr>
                <w:top w:val="none" w:sz="0" w:space="0" w:color="auto"/>
                <w:left w:val="none" w:sz="0" w:space="0" w:color="auto"/>
                <w:bottom w:val="none" w:sz="0" w:space="0" w:color="auto"/>
                <w:right w:val="none" w:sz="0" w:space="0" w:color="auto"/>
              </w:divBdr>
            </w:div>
            <w:div w:id="1923903275">
              <w:marLeft w:val="0"/>
              <w:marRight w:val="0"/>
              <w:marTop w:val="0"/>
              <w:marBottom w:val="0"/>
              <w:divBdr>
                <w:top w:val="none" w:sz="0" w:space="0" w:color="auto"/>
                <w:left w:val="none" w:sz="0" w:space="0" w:color="auto"/>
                <w:bottom w:val="none" w:sz="0" w:space="0" w:color="auto"/>
                <w:right w:val="none" w:sz="0" w:space="0" w:color="auto"/>
              </w:divBdr>
            </w:div>
            <w:div w:id="1977908951">
              <w:marLeft w:val="0"/>
              <w:marRight w:val="0"/>
              <w:marTop w:val="0"/>
              <w:marBottom w:val="0"/>
              <w:divBdr>
                <w:top w:val="none" w:sz="0" w:space="0" w:color="auto"/>
                <w:left w:val="none" w:sz="0" w:space="0" w:color="auto"/>
                <w:bottom w:val="none" w:sz="0" w:space="0" w:color="auto"/>
                <w:right w:val="none" w:sz="0" w:space="0" w:color="auto"/>
              </w:divBdr>
            </w:div>
            <w:div w:id="508297808">
              <w:marLeft w:val="0"/>
              <w:marRight w:val="0"/>
              <w:marTop w:val="0"/>
              <w:marBottom w:val="0"/>
              <w:divBdr>
                <w:top w:val="none" w:sz="0" w:space="0" w:color="auto"/>
                <w:left w:val="none" w:sz="0" w:space="0" w:color="auto"/>
                <w:bottom w:val="none" w:sz="0" w:space="0" w:color="auto"/>
                <w:right w:val="none" w:sz="0" w:space="0" w:color="auto"/>
              </w:divBdr>
            </w:div>
            <w:div w:id="971710761">
              <w:marLeft w:val="0"/>
              <w:marRight w:val="0"/>
              <w:marTop w:val="0"/>
              <w:marBottom w:val="0"/>
              <w:divBdr>
                <w:top w:val="none" w:sz="0" w:space="0" w:color="auto"/>
                <w:left w:val="none" w:sz="0" w:space="0" w:color="auto"/>
                <w:bottom w:val="none" w:sz="0" w:space="0" w:color="auto"/>
                <w:right w:val="none" w:sz="0" w:space="0" w:color="auto"/>
              </w:divBdr>
            </w:div>
            <w:div w:id="954795524">
              <w:marLeft w:val="0"/>
              <w:marRight w:val="0"/>
              <w:marTop w:val="0"/>
              <w:marBottom w:val="0"/>
              <w:divBdr>
                <w:top w:val="none" w:sz="0" w:space="0" w:color="auto"/>
                <w:left w:val="none" w:sz="0" w:space="0" w:color="auto"/>
                <w:bottom w:val="none" w:sz="0" w:space="0" w:color="auto"/>
                <w:right w:val="none" w:sz="0" w:space="0" w:color="auto"/>
              </w:divBdr>
            </w:div>
            <w:div w:id="1492984092">
              <w:marLeft w:val="0"/>
              <w:marRight w:val="0"/>
              <w:marTop w:val="0"/>
              <w:marBottom w:val="0"/>
              <w:divBdr>
                <w:top w:val="none" w:sz="0" w:space="0" w:color="auto"/>
                <w:left w:val="none" w:sz="0" w:space="0" w:color="auto"/>
                <w:bottom w:val="none" w:sz="0" w:space="0" w:color="auto"/>
                <w:right w:val="none" w:sz="0" w:space="0" w:color="auto"/>
              </w:divBdr>
            </w:div>
            <w:div w:id="769740391">
              <w:marLeft w:val="0"/>
              <w:marRight w:val="0"/>
              <w:marTop w:val="0"/>
              <w:marBottom w:val="0"/>
              <w:divBdr>
                <w:top w:val="none" w:sz="0" w:space="0" w:color="auto"/>
                <w:left w:val="none" w:sz="0" w:space="0" w:color="auto"/>
                <w:bottom w:val="none" w:sz="0" w:space="0" w:color="auto"/>
                <w:right w:val="none" w:sz="0" w:space="0" w:color="auto"/>
              </w:divBdr>
            </w:div>
            <w:div w:id="1861428043">
              <w:marLeft w:val="0"/>
              <w:marRight w:val="0"/>
              <w:marTop w:val="0"/>
              <w:marBottom w:val="0"/>
              <w:divBdr>
                <w:top w:val="none" w:sz="0" w:space="0" w:color="auto"/>
                <w:left w:val="none" w:sz="0" w:space="0" w:color="auto"/>
                <w:bottom w:val="none" w:sz="0" w:space="0" w:color="auto"/>
                <w:right w:val="none" w:sz="0" w:space="0" w:color="auto"/>
              </w:divBdr>
            </w:div>
            <w:div w:id="128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16658</Words>
  <Characters>94956</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Windows User</cp:lastModifiedBy>
  <cp:revision>3</cp:revision>
  <dcterms:created xsi:type="dcterms:W3CDTF">2023-05-18T12:00:00Z</dcterms:created>
  <dcterms:modified xsi:type="dcterms:W3CDTF">2023-05-18T12:00:00Z</dcterms:modified>
</cp:coreProperties>
</file>